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057" w:rsidRDefault="00167057" w:rsidP="0016705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sz w:val="24"/>
          <w:szCs w:val="24"/>
          <w:lang w:val="fr-FR"/>
        </w:rPr>
      </w:pPr>
      <w:r>
        <w:rPr>
          <w:rFonts w:cs="Times New Roman"/>
          <w:b/>
          <w:sz w:val="24"/>
          <w:szCs w:val="24"/>
          <w:lang w:val="fr-FR"/>
        </w:rPr>
        <w:t xml:space="preserve">Communication verbale et le texte </w:t>
      </w:r>
    </w:p>
    <w:p w:rsidR="00167057" w:rsidRDefault="00167057" w:rsidP="0016705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u w:val="single"/>
          <w:lang w:val="fr-FR"/>
        </w:rPr>
      </w:pPr>
    </w:p>
    <w:p w:rsidR="00167057" w:rsidRDefault="00167057" w:rsidP="0016705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u w:val="single"/>
          <w:lang w:val="fr-FR"/>
        </w:rPr>
      </w:pPr>
      <w:r>
        <w:rPr>
          <w:rFonts w:cs="Times New Roman"/>
          <w:sz w:val="24"/>
          <w:szCs w:val="24"/>
          <w:u w:val="single"/>
          <w:lang w:val="fr-FR"/>
        </w:rPr>
        <w:t>Document</w:t>
      </w:r>
    </w:p>
    <w:p w:rsidR="00167057" w:rsidRDefault="00167057" w:rsidP="0016705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sz w:val="24"/>
          <w:szCs w:val="24"/>
          <w:lang w:val="fr-FR"/>
        </w:rPr>
      </w:pPr>
    </w:p>
    <w:p w:rsidR="00167057" w:rsidRDefault="00167057" w:rsidP="00167057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4"/>
          <w:szCs w:val="24"/>
          <w:lang w:val="fr-FR"/>
        </w:rPr>
      </w:pPr>
      <w:r>
        <w:rPr>
          <w:rFonts w:cs="Times New Roman"/>
          <w:b/>
          <w:sz w:val="24"/>
          <w:szCs w:val="24"/>
          <w:lang w:val="fr-FR"/>
        </w:rPr>
        <w:t>Familles, je vous hais</w:t>
      </w:r>
    </w:p>
    <w:p w:rsidR="00167057" w:rsidRDefault="00167057" w:rsidP="00167057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4"/>
          <w:szCs w:val="24"/>
          <w:lang w:val="fr-FR"/>
        </w:rPr>
      </w:pPr>
    </w:p>
    <w:p w:rsidR="00167057" w:rsidRPr="00167057" w:rsidRDefault="00167057" w:rsidP="001670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 w:val="24"/>
          <w:szCs w:val="24"/>
          <w:lang w:val="fr-FR"/>
        </w:rPr>
      </w:pPr>
      <w:r w:rsidRPr="00167057">
        <w:rPr>
          <w:rFonts w:cs="Times New Roman"/>
          <w:sz w:val="24"/>
          <w:szCs w:val="24"/>
          <w:lang w:val="fr-FR"/>
        </w:rPr>
        <w:t xml:space="preserve">Je tiens à vous féliciter de l'ensemble des sujets traités dans votre enquête sur la famille. Je condamne de toutes mes forces l'institution de la famille. Je la condamne en elle-même, de même que toutes les utilisations qui en découlent. Je la comprends comme la forme et le résultat d'un monstrueux égoïsme. Existe-t-il des parents qui ont fait un enfant réellement pour lui-même? Non. Quand il n'a pas été un accident, il a été fait pour ses parents. Les résultats de la deuxième partie de votre enquête confirment ce que je dis. Combien de parents peuvent-ils dire sans honte la véritable raison pour laquelle ils l'ont fait? </w:t>
      </w:r>
    </w:p>
    <w:p w:rsidR="00167057" w:rsidRPr="00167057" w:rsidRDefault="00167057" w:rsidP="001670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 w:val="24"/>
          <w:szCs w:val="24"/>
          <w:lang w:val="fr-FR"/>
        </w:rPr>
      </w:pPr>
      <w:r w:rsidRPr="00167057">
        <w:rPr>
          <w:rFonts w:cs="Times New Roman"/>
          <w:sz w:val="24"/>
          <w:szCs w:val="24"/>
          <w:lang w:val="fr-FR"/>
        </w:rPr>
        <w:t>Je demande aux parents qui, en toute conscience, peuvent assurer l'avenir de leur enfant de se manifester. Sera-t-il à l'abri, aussi longtemps qu'il vivra, de la faim, de la guerre ou de la souffrance? L'éducation qu'ils lui donnent en fera-t-elle autre chose qu'un profiteur, un menteur ou un criminel ? Où avez-vous appris à élever les enfants ?</w:t>
      </w:r>
    </w:p>
    <w:p w:rsidR="00167057" w:rsidRDefault="00167057" w:rsidP="001670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 w:val="24"/>
          <w:szCs w:val="24"/>
          <w:lang w:val="fr-FR"/>
        </w:rPr>
      </w:pPr>
    </w:p>
    <w:p w:rsidR="00167057" w:rsidRDefault="00167057" w:rsidP="00167057">
      <w:pPr>
        <w:ind w:left="2124"/>
        <w:jc w:val="both"/>
        <w:rPr>
          <w:rFonts w:cs="Times New Roman"/>
          <w:i/>
          <w:sz w:val="24"/>
          <w:szCs w:val="24"/>
          <w:lang w:val="fr-FR"/>
        </w:rPr>
      </w:pPr>
      <w:r>
        <w:rPr>
          <w:rFonts w:cs="Times New Roman"/>
          <w:i/>
          <w:sz w:val="24"/>
          <w:szCs w:val="24"/>
          <w:lang w:val="fr-FR"/>
        </w:rPr>
        <w:t>Lettre d´un lecteur au Nouvel Observateur, signée B. C., Champigny</w:t>
      </w:r>
    </w:p>
    <w:p w:rsidR="00167057" w:rsidRDefault="00167057" w:rsidP="00167057">
      <w:pPr>
        <w:pStyle w:val="Odstavecseseznamem"/>
        <w:numPr>
          <w:ilvl w:val="0"/>
          <w:numId w:val="1"/>
        </w:numPr>
        <w:suppressAutoHyphens w:val="0"/>
        <w:contextualSpacing/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>Dimension pragmatique</w:t>
      </w:r>
    </w:p>
    <w:p w:rsidR="00167057" w:rsidRDefault="00167057" w:rsidP="00167057">
      <w:pPr>
        <w:ind w:left="360"/>
        <w:rPr>
          <w:i/>
          <w:sz w:val="24"/>
          <w:szCs w:val="24"/>
          <w:lang w:val="fr-FR"/>
        </w:rPr>
      </w:pPr>
      <w:r>
        <w:rPr>
          <w:i/>
          <w:sz w:val="24"/>
          <w:szCs w:val="24"/>
          <w:lang w:val="fr-FR"/>
        </w:rPr>
        <w:t>Commentez la situation de communication de ce texte.</w:t>
      </w:r>
    </w:p>
    <w:p w:rsidR="00167057" w:rsidRDefault="00167057" w:rsidP="00167057">
      <w:pPr>
        <w:ind w:firstLine="360"/>
        <w:rPr>
          <w:i/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Qui est le locuteur ? A qui s´adresse-t-il ? Quelle est l´intention du texte ? </w:t>
      </w:r>
    </w:p>
    <w:p w:rsidR="00167057" w:rsidRDefault="00167057" w:rsidP="00167057">
      <w:pPr>
        <w:pStyle w:val="Odstavecseseznamem"/>
        <w:numPr>
          <w:ilvl w:val="0"/>
          <w:numId w:val="1"/>
        </w:numPr>
        <w:suppressAutoHyphens w:val="0"/>
        <w:contextualSpacing/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>Dimension référentielle</w:t>
      </w:r>
    </w:p>
    <w:p w:rsidR="00167057" w:rsidRDefault="00167057" w:rsidP="00167057">
      <w:pPr>
        <w:ind w:left="360"/>
        <w:rPr>
          <w:i/>
          <w:sz w:val="24"/>
          <w:szCs w:val="24"/>
          <w:lang w:val="fr-FR"/>
        </w:rPr>
      </w:pPr>
      <w:r>
        <w:rPr>
          <w:i/>
          <w:sz w:val="24"/>
          <w:szCs w:val="24"/>
          <w:lang w:val="fr-FR"/>
        </w:rPr>
        <w:t>Étudiez la progression thématique du texte.</w:t>
      </w:r>
    </w:p>
    <w:p w:rsidR="00167057" w:rsidRDefault="00167057" w:rsidP="00167057">
      <w:pPr>
        <w:ind w:left="36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Quel est le sujet traité dans le texte ? Comment est-il développé ? </w:t>
      </w:r>
    </w:p>
    <w:p w:rsidR="00167057" w:rsidRDefault="00167057" w:rsidP="00167057">
      <w:pPr>
        <w:pStyle w:val="Odstavecseseznamem"/>
        <w:numPr>
          <w:ilvl w:val="0"/>
          <w:numId w:val="1"/>
        </w:numPr>
        <w:suppressAutoHyphens w:val="0"/>
        <w:contextualSpacing/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>Dimension énonciative</w:t>
      </w:r>
    </w:p>
    <w:p w:rsidR="00167057" w:rsidRDefault="00167057" w:rsidP="00167057">
      <w:pPr>
        <w:ind w:left="36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Le locuteur s´implique-t-il dans son texte ?  Comment est-il présent ?</w:t>
      </w:r>
    </w:p>
    <w:p w:rsidR="00167057" w:rsidRDefault="00167057" w:rsidP="00167057">
      <w:pPr>
        <w:ind w:left="360"/>
        <w:rPr>
          <w:sz w:val="24"/>
          <w:szCs w:val="24"/>
          <w:lang w:val="fr-FR"/>
        </w:rPr>
      </w:pPr>
      <w:r>
        <w:rPr>
          <w:i/>
          <w:sz w:val="24"/>
          <w:szCs w:val="24"/>
          <w:lang w:val="fr-FR"/>
        </w:rPr>
        <w:t>Justifiez vos réponses par les citations commentées du texte. Identifiez les procédés textuels.</w:t>
      </w:r>
    </w:p>
    <w:p w:rsidR="00167057" w:rsidRDefault="00167057" w:rsidP="00167057">
      <w:pPr>
        <w:pStyle w:val="Odstavecseseznamem"/>
        <w:numPr>
          <w:ilvl w:val="0"/>
          <w:numId w:val="1"/>
        </w:numPr>
        <w:suppressAutoHyphens w:val="0"/>
        <w:contextualSpacing/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>Dimension argumentative</w:t>
      </w:r>
    </w:p>
    <w:p w:rsidR="007B6748" w:rsidRPr="007B6748" w:rsidRDefault="007B6748" w:rsidP="007B6748">
      <w:pPr>
        <w:ind w:left="360"/>
        <w:contextualSpacing/>
        <w:rPr>
          <w:i/>
          <w:sz w:val="24"/>
          <w:szCs w:val="24"/>
          <w:lang w:val="fr-FR"/>
        </w:rPr>
      </w:pPr>
      <w:r w:rsidRPr="007B6748">
        <w:rPr>
          <w:i/>
          <w:sz w:val="24"/>
          <w:szCs w:val="24"/>
          <w:lang w:val="fr-FR"/>
        </w:rPr>
        <w:t>Observez la structure argumentative du texte.</w:t>
      </w:r>
    </w:p>
    <w:p w:rsidR="007B6748" w:rsidRDefault="007B6748" w:rsidP="007B6748">
      <w:pPr>
        <w:ind w:firstLine="360"/>
        <w:contextualSpacing/>
        <w:rPr>
          <w:i/>
          <w:sz w:val="24"/>
          <w:szCs w:val="24"/>
          <w:lang w:val="fr-FR"/>
        </w:rPr>
      </w:pPr>
    </w:p>
    <w:p w:rsidR="007B6748" w:rsidRPr="007B6748" w:rsidRDefault="007B6748" w:rsidP="007B6748">
      <w:pPr>
        <w:ind w:left="360"/>
        <w:contextualSpacing/>
        <w:rPr>
          <w:sz w:val="24"/>
          <w:szCs w:val="24"/>
          <w:lang w:val="fr-FR"/>
        </w:rPr>
      </w:pPr>
      <w:r w:rsidRPr="007B6748">
        <w:rPr>
          <w:sz w:val="24"/>
          <w:szCs w:val="24"/>
          <w:lang w:val="fr-FR"/>
        </w:rPr>
        <w:t>Quelle est la th</w:t>
      </w:r>
      <w:r>
        <w:rPr>
          <w:sz w:val="24"/>
          <w:szCs w:val="24"/>
          <w:lang w:val="fr-FR"/>
        </w:rPr>
        <w:t>èse et les arguments du locuteur</w:t>
      </w:r>
      <w:r w:rsidRPr="007B6748">
        <w:rPr>
          <w:sz w:val="24"/>
          <w:szCs w:val="24"/>
          <w:lang w:val="fr-FR"/>
        </w:rPr>
        <w:t> ?</w:t>
      </w:r>
      <w:r>
        <w:rPr>
          <w:sz w:val="24"/>
          <w:szCs w:val="24"/>
          <w:lang w:val="fr-FR"/>
        </w:rPr>
        <w:t xml:space="preserve"> Quels liens logiques marquent la structure du texte ? Quels procédés argumentatifs le locuteur utilise-t-il pour soutenir son argumentation ?   </w:t>
      </w:r>
    </w:p>
    <w:p w:rsidR="006F5F9A" w:rsidRDefault="006F5F9A"/>
    <w:sectPr w:rsidR="006F5F9A" w:rsidSect="006F5F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6633D2"/>
    <w:multiLevelType w:val="hybridMultilevel"/>
    <w:tmpl w:val="EC482B9A"/>
    <w:lvl w:ilvl="0" w:tplc="04050017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AE3A47"/>
    <w:multiLevelType w:val="hybridMultilevel"/>
    <w:tmpl w:val="402C35CC"/>
    <w:lvl w:ilvl="0" w:tplc="475031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revisionView w:inkAnnotations="0"/>
  <w:defaultTabStop w:val="708"/>
  <w:hyphenationZone w:val="425"/>
  <w:characterSpacingControl w:val="doNotCompress"/>
  <w:savePreviewPicture/>
  <w:compat/>
  <w:rsids>
    <w:rsidRoot w:val="00167057"/>
    <w:rsid w:val="00167057"/>
    <w:rsid w:val="001C45C0"/>
    <w:rsid w:val="00505A71"/>
    <w:rsid w:val="006F5F9A"/>
    <w:rsid w:val="007B6748"/>
    <w:rsid w:val="00FF4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F"/>
        <w:kern w:val="3"/>
        <w:sz w:val="22"/>
        <w:szCs w:val="22"/>
        <w:lang w:val="cs-CZ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7057"/>
    <w:pPr>
      <w:widowControl/>
      <w:autoSpaceDN/>
      <w:textAlignment w:val="auto"/>
    </w:pPr>
    <w:rPr>
      <w:rFonts w:asciiTheme="minorHAnsi" w:hAnsiTheme="minorHAnsi" w:cstheme="minorBidi"/>
      <w:kern w:val="0"/>
    </w:rPr>
  </w:style>
  <w:style w:type="paragraph" w:styleId="Nadpis1">
    <w:name w:val="heading 1"/>
    <w:basedOn w:val="Normln"/>
    <w:link w:val="Nadpis1Char"/>
    <w:uiPriority w:val="9"/>
    <w:qFormat/>
    <w:rsid w:val="001C45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1C45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1C45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C45C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C45C0"/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C45C0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</w:rPr>
  </w:style>
  <w:style w:type="character" w:styleId="Zvraznn">
    <w:name w:val="Emphasis"/>
    <w:basedOn w:val="Standardnpsmoodstavce"/>
    <w:uiPriority w:val="20"/>
    <w:qFormat/>
    <w:rsid w:val="001C45C0"/>
    <w:rPr>
      <w:i/>
      <w:iCs/>
    </w:rPr>
  </w:style>
  <w:style w:type="paragraph" w:styleId="Odstavecseseznamem">
    <w:name w:val="List Paragraph"/>
    <w:basedOn w:val="Normln"/>
    <w:uiPriority w:val="34"/>
    <w:qFormat/>
    <w:rsid w:val="001C45C0"/>
    <w:pPr>
      <w:suppressAutoHyphens/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0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Madla</dc:creator>
  <cp:lastModifiedBy>Madla</cp:lastModifiedBy>
  <cp:revision>1</cp:revision>
  <dcterms:created xsi:type="dcterms:W3CDTF">2020-10-12T15:55:00Z</dcterms:created>
  <dcterms:modified xsi:type="dcterms:W3CDTF">2020-10-12T16:12:00Z</dcterms:modified>
</cp:coreProperties>
</file>