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D8" w:rsidRDefault="00C21FCD">
      <w:r>
        <w:t>Ukázka části plánu</w:t>
      </w:r>
    </w:p>
    <w:p w:rsidR="00293DAB" w:rsidRDefault="00C34179">
      <w:r>
        <w:t>Čítanka pro 6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1D2B66" w:rsidTr="007A2E4C">
        <w:tc>
          <w:tcPr>
            <w:tcW w:w="1980" w:type="dxa"/>
          </w:tcPr>
          <w:p w:rsidR="001D2B66" w:rsidRDefault="001D2B66" w:rsidP="00687B4D">
            <w:pPr>
              <w:jc w:val="both"/>
            </w:pPr>
            <w:r>
              <w:t>Celková charakteristika</w:t>
            </w:r>
          </w:p>
        </w:tc>
        <w:tc>
          <w:tcPr>
            <w:tcW w:w="7082" w:type="dxa"/>
            <w:gridSpan w:val="2"/>
          </w:tcPr>
          <w:p w:rsidR="001D2B66" w:rsidRDefault="001D2B66">
            <w:r>
              <w:t>Strukturována primárně tematicky</w:t>
            </w:r>
          </w:p>
        </w:tc>
      </w:tr>
      <w:tr w:rsidR="00687B4D" w:rsidTr="007A2E4C">
        <w:tc>
          <w:tcPr>
            <w:tcW w:w="1980" w:type="dxa"/>
          </w:tcPr>
          <w:p w:rsidR="00687B4D" w:rsidRDefault="00687B4D" w:rsidP="00687B4D"/>
        </w:tc>
        <w:tc>
          <w:tcPr>
            <w:tcW w:w="3402" w:type="dxa"/>
          </w:tcPr>
          <w:p w:rsidR="00687B4D" w:rsidRDefault="00B460EF" w:rsidP="001D2B66">
            <w:r>
              <w:t xml:space="preserve">Struktura </w:t>
            </w:r>
          </w:p>
        </w:tc>
        <w:tc>
          <w:tcPr>
            <w:tcW w:w="3680" w:type="dxa"/>
          </w:tcPr>
          <w:p w:rsidR="00687B4D" w:rsidRDefault="00687B4D">
            <w:r>
              <w:t>Domov</w:t>
            </w:r>
          </w:p>
          <w:p w:rsidR="00687B4D" w:rsidRDefault="00687B4D">
            <w:r>
              <w:t>Mýty</w:t>
            </w:r>
          </w:p>
          <w:p w:rsidR="00687B4D" w:rsidRDefault="00687B4D">
            <w:r>
              <w:t xml:space="preserve">Neskutečný svět (fantasy, sci-fi, </w:t>
            </w:r>
            <w:proofErr w:type="spellStart"/>
            <w:r>
              <w:t>antiutopie</w:t>
            </w:r>
            <w:proofErr w:type="spellEnd"/>
            <w:r>
              <w:t>)</w:t>
            </w:r>
          </w:p>
          <w:p w:rsidR="00687B4D" w:rsidRDefault="00687B4D">
            <w:r>
              <w:t>Humor a satira</w:t>
            </w:r>
          </w:p>
          <w:p w:rsidR="00687B4D" w:rsidRDefault="001D2B66">
            <w:r>
              <w:t>Cizina</w:t>
            </w:r>
          </w:p>
          <w:p w:rsidR="001D2B66" w:rsidRDefault="001D2B66">
            <w:r>
              <w:t>Zvířata</w:t>
            </w:r>
          </w:p>
          <w:p w:rsidR="001D2B66" w:rsidRDefault="001D2B66">
            <w:r>
              <w:t>Strach</w:t>
            </w:r>
          </w:p>
          <w:p w:rsidR="001D2B66" w:rsidRDefault="001D2B66">
            <w:r>
              <w:t>Věda a technika</w:t>
            </w:r>
          </w:p>
          <w:p w:rsidR="001D2B66" w:rsidRDefault="001D2B66">
            <w:r>
              <w:t>Dospívání</w:t>
            </w:r>
          </w:p>
          <w:p w:rsidR="001D2B66" w:rsidRDefault="001D2B66">
            <w:r>
              <w:t>Lidský život</w:t>
            </w:r>
          </w:p>
        </w:tc>
      </w:tr>
      <w:tr w:rsidR="00EE4CB1" w:rsidTr="007A2E4C">
        <w:tc>
          <w:tcPr>
            <w:tcW w:w="1980" w:type="dxa"/>
          </w:tcPr>
          <w:p w:rsidR="00EE4CB1" w:rsidRDefault="00B460EF" w:rsidP="001D2B66">
            <w:r w:rsidRPr="00B460EF">
              <w:t>Kapitola I</w:t>
            </w:r>
          </w:p>
        </w:tc>
        <w:tc>
          <w:tcPr>
            <w:tcW w:w="3402" w:type="dxa"/>
          </w:tcPr>
          <w:p w:rsidR="00EE4CB1" w:rsidRPr="001D2B66" w:rsidRDefault="003C7A5B" w:rsidP="003C7A5B">
            <w:r>
              <w:t>Fakta/pojmy</w:t>
            </w:r>
          </w:p>
        </w:tc>
        <w:tc>
          <w:tcPr>
            <w:tcW w:w="3680" w:type="dxa"/>
          </w:tcPr>
          <w:p w:rsidR="00EE4CB1" w:rsidRDefault="00EE4CB1">
            <w:r>
              <w:t>Co a jak ověřovat</w:t>
            </w:r>
            <w:r w:rsidR="007A2E4C">
              <w:t xml:space="preserve"> (</w:t>
            </w:r>
            <w:r w:rsidR="007A2E4C" w:rsidRPr="007A2E4C">
              <w:rPr>
                <w:highlight w:val="yellow"/>
              </w:rPr>
              <w:t>zažlucené formulace jsou jen obecný náznak, v návrzích je vše potřeba konkretizovat, ideálně do podoby zadání</w:t>
            </w:r>
            <w:r w:rsidR="007A2E4C">
              <w:t>)</w:t>
            </w:r>
          </w:p>
        </w:tc>
      </w:tr>
      <w:tr w:rsidR="00687B4D" w:rsidTr="007A2E4C">
        <w:tc>
          <w:tcPr>
            <w:tcW w:w="1980" w:type="dxa"/>
          </w:tcPr>
          <w:p w:rsidR="00687B4D" w:rsidRDefault="00B460EF" w:rsidP="001D2B66">
            <w:r>
              <w:t>Literární historie</w:t>
            </w:r>
          </w:p>
        </w:tc>
        <w:tc>
          <w:tcPr>
            <w:tcW w:w="3402" w:type="dxa"/>
          </w:tcPr>
          <w:p w:rsidR="003C7A5B" w:rsidRDefault="003C7A5B" w:rsidP="001D2B66">
            <w:r>
              <w:t>Z historie:</w:t>
            </w:r>
          </w:p>
          <w:p w:rsidR="001D2B66" w:rsidRDefault="001D2B66" w:rsidP="001D2B66">
            <w:r w:rsidRPr="001D2B66">
              <w:t xml:space="preserve">Počátky písemnictví – Proglas </w:t>
            </w:r>
            <w:r>
              <w:t>Kronik</w:t>
            </w:r>
            <w:r w:rsidR="003C7A5B">
              <w:t>a</w:t>
            </w:r>
            <w:r>
              <w:t xml:space="preserve"> Kosmova, Dalimilova, kronikář Nestor</w:t>
            </w:r>
          </w:p>
          <w:p w:rsidR="00687B4D" w:rsidRDefault="003C7A5B" w:rsidP="001D2B66">
            <w:r>
              <w:t xml:space="preserve">Legenda </w:t>
            </w:r>
            <w:r w:rsidR="001D2B66">
              <w:t>o sv. Ludmile</w:t>
            </w:r>
            <w:r w:rsidR="00EE4CB1">
              <w:t>, Kristiánova</w:t>
            </w:r>
          </w:p>
          <w:p w:rsidR="001D2B66" w:rsidRDefault="00EE4CB1" w:rsidP="001D2B66">
            <w:r>
              <w:t>Svatováclavský</w:t>
            </w:r>
            <w:r w:rsidR="003C7A5B">
              <w:t xml:space="preserve"> chorál</w:t>
            </w:r>
          </w:p>
          <w:p w:rsidR="007A2E4C" w:rsidRDefault="003C7A5B" w:rsidP="001D2B66">
            <w:r>
              <w:t>Velcí básní</w:t>
            </w:r>
            <w:r w:rsidR="007A2E4C">
              <w:t>ci:</w:t>
            </w:r>
          </w:p>
          <w:p w:rsidR="003C7A5B" w:rsidRDefault="003C7A5B" w:rsidP="001D2B66">
            <w:r>
              <w:t xml:space="preserve">K. H. Mácha, J. Vrchlický, J. Neruda </w:t>
            </w:r>
          </w:p>
          <w:p w:rsidR="003C7A5B" w:rsidRDefault="003C7A5B" w:rsidP="001D2B66">
            <w:r>
              <w:t>Širší kontext:</w:t>
            </w:r>
          </w:p>
          <w:p w:rsidR="003C7A5B" w:rsidRDefault="003C7A5B" w:rsidP="001D2B66">
            <w:r>
              <w:t>Staroslověnština, církevní slovanština, sv. Cyril a Metoděj, Sázavský klášter, hlaholice, cyrilice</w:t>
            </w:r>
          </w:p>
        </w:tc>
        <w:tc>
          <w:tcPr>
            <w:tcW w:w="3680" w:type="dxa"/>
          </w:tcPr>
          <w:p w:rsidR="00687B4D" w:rsidRDefault="007A2E4C" w:rsidP="007A2E4C">
            <w:r w:rsidRPr="007A2E4C">
              <w:rPr>
                <w:highlight w:val="yellow"/>
              </w:rPr>
              <w:t xml:space="preserve">Znalost literárněhistorických </w:t>
            </w:r>
            <w:proofErr w:type="gramStart"/>
            <w:r w:rsidRPr="007A2E4C">
              <w:rPr>
                <w:highlight w:val="yellow"/>
              </w:rPr>
              <w:t>faktů ?</w:t>
            </w:r>
            <w:proofErr w:type="gramEnd"/>
          </w:p>
        </w:tc>
      </w:tr>
      <w:tr w:rsidR="00687B4D" w:rsidTr="007A2E4C">
        <w:tc>
          <w:tcPr>
            <w:tcW w:w="1980" w:type="dxa"/>
          </w:tcPr>
          <w:p w:rsidR="00687B4D" w:rsidRDefault="001D2B66" w:rsidP="001D2B66">
            <w:r>
              <w:t>Literární teorie</w:t>
            </w:r>
          </w:p>
        </w:tc>
        <w:tc>
          <w:tcPr>
            <w:tcW w:w="3402" w:type="dxa"/>
          </w:tcPr>
          <w:p w:rsidR="00687B4D" w:rsidRDefault="00EE4CB1">
            <w:r>
              <w:t>Žánry – kronika, legenda, pověst, chorál</w:t>
            </w:r>
          </w:p>
          <w:p w:rsidR="00EE4CB1" w:rsidRDefault="00EE4CB1">
            <w:r>
              <w:t xml:space="preserve">Prostředky – personifikace </w:t>
            </w:r>
          </w:p>
        </w:tc>
        <w:tc>
          <w:tcPr>
            <w:tcW w:w="3680" w:type="dxa"/>
          </w:tcPr>
          <w:p w:rsidR="00687B4D" w:rsidRDefault="007A2E4C" w:rsidP="007A2E4C">
            <w:r w:rsidRPr="007A2E4C">
              <w:rPr>
                <w:highlight w:val="yellow"/>
              </w:rPr>
              <w:t xml:space="preserve">Znalost žánrů a </w:t>
            </w:r>
            <w:proofErr w:type="gramStart"/>
            <w:r w:rsidRPr="007A2E4C">
              <w:rPr>
                <w:highlight w:val="yellow"/>
              </w:rPr>
              <w:t>prostředků ???</w:t>
            </w:r>
            <w:proofErr w:type="gramEnd"/>
          </w:p>
        </w:tc>
      </w:tr>
      <w:tr w:rsidR="001D2B66" w:rsidTr="007A2E4C">
        <w:tc>
          <w:tcPr>
            <w:tcW w:w="1980" w:type="dxa"/>
          </w:tcPr>
          <w:p w:rsidR="001D2B66" w:rsidRDefault="001D2B66">
            <w:r>
              <w:t>Čtenářská gramotnost/jazyk</w:t>
            </w:r>
          </w:p>
        </w:tc>
        <w:tc>
          <w:tcPr>
            <w:tcW w:w="3402" w:type="dxa"/>
          </w:tcPr>
          <w:p w:rsidR="003C7A5B" w:rsidRDefault="003C7A5B" w:rsidP="00EE4CB1">
            <w:r w:rsidRPr="003C7A5B">
              <w:t>Věcné texty</w:t>
            </w:r>
            <w:r>
              <w:t>:</w:t>
            </w:r>
          </w:p>
          <w:p w:rsidR="003C7A5B" w:rsidRDefault="003C7A5B" w:rsidP="00EE4CB1">
            <w:r w:rsidRPr="003C7A5B">
              <w:t>cestovní průvodce, naučný text, publicistický text</w:t>
            </w:r>
          </w:p>
          <w:p w:rsidR="003C7A5B" w:rsidRDefault="003C7A5B" w:rsidP="00EE4CB1">
            <w:r>
              <w:t xml:space="preserve">Prostředky: </w:t>
            </w:r>
          </w:p>
          <w:p w:rsidR="003C7A5B" w:rsidRDefault="003C7A5B" w:rsidP="00EE4CB1">
            <w:r>
              <w:t>Slova zastarávající a zastaralá, historismy</w:t>
            </w:r>
          </w:p>
          <w:p w:rsidR="003C7A5B" w:rsidRDefault="003C7A5B" w:rsidP="00EE4CB1">
            <w:r>
              <w:t>Knižní tvary (přechodníky)</w:t>
            </w:r>
          </w:p>
          <w:p w:rsidR="003C7A5B" w:rsidRDefault="003C7A5B" w:rsidP="00EE4CB1">
            <w:r>
              <w:t>Obrazná vyjádření</w:t>
            </w:r>
          </w:p>
        </w:tc>
        <w:tc>
          <w:tcPr>
            <w:tcW w:w="3680" w:type="dxa"/>
          </w:tcPr>
          <w:p w:rsidR="001D2B66" w:rsidRDefault="007A2E4C">
            <w:pPr>
              <w:rPr>
                <w:highlight w:val="yellow"/>
              </w:rPr>
            </w:pPr>
            <w:r w:rsidRPr="007A2E4C">
              <w:rPr>
                <w:highlight w:val="yellow"/>
              </w:rPr>
              <w:t xml:space="preserve">Dovednost číst starší/staré </w:t>
            </w:r>
            <w:proofErr w:type="gramStart"/>
            <w:r w:rsidRPr="007A2E4C">
              <w:rPr>
                <w:highlight w:val="yellow"/>
              </w:rPr>
              <w:t>texty ?</w:t>
            </w:r>
            <w:proofErr w:type="gramEnd"/>
          </w:p>
          <w:p w:rsidR="007A2E4C" w:rsidRPr="007A2E4C" w:rsidRDefault="007A2E4C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Dovednost číst věcnou </w:t>
            </w:r>
            <w:proofErr w:type="gramStart"/>
            <w:r>
              <w:rPr>
                <w:highlight w:val="yellow"/>
              </w:rPr>
              <w:t>literaturu ?</w:t>
            </w:r>
            <w:proofErr w:type="gramEnd"/>
          </w:p>
          <w:p w:rsidR="007A2E4C" w:rsidRDefault="007A2E4C">
            <w:r w:rsidRPr="007A2E4C">
              <w:rPr>
                <w:highlight w:val="yellow"/>
              </w:rPr>
              <w:t xml:space="preserve">Umět se vyrovnat s neznalostí některých </w:t>
            </w:r>
            <w:proofErr w:type="gramStart"/>
            <w:r w:rsidRPr="007A2E4C">
              <w:rPr>
                <w:highlight w:val="yellow"/>
              </w:rPr>
              <w:t>výrazů ?</w:t>
            </w:r>
            <w:proofErr w:type="gramEnd"/>
          </w:p>
          <w:p w:rsidR="00F33EE8" w:rsidRDefault="00F33EE8">
            <w:r w:rsidRPr="00F33EE8">
              <w:rPr>
                <w:highlight w:val="yellow"/>
              </w:rPr>
              <w:t xml:space="preserve">Umět pracovat s obrazným </w:t>
            </w:r>
            <w:proofErr w:type="gramStart"/>
            <w:r w:rsidRPr="00F33EE8">
              <w:rPr>
                <w:highlight w:val="yellow"/>
              </w:rPr>
              <w:t>vyjádřením ?</w:t>
            </w:r>
            <w:bookmarkStart w:id="0" w:name="_GoBack"/>
            <w:bookmarkEnd w:id="0"/>
            <w:proofErr w:type="gramEnd"/>
          </w:p>
        </w:tc>
      </w:tr>
      <w:tr w:rsidR="00687B4D" w:rsidTr="007A2E4C">
        <w:tc>
          <w:tcPr>
            <w:tcW w:w="1980" w:type="dxa"/>
          </w:tcPr>
          <w:p w:rsidR="00687B4D" w:rsidRDefault="001D2B66">
            <w:r>
              <w:t>Pojmy</w:t>
            </w:r>
          </w:p>
        </w:tc>
        <w:tc>
          <w:tcPr>
            <w:tcW w:w="3402" w:type="dxa"/>
          </w:tcPr>
          <w:p w:rsidR="00687B4D" w:rsidRDefault="001D2B66" w:rsidP="003C7A5B">
            <w:r>
              <w:t>Kronika, pověst, legenda, chorál, personifikace</w:t>
            </w:r>
          </w:p>
          <w:p w:rsidR="00B460EF" w:rsidRDefault="00B460EF" w:rsidP="003C7A5B">
            <w:r>
              <w:t>Publicistika, naučná literatura</w:t>
            </w:r>
          </w:p>
        </w:tc>
        <w:tc>
          <w:tcPr>
            <w:tcW w:w="3680" w:type="dxa"/>
          </w:tcPr>
          <w:p w:rsidR="00687B4D" w:rsidRDefault="007A2E4C">
            <w:r w:rsidRPr="007A2E4C">
              <w:rPr>
                <w:highlight w:val="yellow"/>
              </w:rPr>
              <w:t xml:space="preserve">Znalost </w:t>
            </w:r>
            <w:proofErr w:type="gramStart"/>
            <w:r w:rsidRPr="007A2E4C">
              <w:rPr>
                <w:highlight w:val="yellow"/>
              </w:rPr>
              <w:t>pojmů ?</w:t>
            </w:r>
            <w:proofErr w:type="gramEnd"/>
          </w:p>
        </w:tc>
      </w:tr>
      <w:tr w:rsidR="00687B4D" w:rsidTr="007A2E4C">
        <w:tc>
          <w:tcPr>
            <w:tcW w:w="1980" w:type="dxa"/>
          </w:tcPr>
          <w:p w:rsidR="00687B4D" w:rsidRDefault="001D2B66">
            <w:r>
              <w:t>Výchovné zaměření</w:t>
            </w:r>
          </w:p>
        </w:tc>
        <w:tc>
          <w:tcPr>
            <w:tcW w:w="3402" w:type="dxa"/>
          </w:tcPr>
          <w:p w:rsidR="00687B4D" w:rsidRDefault="007A2E4C" w:rsidP="007A2E4C">
            <w:r>
              <w:t>Pěstovat v</w:t>
            </w:r>
            <w:r w:rsidR="003C7A5B">
              <w:t>ědomí mimořádného významu národních tradic</w:t>
            </w:r>
            <w:r>
              <w:t xml:space="preserve"> pro současnost, zájem tyto tradice zachovávat, rozvíjet, využívat </w:t>
            </w:r>
            <w:r w:rsidR="003C7A5B">
              <w:t xml:space="preserve"> </w:t>
            </w:r>
          </w:p>
        </w:tc>
        <w:tc>
          <w:tcPr>
            <w:tcW w:w="3680" w:type="dxa"/>
          </w:tcPr>
          <w:p w:rsidR="00687B4D" w:rsidRDefault="007A2E4C">
            <w:r w:rsidRPr="007A2E4C">
              <w:rPr>
                <w:highlight w:val="yellow"/>
              </w:rPr>
              <w:t>Postoje - ?</w:t>
            </w:r>
            <w:r>
              <w:t xml:space="preserve"> </w:t>
            </w:r>
          </w:p>
        </w:tc>
      </w:tr>
    </w:tbl>
    <w:p w:rsidR="00C34179" w:rsidRDefault="00C34179"/>
    <w:sectPr w:rsidR="00C3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B56"/>
    <w:multiLevelType w:val="hybridMultilevel"/>
    <w:tmpl w:val="188E63CA"/>
    <w:lvl w:ilvl="0" w:tplc="72EE9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D"/>
    <w:rsid w:val="001D2B66"/>
    <w:rsid w:val="00293DAB"/>
    <w:rsid w:val="003C7A5B"/>
    <w:rsid w:val="00687B4D"/>
    <w:rsid w:val="007A2E4C"/>
    <w:rsid w:val="00B460EF"/>
    <w:rsid w:val="00C21FCD"/>
    <w:rsid w:val="00C34179"/>
    <w:rsid w:val="00EE4CB1"/>
    <w:rsid w:val="00EF4DD8"/>
    <w:rsid w:val="00F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2A92"/>
  <w15:chartTrackingRefBased/>
  <w15:docId w15:val="{3233DFE8-C273-4216-9A69-9CB70323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Šebesta, Karel</dc:creator>
  <cp:keywords/>
  <dc:description/>
  <cp:lastModifiedBy>Šebesta, Karel</cp:lastModifiedBy>
  <cp:revision>5</cp:revision>
  <dcterms:created xsi:type="dcterms:W3CDTF">2020-10-12T08:23:00Z</dcterms:created>
  <dcterms:modified xsi:type="dcterms:W3CDTF">2020-10-12T10:52:00Z</dcterms:modified>
</cp:coreProperties>
</file>