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AA" w:rsidRDefault="00255DAA"/>
    <w:p w:rsidR="00C47166" w:rsidRDefault="00C47166" w:rsidP="00C47166">
      <w:pPr>
        <w:pStyle w:val="Normlnweb"/>
      </w:pPr>
      <w:r>
        <w:t>VDHS Kmentová</w:t>
      </w:r>
    </w:p>
    <w:p w:rsidR="00C47166" w:rsidRDefault="00C47166" w:rsidP="00C47166">
      <w:pPr>
        <w:pStyle w:val="Normlnweb"/>
      </w:pPr>
      <w:r>
        <w:t xml:space="preserve">Záznam ze zkoušky předškolního oddělení dětského </w:t>
      </w:r>
      <w:proofErr w:type="spellStart"/>
      <w:r>
        <w:t>folkórního</w:t>
      </w:r>
      <w:proofErr w:type="spellEnd"/>
      <w:r>
        <w:t xml:space="preserve"> souboru.</w:t>
      </w:r>
    </w:p>
    <w:p w:rsidR="00C47166" w:rsidRDefault="00C47166" w:rsidP="00C47166">
      <w:pPr>
        <w:pStyle w:val="Normlnweb"/>
      </w:pPr>
      <w:r>
        <w:t>Tematické rozvedení písně, ozvěny, ostinátní doprovod... a to vše v plynoucím celku!</w:t>
      </w:r>
    </w:p>
    <w:p w:rsidR="00C47166" w:rsidRDefault="00C47166" w:rsidP="00C47166">
      <w:pPr>
        <w:pStyle w:val="Normlnweb"/>
      </w:pPr>
      <w:r>
        <w:t xml:space="preserve">Příklad </w:t>
      </w:r>
      <w:r>
        <w:t xml:space="preserve">práce s písní </w:t>
      </w:r>
      <w:r>
        <w:t>na videu v čase 2:20-6:40. Navazuje hudebně pohybová aktivita, kde děti rozlišují dva kontrastní hudební motivy a reagují pohybem 6:40-8:30.</w:t>
      </w:r>
    </w:p>
    <w:p w:rsidR="00C47166" w:rsidRDefault="00C47166">
      <w:r>
        <w:t>https://www.youtube.com/watch?v=5bcAObQnh0Q&amp;list=PLETEbakY-LlRXNSiSBHmdMjOICdl1VrSg&amp;index=1</w:t>
      </w:r>
      <w:bookmarkStart w:id="0" w:name="_GoBack"/>
      <w:bookmarkEnd w:id="0"/>
    </w:p>
    <w:sectPr w:rsidR="00C4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66"/>
    <w:rsid w:val="00255DAA"/>
    <w:rsid w:val="00C4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BE4B"/>
  <w15:chartTrackingRefBased/>
  <w15:docId w15:val="{68361533-888F-4F7F-B5CF-C4559FBE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Kmentová</dc:creator>
  <cp:keywords/>
  <dc:description/>
  <cp:lastModifiedBy>Milena Kmentová</cp:lastModifiedBy>
  <cp:revision>1</cp:revision>
  <dcterms:created xsi:type="dcterms:W3CDTF">2020-10-09T08:14:00Z</dcterms:created>
  <dcterms:modified xsi:type="dcterms:W3CDTF">2020-10-09T08:17:00Z</dcterms:modified>
</cp:coreProperties>
</file>