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4B6D" w14:textId="0DA9E1E4" w:rsidR="00ED0BB1" w:rsidRDefault="009137C2" w:rsidP="009137C2">
      <w:pPr>
        <w:pStyle w:val="Nzev"/>
      </w:pPr>
      <w:r>
        <w:t>Diskuse o migraci – CODEBOOK</w:t>
      </w:r>
    </w:p>
    <w:p w14:paraId="0F3B3991" w14:textId="6E1C2C4A" w:rsidR="000F5EF8" w:rsidRDefault="009137C2" w:rsidP="009137C2">
      <w:pPr>
        <w:rPr>
          <w:b/>
        </w:rPr>
      </w:pPr>
      <w:r>
        <w:t>(</w:t>
      </w:r>
      <w:proofErr w:type="spellStart"/>
      <w:r>
        <w:t>PolCoRe</w:t>
      </w:r>
      <w:proofErr w:type="spellEnd"/>
      <w:r>
        <w:t>, 201</w:t>
      </w:r>
      <w:r w:rsidR="0067649A">
        <w:t>8</w:t>
      </w:r>
      <w:r w:rsidR="000F5EF8">
        <w:t>)</w:t>
      </w:r>
    </w:p>
    <w:p w14:paraId="7ED3C0E3" w14:textId="77777777" w:rsidR="005A58FD" w:rsidRDefault="005A58FD" w:rsidP="009137C2"/>
    <w:p w14:paraId="0B94F7E4" w14:textId="57ED2443" w:rsidR="000612C5" w:rsidRDefault="000612C5" w:rsidP="009137C2">
      <w:r>
        <w:t>Obecné pokyny ke kódování:</w:t>
      </w:r>
    </w:p>
    <w:p w14:paraId="7618774D" w14:textId="1DD1E2A7" w:rsidR="00024307" w:rsidRDefault="000612C5" w:rsidP="009137C2">
      <w:r>
        <w:t xml:space="preserve">U každého kódovaného článku se nejprve </w:t>
      </w:r>
      <w:proofErr w:type="spellStart"/>
      <w:r>
        <w:t>nakódují</w:t>
      </w:r>
      <w:proofErr w:type="spellEnd"/>
      <w:r>
        <w:t xml:space="preserve"> proměnné týkající se hlavního článku</w:t>
      </w:r>
      <w:r w:rsidR="0067649A">
        <w:t xml:space="preserve"> (proměnné H</w:t>
      </w:r>
      <w:r>
        <w:t>) a následně se budou kódovat</w:t>
      </w:r>
      <w:r w:rsidR="0067649A">
        <w:t xml:space="preserve"> zbylé</w:t>
      </w:r>
      <w:r>
        <w:t xml:space="preserve"> proměnné </w:t>
      </w:r>
      <w:r w:rsidR="00025F50">
        <w:t>pro všech</w:t>
      </w:r>
      <w:r w:rsidR="00F56BE2">
        <w:t>ny</w:t>
      </w:r>
      <w:r w:rsidR="00025F50">
        <w:t xml:space="preserve"> </w:t>
      </w:r>
      <w:r w:rsidR="00F56BE2">
        <w:t>komentáře k </w:t>
      </w:r>
      <w:r w:rsidR="00025F50">
        <w:t>to</w:t>
      </w:r>
      <w:r w:rsidR="00F56BE2">
        <w:t xml:space="preserve">muto </w:t>
      </w:r>
      <w:r w:rsidR="00025F50">
        <w:t>článku</w:t>
      </w:r>
      <w:r w:rsidR="00300AB1">
        <w:t>.</w:t>
      </w:r>
      <w:r w:rsidR="00025F50">
        <w:t xml:space="preserve"> </w:t>
      </w:r>
    </w:p>
    <w:p w14:paraId="53AA73F8" w14:textId="77777777" w:rsidR="00025789" w:rsidRDefault="00025789" w:rsidP="009137C2"/>
    <w:p w14:paraId="5A231FBE" w14:textId="2BB30CE9" w:rsidR="00347D77" w:rsidRDefault="00CF2BDA" w:rsidP="009137C2">
      <w:pPr>
        <w:rPr>
          <w:b/>
        </w:rPr>
      </w:pPr>
      <w:r>
        <w:rPr>
          <w:b/>
        </w:rPr>
        <w:t>Proměnné pro hlavní článek:</w:t>
      </w:r>
      <w:r w:rsidR="00E84019">
        <w:rPr>
          <w:b/>
        </w:rPr>
        <w:tab/>
      </w:r>
    </w:p>
    <w:tbl>
      <w:tblPr>
        <w:tblStyle w:val="Mkatabulky"/>
        <w:tblpPr w:leftFromText="180" w:rightFromText="180" w:vertAnchor="text" w:tblpY="1"/>
        <w:tblOverlap w:val="never"/>
        <w:tblW w:w="0" w:type="auto"/>
        <w:tblLook w:val="04A0" w:firstRow="1" w:lastRow="0" w:firstColumn="1" w:lastColumn="0" w:noHBand="0" w:noVBand="1"/>
      </w:tblPr>
      <w:tblGrid>
        <w:gridCol w:w="785"/>
        <w:gridCol w:w="3563"/>
        <w:gridCol w:w="4714"/>
      </w:tblGrid>
      <w:tr w:rsidR="00041749" w14:paraId="3318EDA3" w14:textId="77777777" w:rsidTr="00E9380C">
        <w:tc>
          <w:tcPr>
            <w:tcW w:w="800" w:type="dxa"/>
          </w:tcPr>
          <w:p w14:paraId="151EE3EB" w14:textId="5E6158A2" w:rsidR="00041749" w:rsidRDefault="00041749" w:rsidP="00BC1988">
            <w:r>
              <w:t>H1</w:t>
            </w:r>
          </w:p>
        </w:tc>
        <w:tc>
          <w:tcPr>
            <w:tcW w:w="3563" w:type="dxa"/>
          </w:tcPr>
          <w:p w14:paraId="5D1A7208" w14:textId="3B62FBED" w:rsidR="00041749" w:rsidRDefault="00041749" w:rsidP="00BC1988">
            <w:r>
              <w:t>Žánr</w:t>
            </w:r>
            <w:r w:rsidR="00076B22">
              <w:t xml:space="preserve"> článku</w:t>
            </w:r>
          </w:p>
        </w:tc>
        <w:tc>
          <w:tcPr>
            <w:tcW w:w="4925" w:type="dxa"/>
          </w:tcPr>
          <w:p w14:paraId="3F0D000E" w14:textId="77777777" w:rsidR="00076B22" w:rsidRDefault="00076B22" w:rsidP="00076B22">
            <w:r>
              <w:t>1 – Zpráva</w:t>
            </w:r>
          </w:p>
          <w:p w14:paraId="70C7FC83" w14:textId="77777777" w:rsidR="00076B22" w:rsidRDefault="00076B22" w:rsidP="00076B22">
            <w:r>
              <w:t>2 – Komentář/</w:t>
            </w:r>
            <w:r w:rsidRPr="006E5444">
              <w:t>analýza</w:t>
            </w:r>
          </w:p>
          <w:p w14:paraId="432F2F37" w14:textId="77777777" w:rsidR="00076B22" w:rsidRDefault="00076B22" w:rsidP="00076B22">
            <w:r>
              <w:t>3 – Rozhovor</w:t>
            </w:r>
          </w:p>
          <w:p w14:paraId="5A957791" w14:textId="0433341D" w:rsidR="00041749" w:rsidRDefault="00076B22" w:rsidP="00076B22">
            <w:r>
              <w:t>4 – Jiný</w:t>
            </w:r>
          </w:p>
        </w:tc>
      </w:tr>
      <w:tr w:rsidR="00C76DD0" w14:paraId="6727B836" w14:textId="77777777" w:rsidTr="00E9380C">
        <w:tc>
          <w:tcPr>
            <w:tcW w:w="800" w:type="dxa"/>
          </w:tcPr>
          <w:p w14:paraId="1406EA32" w14:textId="3A022A8B" w:rsidR="00C76DD0" w:rsidRDefault="001C4F4E" w:rsidP="00BC1988">
            <w:r>
              <w:t>H</w:t>
            </w:r>
            <w:r w:rsidR="00ED72BA">
              <w:t>2</w:t>
            </w:r>
          </w:p>
        </w:tc>
        <w:tc>
          <w:tcPr>
            <w:tcW w:w="3563" w:type="dxa"/>
          </w:tcPr>
          <w:p w14:paraId="5616BCBB" w14:textId="77777777" w:rsidR="001C4F4E" w:rsidRDefault="00C76DD0" w:rsidP="00BC1988">
            <w:r>
              <w:t xml:space="preserve">Fotografie </w:t>
            </w:r>
          </w:p>
          <w:p w14:paraId="0CE6CF9F" w14:textId="77777777" w:rsidR="00C76DD0" w:rsidRDefault="00C76DD0" w:rsidP="00BC1988">
            <w:r>
              <w:t>(hlavní/první fotografie v článku)</w:t>
            </w:r>
          </w:p>
          <w:p w14:paraId="4479043F" w14:textId="77777777" w:rsidR="00A344FA" w:rsidRDefault="00A344FA" w:rsidP="00BC1988"/>
          <w:p w14:paraId="1F5E7593" w14:textId="77777777" w:rsidR="00C07661" w:rsidRDefault="00C07661" w:rsidP="00BC1988"/>
          <w:p w14:paraId="4E65109A" w14:textId="77777777" w:rsidR="0015745D" w:rsidRDefault="006D552F" w:rsidP="00BC1988">
            <w:r>
              <w:t>K</w:t>
            </w:r>
            <w:r w:rsidR="0015745D">
              <w:t>ódujte 4, jsou-li migranti zobrazeni v detenčním zařízení, za plotem nebo v jeho blízkosti nebo jsou-li na fotce tyto bariéry a zařízení bez lidí</w:t>
            </w:r>
            <w:r>
              <w:t>.</w:t>
            </w:r>
            <w:r w:rsidR="0015745D">
              <w:t xml:space="preserve"> </w:t>
            </w:r>
          </w:p>
          <w:p w14:paraId="6994D6E7" w14:textId="77777777" w:rsidR="00FC5B70" w:rsidRDefault="00FC5B70" w:rsidP="00BC1988"/>
          <w:p w14:paraId="2C288B94" w14:textId="1D35F6AB" w:rsidR="00FC5B70" w:rsidRDefault="00FC5B70" w:rsidP="00FC5B70">
            <w:r>
              <w:t xml:space="preserve">Kódujte 8 jen pokud jde o občanské protesty/hnutí, ne politiky – Konvička ano, </w:t>
            </w:r>
            <w:proofErr w:type="spellStart"/>
            <w:r>
              <w:t>Okamura</w:t>
            </w:r>
            <w:proofErr w:type="spellEnd"/>
            <w:r>
              <w:t xml:space="preserve"> ne</w:t>
            </w:r>
            <w:r w:rsidR="00931D7E">
              <w:t>.</w:t>
            </w:r>
          </w:p>
          <w:p w14:paraId="4AB017DA" w14:textId="77777777" w:rsidR="00FC5B70" w:rsidRDefault="00FC5B70" w:rsidP="00BC1988"/>
          <w:p w14:paraId="3DF81845" w14:textId="77777777" w:rsidR="00F973DB" w:rsidRDefault="00F973DB" w:rsidP="00BC1988">
            <w:r>
              <w:t>Kódování 7 upřednostňujeme.</w:t>
            </w:r>
          </w:p>
          <w:p w14:paraId="71C7D366" w14:textId="77777777" w:rsidR="004E36B9" w:rsidRDefault="004E36B9" w:rsidP="00BC1988"/>
          <w:p w14:paraId="6853471E" w14:textId="7220CD3E" w:rsidR="004E36B9" w:rsidRDefault="004E36B9" w:rsidP="00BC1988">
            <w:r>
              <w:t>Pokud není přímo v článku zobrazena žádná fotografie, ale je tam viditelná fotogalerie, kódujeme první fotografii ve fotogalerii. Jako fotografii kódujeme také posty, pokud obsahují fotografii.</w:t>
            </w:r>
          </w:p>
        </w:tc>
        <w:tc>
          <w:tcPr>
            <w:tcW w:w="4925" w:type="dxa"/>
          </w:tcPr>
          <w:p w14:paraId="1D1E949B" w14:textId="4F30C59F" w:rsidR="00A411DE" w:rsidRDefault="002460CE" w:rsidP="00BC1988">
            <w:r>
              <w:t xml:space="preserve">1 - </w:t>
            </w:r>
            <w:r w:rsidR="00A411DE">
              <w:t>uprchlíci</w:t>
            </w:r>
            <w:r>
              <w:t xml:space="preserve"> – </w:t>
            </w:r>
            <w:r w:rsidR="0015745D">
              <w:t xml:space="preserve">POUZE </w:t>
            </w:r>
            <w:r>
              <w:t>muži v produktivním věku</w:t>
            </w:r>
            <w:r w:rsidR="00C45078">
              <w:t xml:space="preserve"> (obrazová reprezentace uprchlíků jako produktivních, silných, potenciálně ohrožujících)</w:t>
            </w:r>
          </w:p>
          <w:p w14:paraId="39D8B82C" w14:textId="31ADB463" w:rsidR="00FA771A" w:rsidRDefault="002460CE" w:rsidP="00BC1988">
            <w:r>
              <w:t xml:space="preserve">2 – uprchlíci – </w:t>
            </w:r>
            <w:r w:rsidR="0015745D">
              <w:t xml:space="preserve">POUZE </w:t>
            </w:r>
            <w:r>
              <w:t>ženy/rodiče a děti</w:t>
            </w:r>
            <w:r w:rsidR="00C45078">
              <w:t xml:space="preserve">, </w:t>
            </w:r>
            <w:r w:rsidR="00FA771A">
              <w:t>staří (</w:t>
            </w:r>
            <w:r w:rsidR="00C45078">
              <w:t>zranitelně vyhlížející jednotlivci nebo skupiny</w:t>
            </w:r>
            <w:r w:rsidR="00FA771A">
              <w:t>)</w:t>
            </w:r>
          </w:p>
          <w:p w14:paraId="44BC1E19" w14:textId="58888BEE" w:rsidR="002460CE" w:rsidRDefault="00FA771A" w:rsidP="00BC1988">
            <w:r>
              <w:t>3 – uprchlíci – jiné (mix)</w:t>
            </w:r>
            <w:r w:rsidR="0015745D">
              <w:t>, pokud jsou na fotografii jak muži v produktivním věku, tak i ženy/rodiče a děti či staří (tedy zranitelně vyhlížející jednotlivci nebo skupiny)</w:t>
            </w:r>
            <w:r w:rsidR="00C45078">
              <w:t xml:space="preserve"> </w:t>
            </w:r>
          </w:p>
          <w:p w14:paraId="1095E78F" w14:textId="7846F5D7" w:rsidR="00ED45FC" w:rsidRDefault="00ED45FC" w:rsidP="00BC1988">
            <w:r>
              <w:t>4 – fotografie bariér/detenčních zařízení</w:t>
            </w:r>
            <w:r w:rsidR="00E45267">
              <w:t>/táborů</w:t>
            </w:r>
            <w:r>
              <w:t xml:space="preserve"> – </w:t>
            </w:r>
            <w:r w:rsidR="00514153">
              <w:t xml:space="preserve">stany/přístřešky, </w:t>
            </w:r>
            <w:r>
              <w:t>plot, drát, zeď tábora atd.</w:t>
            </w:r>
          </w:p>
          <w:p w14:paraId="042E65B5" w14:textId="477E2E63" w:rsidR="00ED45FC" w:rsidRDefault="00ED45FC" w:rsidP="00BC1988">
            <w:r>
              <w:t>5 – EU vlajka, parlament apod. Také fotografie ze summitů apod.</w:t>
            </w:r>
          </w:p>
          <w:p w14:paraId="4EC65937" w14:textId="5301757B" w:rsidR="00ED45FC" w:rsidRDefault="00ED45FC" w:rsidP="00812113">
            <w:r>
              <w:t>6 –</w:t>
            </w:r>
            <w:r w:rsidR="00812113">
              <w:t xml:space="preserve"> </w:t>
            </w:r>
            <w:r>
              <w:t xml:space="preserve">politik/politička </w:t>
            </w:r>
          </w:p>
          <w:p w14:paraId="6D1559EB" w14:textId="42AF6EC9" w:rsidR="00EE5502" w:rsidRDefault="00EE5502" w:rsidP="00812113">
            <w:r w:rsidRPr="008C79DE">
              <w:t>7 – policie, policejní zásahy, policejní kontroly</w:t>
            </w:r>
            <w:r w:rsidR="005D0C3A" w:rsidRPr="008C79DE">
              <w:t>/armáda</w:t>
            </w:r>
          </w:p>
          <w:p w14:paraId="14AC2444" w14:textId="6E5A15CE" w:rsidR="00903ABE" w:rsidRDefault="00903ABE" w:rsidP="00812113">
            <w:r>
              <w:t>8 – protesty proti migraci/odpůrci migrace</w:t>
            </w:r>
            <w:r w:rsidR="00683E15">
              <w:t xml:space="preserve"> </w:t>
            </w:r>
          </w:p>
          <w:p w14:paraId="1C0793EE" w14:textId="0D0DBC79" w:rsidR="00903ABE" w:rsidRDefault="00903ABE" w:rsidP="00812113">
            <w:r>
              <w:t>9 – zastánci migrantů</w:t>
            </w:r>
          </w:p>
          <w:p w14:paraId="3DA1F703" w14:textId="2F21E0E8" w:rsidR="00482D8E" w:rsidRDefault="00903ABE" w:rsidP="00BC1988">
            <w:r>
              <w:t>10</w:t>
            </w:r>
            <w:r w:rsidR="00ED45FC">
              <w:t xml:space="preserve"> – jiné </w:t>
            </w:r>
          </w:p>
          <w:p w14:paraId="5DDC4AA0" w14:textId="18DDEBCF" w:rsidR="00482D8E" w:rsidRDefault="00482D8E" w:rsidP="00BC1988">
            <w:r>
              <w:t xml:space="preserve">0 – </w:t>
            </w:r>
            <w:r w:rsidR="00D55305">
              <w:t xml:space="preserve">žádná </w:t>
            </w:r>
            <w:r>
              <w:t xml:space="preserve">fotografie </w:t>
            </w:r>
          </w:p>
        </w:tc>
      </w:tr>
      <w:tr w:rsidR="00090D6A" w14:paraId="20C6D6B6" w14:textId="77777777" w:rsidTr="00E9380C">
        <w:tc>
          <w:tcPr>
            <w:tcW w:w="800" w:type="dxa"/>
          </w:tcPr>
          <w:p w14:paraId="6D14566B" w14:textId="636C6691" w:rsidR="00090D6A" w:rsidRDefault="00090D6A" w:rsidP="00BC1988">
            <w:r>
              <w:t>H</w:t>
            </w:r>
            <w:r w:rsidR="00486CB9">
              <w:t>3</w:t>
            </w:r>
          </w:p>
        </w:tc>
        <w:tc>
          <w:tcPr>
            <w:tcW w:w="3563" w:type="dxa"/>
          </w:tcPr>
          <w:p w14:paraId="1CFCAE63" w14:textId="77777777" w:rsidR="00090D6A" w:rsidRDefault="00090D6A" w:rsidP="00BC1988">
            <w:r>
              <w:t>Politik na fotografii</w:t>
            </w:r>
          </w:p>
          <w:p w14:paraId="73C3302D" w14:textId="77777777" w:rsidR="0098205B" w:rsidRDefault="0098205B" w:rsidP="00BC1988"/>
          <w:p w14:paraId="59B71BDA" w14:textId="24973237" w:rsidR="00090D6A" w:rsidRDefault="00090D6A" w:rsidP="00BC1988">
            <w:r>
              <w:t>(jen pokud H</w:t>
            </w:r>
            <w:r w:rsidR="00812113">
              <w:t>2</w:t>
            </w:r>
            <w:r>
              <w:t>=6</w:t>
            </w:r>
            <w:r w:rsidR="00D16019">
              <w:t xml:space="preserve">, jinak </w:t>
            </w:r>
            <w:r w:rsidR="00333803">
              <w:t>se automaticky vyplní 999</w:t>
            </w:r>
            <w:r>
              <w:t>)</w:t>
            </w:r>
          </w:p>
          <w:p w14:paraId="40442834" w14:textId="6FBE74FC" w:rsidR="00E22248" w:rsidRDefault="00E22248" w:rsidP="00BC1988">
            <w:r w:rsidRPr="00B535B3">
              <w:t>(</w:t>
            </w:r>
            <w:r w:rsidRPr="009759FF">
              <w:t>jen příjmení, s diakritikou</w:t>
            </w:r>
            <w:r w:rsidRPr="00B535B3">
              <w:t>)</w:t>
            </w:r>
          </w:p>
        </w:tc>
        <w:tc>
          <w:tcPr>
            <w:tcW w:w="4925" w:type="dxa"/>
          </w:tcPr>
          <w:p w14:paraId="11C72AEF" w14:textId="1870B3B2" w:rsidR="00090D6A" w:rsidRDefault="00090D6A" w:rsidP="00BC1988">
            <w:r>
              <w:t>V</w:t>
            </w:r>
            <w:r w:rsidR="00482D8E">
              <w:t>e</w:t>
            </w:r>
            <w:r>
              <w:t xml:space="preserve">pište </w:t>
            </w:r>
            <w:r w:rsidR="006653B4">
              <w:t xml:space="preserve">JEDNOHO </w:t>
            </w:r>
            <w:r>
              <w:t xml:space="preserve">politika, který je </w:t>
            </w:r>
            <w:r w:rsidR="006C14D0">
              <w:t xml:space="preserve">zobrazen </w:t>
            </w:r>
            <w:r>
              <w:t>na fotografii (</w:t>
            </w:r>
            <w:r w:rsidR="006C14D0">
              <w:t xml:space="preserve">pokud je jen jeden nebo pokud je na fotografii zobrazen jako hlavní postava). </w:t>
            </w:r>
            <w:r>
              <w:t xml:space="preserve">Pokud je na fotografii více osob (politiků) a není zřejmé, který z nich je </w:t>
            </w:r>
            <w:r w:rsidR="006C14D0">
              <w:t>dominantní</w:t>
            </w:r>
            <w:r>
              <w:t>, napište „mix“</w:t>
            </w:r>
            <w:r w:rsidR="00840128">
              <w:t>, případně V4 apod.</w:t>
            </w:r>
          </w:p>
        </w:tc>
      </w:tr>
      <w:tr w:rsidR="00812113" w14:paraId="59626C94" w14:textId="77777777" w:rsidTr="00E9380C">
        <w:tc>
          <w:tcPr>
            <w:tcW w:w="800" w:type="dxa"/>
          </w:tcPr>
          <w:p w14:paraId="15254911" w14:textId="35083449" w:rsidR="00812113" w:rsidRDefault="00812113" w:rsidP="00812113">
            <w:r>
              <w:t>H4</w:t>
            </w:r>
          </w:p>
        </w:tc>
        <w:tc>
          <w:tcPr>
            <w:tcW w:w="3563" w:type="dxa"/>
          </w:tcPr>
          <w:p w14:paraId="2B02A2C8" w14:textId="77777777" w:rsidR="00812113" w:rsidRDefault="00812113" w:rsidP="00812113">
            <w:r>
              <w:t>Video</w:t>
            </w:r>
          </w:p>
          <w:p w14:paraId="7A8F38BC" w14:textId="77777777" w:rsidR="00812113" w:rsidRDefault="00812113" w:rsidP="00812113">
            <w:r>
              <w:t>(hlavní/první video v článku)</w:t>
            </w:r>
          </w:p>
          <w:p w14:paraId="515457AE" w14:textId="77777777" w:rsidR="00812113" w:rsidRDefault="00812113" w:rsidP="00812113"/>
          <w:p w14:paraId="1FEAB53B" w14:textId="77777777" w:rsidR="00812113" w:rsidRDefault="00812113" w:rsidP="00812113">
            <w:r>
              <w:t>Kódujte podle převažujícího vyznění videa</w:t>
            </w:r>
          </w:p>
          <w:p w14:paraId="0A3F0F17" w14:textId="77777777" w:rsidR="00F973DB" w:rsidRDefault="00F973DB" w:rsidP="00812113"/>
          <w:p w14:paraId="51D617E0" w14:textId="3032A26C" w:rsidR="00F973DB" w:rsidRDefault="00F973DB" w:rsidP="00812113">
            <w:r>
              <w:t>Kódování 7 upřednostňujeme</w:t>
            </w:r>
          </w:p>
        </w:tc>
        <w:tc>
          <w:tcPr>
            <w:tcW w:w="4925" w:type="dxa"/>
          </w:tcPr>
          <w:p w14:paraId="717B1522" w14:textId="77777777" w:rsidR="003F300B" w:rsidRDefault="003F300B" w:rsidP="003F300B">
            <w:r>
              <w:t>1 - uprchlíci – POUZE muži v produktivním věku (obrazová reprezentace uprchlíků jako produktivních, silných, potenciálně ohrožujících)</w:t>
            </w:r>
          </w:p>
          <w:p w14:paraId="19E6A387" w14:textId="77777777" w:rsidR="003F300B" w:rsidRDefault="003F300B" w:rsidP="003F300B">
            <w:r>
              <w:t>2 – uprchlíci – POUZE ženy/rodiče a děti, staří (zranitelně vyhlížející jednotlivci nebo skupiny)</w:t>
            </w:r>
          </w:p>
          <w:p w14:paraId="401C345B" w14:textId="021CD338" w:rsidR="003F300B" w:rsidRDefault="003F300B" w:rsidP="003F300B">
            <w:r>
              <w:t xml:space="preserve">3 – uprchlíci – jiné (mix), pokud ve videu jak muži v produktivním věku, tak i ženy/rodiče a děti či staří </w:t>
            </w:r>
            <w:r>
              <w:lastRenderedPageBreak/>
              <w:t xml:space="preserve">(tedy zranitelně vyhlížející jednotlivci nebo skupiny) </w:t>
            </w:r>
          </w:p>
          <w:p w14:paraId="15115762" w14:textId="773C4F9D" w:rsidR="003F300B" w:rsidRDefault="003F300B" w:rsidP="003F300B">
            <w:r>
              <w:t>4 – bariéry/detenční zařízení/tábory – ploty, dráty, zdi tábora atd.</w:t>
            </w:r>
          </w:p>
          <w:p w14:paraId="555219A6" w14:textId="7900C8AE" w:rsidR="003F300B" w:rsidRDefault="003F300B" w:rsidP="003F300B">
            <w:r>
              <w:t>5 – EU vlajka, parlament apod. Také videa ze summitů apod.</w:t>
            </w:r>
          </w:p>
          <w:p w14:paraId="49AEE758" w14:textId="77777777" w:rsidR="003F300B" w:rsidRDefault="003F300B" w:rsidP="003F300B">
            <w:r>
              <w:t xml:space="preserve">6 – politik/politička </w:t>
            </w:r>
          </w:p>
          <w:p w14:paraId="55EE0657" w14:textId="77777777" w:rsidR="003F300B" w:rsidRDefault="003F300B" w:rsidP="003F300B">
            <w:r w:rsidRPr="008C79DE">
              <w:t>7 – policie, policejní zásahy, policejní kontroly/armáda</w:t>
            </w:r>
          </w:p>
          <w:p w14:paraId="27761C9C" w14:textId="77777777" w:rsidR="003F300B" w:rsidRDefault="003F300B" w:rsidP="003F300B">
            <w:r>
              <w:t>8 – protesty proti migraci/odpůrci migrace</w:t>
            </w:r>
          </w:p>
          <w:p w14:paraId="793460D0" w14:textId="77777777" w:rsidR="003F300B" w:rsidRDefault="003F300B" w:rsidP="003F300B">
            <w:r>
              <w:t>9 – zastánci migrantů</w:t>
            </w:r>
          </w:p>
          <w:p w14:paraId="69730B17" w14:textId="77777777" w:rsidR="003F300B" w:rsidRDefault="003F300B" w:rsidP="003F300B">
            <w:r>
              <w:t xml:space="preserve">10 – jiné </w:t>
            </w:r>
          </w:p>
          <w:p w14:paraId="1D5ED01B" w14:textId="5686144C" w:rsidR="00812113" w:rsidRDefault="003F300B" w:rsidP="00055B2A">
            <w:r>
              <w:t>0 – žádn</w:t>
            </w:r>
            <w:r w:rsidR="00055B2A">
              <w:t>é</w:t>
            </w:r>
            <w:r>
              <w:t xml:space="preserve"> </w:t>
            </w:r>
            <w:r w:rsidR="00055B2A">
              <w:t>video</w:t>
            </w:r>
          </w:p>
        </w:tc>
      </w:tr>
      <w:tr w:rsidR="002C027F" w14:paraId="337B9CD3" w14:textId="77777777" w:rsidTr="00E9380C">
        <w:tc>
          <w:tcPr>
            <w:tcW w:w="800" w:type="dxa"/>
          </w:tcPr>
          <w:p w14:paraId="705FC36C" w14:textId="7B321DBF" w:rsidR="002C027F" w:rsidRDefault="00A71B9B" w:rsidP="00BC1988">
            <w:r>
              <w:lastRenderedPageBreak/>
              <w:t>H</w:t>
            </w:r>
            <w:r w:rsidR="009C5299">
              <w:t>5</w:t>
            </w:r>
          </w:p>
        </w:tc>
        <w:tc>
          <w:tcPr>
            <w:tcW w:w="3563" w:type="dxa"/>
          </w:tcPr>
          <w:p w14:paraId="776CEAC0" w14:textId="7718FA2D" w:rsidR="002C027F" w:rsidRDefault="002C027F" w:rsidP="00BC1988">
            <w:r>
              <w:t>Valence EU</w:t>
            </w:r>
          </w:p>
          <w:p w14:paraId="2876C87B" w14:textId="77777777" w:rsidR="00140135" w:rsidRDefault="00140135" w:rsidP="00BC1988"/>
          <w:p w14:paraId="7A53A352" w14:textId="5F1E16F6" w:rsidR="00140135" w:rsidRPr="0091287B" w:rsidRDefault="00140135" w:rsidP="00BC1988">
            <w:r w:rsidRPr="0091287B">
              <w:t xml:space="preserve">Kóduj jako 1, </w:t>
            </w:r>
            <w:r w:rsidR="00E72C8F" w:rsidRPr="0091287B">
              <w:t>pokud článek zdůrazňuje snahu EU, úspěchy EU politik atd.</w:t>
            </w:r>
          </w:p>
          <w:p w14:paraId="75AD7B85" w14:textId="77777777" w:rsidR="00140135" w:rsidRPr="0091287B" w:rsidRDefault="00140135" w:rsidP="00BC1988"/>
          <w:p w14:paraId="10854020" w14:textId="24FED42A" w:rsidR="00140135" w:rsidRDefault="00140135" w:rsidP="00BC1988">
            <w:r w:rsidRPr="0091287B">
              <w:t xml:space="preserve">Kóduj jako 2, </w:t>
            </w:r>
            <w:r w:rsidR="00E72C8F" w:rsidRPr="0091287B">
              <w:t>pokud článek zmiňuje negativní důsledky politiky EU vůči migraci, celkově vyznívá spíše jako kritika</w:t>
            </w:r>
            <w:r w:rsidR="00E72C8F">
              <w:t xml:space="preserve"> opatření a přístupu EU (např. dává kritice výrazný prostor).</w:t>
            </w:r>
          </w:p>
          <w:p w14:paraId="62F9B941" w14:textId="77777777" w:rsidR="00140135" w:rsidRDefault="00140135" w:rsidP="00BC1988"/>
          <w:p w14:paraId="24D8E6D2" w14:textId="7E8B931C" w:rsidR="00140135" w:rsidRDefault="00140135" w:rsidP="00BC1988">
            <w:r>
              <w:t>Kóduj jako 3, pokud článek přistupuje k EU spíše nehodnotícím způsobem</w:t>
            </w:r>
            <w:r w:rsidR="00F973DB">
              <w:t xml:space="preserve"> a kdykoli je EU zmíněna (i na fotografii atd.)</w:t>
            </w:r>
            <w:r>
              <w:t>.</w:t>
            </w:r>
          </w:p>
        </w:tc>
        <w:tc>
          <w:tcPr>
            <w:tcW w:w="4925" w:type="dxa"/>
          </w:tcPr>
          <w:p w14:paraId="2342EAA0" w14:textId="3103F251" w:rsidR="002C027F" w:rsidRPr="0064572B" w:rsidRDefault="00120DE4" w:rsidP="00BC1988">
            <w:r w:rsidRPr="0064572B">
              <w:t>1 – Pozitivní</w:t>
            </w:r>
          </w:p>
          <w:p w14:paraId="26D32F1A" w14:textId="7E60B09E" w:rsidR="002C027F" w:rsidRDefault="00120DE4" w:rsidP="00BC1988">
            <w:r w:rsidRPr="0064572B">
              <w:t>2 – Negativní</w:t>
            </w:r>
          </w:p>
          <w:p w14:paraId="6D87B4E3" w14:textId="49973986" w:rsidR="002C027F" w:rsidRDefault="002C027F" w:rsidP="00BC1988">
            <w:r>
              <w:t>3 – Neutrální</w:t>
            </w:r>
          </w:p>
          <w:p w14:paraId="301BBF03" w14:textId="27EFD6C6" w:rsidR="002C027F" w:rsidRDefault="00161FA7" w:rsidP="00BC1988">
            <w:r>
              <w:t>0</w:t>
            </w:r>
            <w:r w:rsidR="002C027F">
              <w:t xml:space="preserve"> – Nezmiňuje EU</w:t>
            </w:r>
          </w:p>
        </w:tc>
      </w:tr>
      <w:tr w:rsidR="00C373F2" w14:paraId="2475591B" w14:textId="77777777" w:rsidTr="00E9380C">
        <w:tc>
          <w:tcPr>
            <w:tcW w:w="800" w:type="dxa"/>
          </w:tcPr>
          <w:p w14:paraId="4C2E95D3" w14:textId="4CAC1974" w:rsidR="00C373F2" w:rsidRDefault="00184565" w:rsidP="00BC1988">
            <w:r>
              <w:t>H</w:t>
            </w:r>
            <w:r w:rsidR="00AA1093">
              <w:t>6</w:t>
            </w:r>
          </w:p>
        </w:tc>
        <w:tc>
          <w:tcPr>
            <w:tcW w:w="3563" w:type="dxa"/>
          </w:tcPr>
          <w:p w14:paraId="6CC32CFA" w14:textId="77777777" w:rsidR="00C373F2" w:rsidRDefault="00C87487" w:rsidP="00BC1988">
            <w:r>
              <w:t xml:space="preserve">Valence </w:t>
            </w:r>
            <w:r w:rsidR="00140135">
              <w:t>ČR</w:t>
            </w:r>
            <w:r>
              <w:t xml:space="preserve"> a migrace</w:t>
            </w:r>
          </w:p>
          <w:p w14:paraId="16A15A13" w14:textId="77777777" w:rsidR="00C87487" w:rsidRDefault="00C87487" w:rsidP="00BC1988"/>
          <w:p w14:paraId="5C687362" w14:textId="5B143863" w:rsidR="00C87487" w:rsidRPr="0061662C" w:rsidRDefault="00C87487" w:rsidP="00BC1988">
            <w:r w:rsidRPr="0091287B">
              <w:t xml:space="preserve">Kóduj jako 1, </w:t>
            </w:r>
            <w:r w:rsidR="00E72C8F" w:rsidRPr="0091287B">
              <w:t>p</w:t>
            </w:r>
            <w:r w:rsidR="00E72C8F" w:rsidRPr="0061662C">
              <w:t xml:space="preserve">okud článek </w:t>
            </w:r>
            <w:r w:rsidR="00426E00">
              <w:t>zmiňuje</w:t>
            </w:r>
            <w:r w:rsidR="00E72C8F" w:rsidRPr="0061662C">
              <w:t xml:space="preserve"> </w:t>
            </w:r>
            <w:r w:rsidR="00E84C41">
              <w:t>podpůrný/</w:t>
            </w:r>
            <w:r w:rsidR="00E72C8F" w:rsidRPr="0061662C">
              <w:t>souhlas</w:t>
            </w:r>
            <w:r w:rsidR="00426E00">
              <w:t xml:space="preserve">ný postoj aktérů z ČR </w:t>
            </w:r>
            <w:r w:rsidR="00E72C8F" w:rsidRPr="0061662C">
              <w:t>vůči migraci.</w:t>
            </w:r>
          </w:p>
          <w:p w14:paraId="2E1F5576" w14:textId="77777777" w:rsidR="00C87487" w:rsidRPr="0061662C" w:rsidRDefault="00C87487" w:rsidP="00BC1988"/>
          <w:p w14:paraId="637064A5" w14:textId="371058EF" w:rsidR="00C87487" w:rsidRPr="0061662C" w:rsidRDefault="00C87487" w:rsidP="00BC1988">
            <w:r w:rsidRPr="0061662C">
              <w:t>Kóduj jako 2,</w:t>
            </w:r>
            <w:r w:rsidR="00E72C8F">
              <w:t xml:space="preserve"> </w:t>
            </w:r>
            <w:r w:rsidR="00E72C8F" w:rsidRPr="0091287B">
              <w:t xml:space="preserve">pokud článek </w:t>
            </w:r>
            <w:r w:rsidR="00426E00">
              <w:t xml:space="preserve">zmiňuje nesouhlasný/kritický </w:t>
            </w:r>
            <w:r w:rsidR="00E72C8F" w:rsidRPr="0091287B">
              <w:t>postoj</w:t>
            </w:r>
            <w:r w:rsidR="00426E00">
              <w:t xml:space="preserve"> aktérů z ČR</w:t>
            </w:r>
            <w:r w:rsidRPr="0061662C">
              <w:t xml:space="preserve"> </w:t>
            </w:r>
          </w:p>
          <w:p w14:paraId="69D1FA10" w14:textId="77777777" w:rsidR="00C87487" w:rsidRPr="0061662C" w:rsidRDefault="00C87487" w:rsidP="00BC1988"/>
          <w:p w14:paraId="186BBCF0" w14:textId="26D7E838" w:rsidR="00C87487" w:rsidRDefault="00C87487" w:rsidP="00BC1988">
            <w:r w:rsidRPr="0061662C">
              <w:t>Kóduj jako 3, pokud</w:t>
            </w:r>
            <w:r w:rsidR="00404E4D" w:rsidRPr="0061662C">
              <w:t xml:space="preserve"> článek </w:t>
            </w:r>
            <w:r w:rsidR="00E84C41">
              <w:t>zmiňuje jak podpůrné, tak nesouhlasné hlasy českých aktérů vůči migraci</w:t>
            </w:r>
          </w:p>
          <w:p w14:paraId="31D12E25" w14:textId="77777777" w:rsidR="00E84C41" w:rsidRDefault="00E84C41" w:rsidP="00BC1988"/>
          <w:p w14:paraId="634AEDAF" w14:textId="77777777" w:rsidR="00E84C41" w:rsidRDefault="00E84C41" w:rsidP="00BC1988">
            <w:r>
              <w:t>Kóduj jako 4, je-li ČR zmíněna, ale nepíše se o ničím postoji</w:t>
            </w:r>
          </w:p>
          <w:p w14:paraId="3236A183" w14:textId="24BC3506" w:rsidR="00E84C41" w:rsidRDefault="00E84C41" w:rsidP="00BC1988"/>
        </w:tc>
        <w:tc>
          <w:tcPr>
            <w:tcW w:w="4925" w:type="dxa"/>
          </w:tcPr>
          <w:p w14:paraId="0DA70222" w14:textId="44AFB4B1" w:rsidR="00C373F2" w:rsidRPr="0064572B" w:rsidRDefault="00F41584" w:rsidP="00BC1988">
            <w:r w:rsidRPr="0064572B">
              <w:t>1 – P</w:t>
            </w:r>
            <w:r w:rsidR="00FF540C" w:rsidRPr="0064572B">
              <w:t>ozitivní</w:t>
            </w:r>
          </w:p>
          <w:p w14:paraId="519EE13D" w14:textId="415617D0" w:rsidR="00C87487" w:rsidRDefault="00F41584" w:rsidP="00BC1988">
            <w:r w:rsidRPr="0064572B">
              <w:t>2 – N</w:t>
            </w:r>
            <w:r w:rsidR="00FF540C" w:rsidRPr="0064572B">
              <w:t>egativní</w:t>
            </w:r>
          </w:p>
          <w:p w14:paraId="4B692B70" w14:textId="77777777" w:rsidR="00E84C41" w:rsidRDefault="00F41584" w:rsidP="00BC1988">
            <w:r>
              <w:t xml:space="preserve">3 – </w:t>
            </w:r>
            <w:r w:rsidR="00E84C41">
              <w:t>Ambivalentní</w:t>
            </w:r>
          </w:p>
          <w:p w14:paraId="6539984E" w14:textId="00A03143" w:rsidR="00C87487" w:rsidRDefault="00E84C41" w:rsidP="00BC1988">
            <w:r>
              <w:t xml:space="preserve">4 – </w:t>
            </w:r>
            <w:r w:rsidR="00F41584">
              <w:t>N</w:t>
            </w:r>
            <w:r w:rsidR="00C87487">
              <w:t>eutrální</w:t>
            </w:r>
          </w:p>
          <w:p w14:paraId="74DEDA9B" w14:textId="31C41F7C" w:rsidR="00C87487" w:rsidRDefault="00763D69" w:rsidP="00BC1988">
            <w:r>
              <w:t>0</w:t>
            </w:r>
            <w:r w:rsidR="00F41584">
              <w:t xml:space="preserve"> – N</w:t>
            </w:r>
            <w:r w:rsidR="00C87487">
              <w:t>ezmiňuje vztah migrace k</w:t>
            </w:r>
            <w:r w:rsidR="009C5299">
              <w:t> </w:t>
            </w:r>
            <w:r w:rsidR="00C87487">
              <w:t>ČR</w:t>
            </w:r>
          </w:p>
        </w:tc>
      </w:tr>
      <w:tr w:rsidR="006C5800" w14:paraId="3E0F80F5" w14:textId="77777777" w:rsidTr="00E9380C">
        <w:tc>
          <w:tcPr>
            <w:tcW w:w="800" w:type="dxa"/>
          </w:tcPr>
          <w:p w14:paraId="77665D2B" w14:textId="7ACBB975" w:rsidR="004F7B15" w:rsidRDefault="004F7B15" w:rsidP="00BC1988">
            <w:r>
              <w:t>H</w:t>
            </w:r>
            <w:r w:rsidR="00A84E1A">
              <w:t>7</w:t>
            </w:r>
          </w:p>
        </w:tc>
        <w:tc>
          <w:tcPr>
            <w:tcW w:w="3563" w:type="dxa"/>
          </w:tcPr>
          <w:p w14:paraId="477C80B7" w14:textId="77777777" w:rsidR="004F7B15" w:rsidRDefault="004F7B15" w:rsidP="00BC1988">
            <w:r>
              <w:t>NGO</w:t>
            </w:r>
          </w:p>
          <w:p w14:paraId="00AC4EF4" w14:textId="77777777" w:rsidR="004F7B15" w:rsidRDefault="004F7B15" w:rsidP="00BC1988"/>
          <w:p w14:paraId="2D113B0D" w14:textId="521E3ABC" w:rsidR="004F7B15" w:rsidRDefault="004F7B15" w:rsidP="00BC1988">
            <w:r>
              <w:t>V článku je zmíněna aktivita/postoj/komentář neziskové organizace</w:t>
            </w:r>
            <w:r w:rsidR="00A84E1A">
              <w:t>/</w:t>
            </w:r>
            <w:proofErr w:type="spellStart"/>
            <w:r w:rsidR="00A84E1A">
              <w:t>aktivist</w:t>
            </w:r>
            <w:proofErr w:type="spellEnd"/>
            <w:r w:rsidR="00A84E1A">
              <w:t>(k)y/dobrovolníků</w:t>
            </w:r>
            <w:r>
              <w:t xml:space="preserve">, přičemž je jasné, že jde o neziskovou </w:t>
            </w:r>
            <w:r>
              <w:lastRenderedPageBreak/>
              <w:t xml:space="preserve">organizaci </w:t>
            </w:r>
            <w:r w:rsidR="005A1AEF">
              <w:t xml:space="preserve">apod. </w:t>
            </w:r>
            <w:r>
              <w:t>– neřešíme asi její postoj k migraci, předpokládáme, že bude obecně pozitivní, resp. podpůrný</w:t>
            </w:r>
            <w:r w:rsidR="00A84E1A">
              <w:t>.</w:t>
            </w:r>
          </w:p>
        </w:tc>
        <w:tc>
          <w:tcPr>
            <w:tcW w:w="4925" w:type="dxa"/>
          </w:tcPr>
          <w:p w14:paraId="3BC6DDFE" w14:textId="2E39D57A" w:rsidR="004F7B15" w:rsidRDefault="004F7B15" w:rsidP="00BC1988">
            <w:r>
              <w:lastRenderedPageBreak/>
              <w:t>1 – Ano</w:t>
            </w:r>
          </w:p>
          <w:p w14:paraId="4CA1957D" w14:textId="47589DBD" w:rsidR="004F7B15" w:rsidRDefault="004F7B15" w:rsidP="00BC1988">
            <w:r>
              <w:t>0 – Ne</w:t>
            </w:r>
          </w:p>
          <w:p w14:paraId="09132217" w14:textId="51B94BE6" w:rsidR="004F7B15" w:rsidRDefault="004F7B15" w:rsidP="00BC1988"/>
        </w:tc>
      </w:tr>
      <w:tr w:rsidR="005706C6" w14:paraId="2AB314C9" w14:textId="77777777" w:rsidTr="00E9380C">
        <w:tc>
          <w:tcPr>
            <w:tcW w:w="800" w:type="dxa"/>
          </w:tcPr>
          <w:p w14:paraId="20A16CF2" w14:textId="1DEBBAB0" w:rsidR="005706C6" w:rsidRDefault="0029667E" w:rsidP="00BC1988">
            <w:r>
              <w:t>H</w:t>
            </w:r>
            <w:r w:rsidR="006173D1">
              <w:t>8</w:t>
            </w:r>
          </w:p>
        </w:tc>
        <w:tc>
          <w:tcPr>
            <w:tcW w:w="3563" w:type="dxa"/>
          </w:tcPr>
          <w:p w14:paraId="48E77110" w14:textId="77777777" w:rsidR="005706C6" w:rsidRDefault="00F072FA" w:rsidP="00BC1988">
            <w:r>
              <w:t xml:space="preserve">Je v článku zmíněna </w:t>
            </w:r>
            <w:r w:rsidR="005706C6">
              <w:t>A. Merkel</w:t>
            </w:r>
            <w:r>
              <w:t>?</w:t>
            </w:r>
          </w:p>
          <w:p w14:paraId="71E9460E" w14:textId="77777777" w:rsidR="00B15879" w:rsidRDefault="00B15879" w:rsidP="00BC1988"/>
          <w:p w14:paraId="6BDD430D" w14:textId="1D317FB9" w:rsidR="00B15879" w:rsidRDefault="00B15879" w:rsidP="00BC1988">
            <w:r>
              <w:t>V článku je zmíněna A. Merkelová. Kódujeme jako 1, i pokud je uvedeno pouze například německá kancléřka apod., ale je zřejmé, že se jedná právě o AM.</w:t>
            </w:r>
          </w:p>
        </w:tc>
        <w:tc>
          <w:tcPr>
            <w:tcW w:w="4925" w:type="dxa"/>
          </w:tcPr>
          <w:p w14:paraId="00C544B6" w14:textId="77777777" w:rsidR="00F072FA" w:rsidRDefault="00F072FA" w:rsidP="00F072FA">
            <w:r>
              <w:t>1 – Ano</w:t>
            </w:r>
          </w:p>
          <w:p w14:paraId="2262285C" w14:textId="2AE9ACD8" w:rsidR="005706C6" w:rsidRDefault="00F072FA" w:rsidP="00F072FA">
            <w:r>
              <w:t>0 – Ne</w:t>
            </w:r>
          </w:p>
        </w:tc>
      </w:tr>
      <w:tr w:rsidR="005706C6" w14:paraId="65DF8DBB" w14:textId="77777777" w:rsidTr="00E9380C">
        <w:tc>
          <w:tcPr>
            <w:tcW w:w="800" w:type="dxa"/>
          </w:tcPr>
          <w:p w14:paraId="468C2AE6" w14:textId="6224EEA2" w:rsidR="005706C6" w:rsidRDefault="002D53A1" w:rsidP="00BC1988">
            <w:r>
              <w:t>H</w:t>
            </w:r>
            <w:r w:rsidR="006173D1">
              <w:t>9</w:t>
            </w:r>
          </w:p>
        </w:tc>
        <w:tc>
          <w:tcPr>
            <w:tcW w:w="3563" w:type="dxa"/>
          </w:tcPr>
          <w:p w14:paraId="0A568A1B" w14:textId="1626B8D5" w:rsidR="005706C6" w:rsidRDefault="00F072FA" w:rsidP="00BC1988">
            <w:r>
              <w:t xml:space="preserve">Je v článku zmíněn </w:t>
            </w:r>
            <w:r w:rsidR="005706C6">
              <w:t xml:space="preserve">V. </w:t>
            </w:r>
            <w:proofErr w:type="spellStart"/>
            <w:r w:rsidR="005706C6">
              <w:t>Orbán</w:t>
            </w:r>
            <w:proofErr w:type="spellEnd"/>
            <w:r>
              <w:t>?</w:t>
            </w:r>
          </w:p>
        </w:tc>
        <w:tc>
          <w:tcPr>
            <w:tcW w:w="4925" w:type="dxa"/>
          </w:tcPr>
          <w:p w14:paraId="6198B32F" w14:textId="77777777" w:rsidR="00F072FA" w:rsidRDefault="00F072FA" w:rsidP="00F072FA">
            <w:r>
              <w:t>1 – Ano</w:t>
            </w:r>
          </w:p>
          <w:p w14:paraId="34FCEB67" w14:textId="3A1EF9D0" w:rsidR="005706C6" w:rsidRDefault="00F072FA" w:rsidP="00F072FA">
            <w:r>
              <w:t>0 – Ne</w:t>
            </w:r>
          </w:p>
        </w:tc>
      </w:tr>
      <w:tr w:rsidR="005706C6" w14:paraId="11A5C4F9" w14:textId="77777777" w:rsidTr="00E9380C">
        <w:tc>
          <w:tcPr>
            <w:tcW w:w="800" w:type="dxa"/>
          </w:tcPr>
          <w:p w14:paraId="7A292FB1" w14:textId="3DE39ABD" w:rsidR="005706C6" w:rsidRDefault="002D53A1" w:rsidP="00BC1988">
            <w:r>
              <w:t>H1</w:t>
            </w:r>
            <w:r w:rsidR="0037425A">
              <w:t>0</w:t>
            </w:r>
          </w:p>
        </w:tc>
        <w:tc>
          <w:tcPr>
            <w:tcW w:w="3563" w:type="dxa"/>
          </w:tcPr>
          <w:p w14:paraId="19179B9B" w14:textId="2756F69C" w:rsidR="005706C6" w:rsidRDefault="00F072FA" w:rsidP="00BC1988">
            <w:r>
              <w:t xml:space="preserve">Je v článku zmíněn </w:t>
            </w:r>
            <w:r w:rsidR="005706C6">
              <w:t xml:space="preserve">J. P. </w:t>
            </w:r>
            <w:proofErr w:type="spellStart"/>
            <w:r w:rsidR="005706C6">
              <w:t>Juncker</w:t>
            </w:r>
            <w:proofErr w:type="spellEnd"/>
            <w:r>
              <w:t>?</w:t>
            </w:r>
          </w:p>
        </w:tc>
        <w:tc>
          <w:tcPr>
            <w:tcW w:w="4925" w:type="dxa"/>
          </w:tcPr>
          <w:p w14:paraId="516279BA" w14:textId="77777777" w:rsidR="00F072FA" w:rsidRDefault="00F072FA" w:rsidP="00F072FA">
            <w:r>
              <w:t>1 – Ano</w:t>
            </w:r>
          </w:p>
          <w:p w14:paraId="39B937FD" w14:textId="49E4B441" w:rsidR="005706C6" w:rsidRDefault="00F072FA" w:rsidP="00F072FA">
            <w:r>
              <w:t>0 – Ne</w:t>
            </w:r>
          </w:p>
        </w:tc>
      </w:tr>
      <w:tr w:rsidR="005706C6" w14:paraId="4507F78E" w14:textId="77777777" w:rsidTr="00E9380C">
        <w:tc>
          <w:tcPr>
            <w:tcW w:w="800" w:type="dxa"/>
          </w:tcPr>
          <w:p w14:paraId="168A1D14" w14:textId="5FB40EFD" w:rsidR="005706C6" w:rsidRDefault="002D53A1" w:rsidP="00BC1988">
            <w:r>
              <w:t>H1</w:t>
            </w:r>
            <w:r w:rsidR="0037425A">
              <w:t>1</w:t>
            </w:r>
          </w:p>
        </w:tc>
        <w:tc>
          <w:tcPr>
            <w:tcW w:w="3563" w:type="dxa"/>
          </w:tcPr>
          <w:p w14:paraId="4B8A3E24" w14:textId="5755B7CF" w:rsidR="005706C6" w:rsidRDefault="00F072FA" w:rsidP="00BC1988">
            <w:r>
              <w:t xml:space="preserve">Je v článku zmíněn </w:t>
            </w:r>
            <w:r w:rsidR="005706C6">
              <w:t>B. Sobotka</w:t>
            </w:r>
            <w:r>
              <w:t>?</w:t>
            </w:r>
          </w:p>
        </w:tc>
        <w:tc>
          <w:tcPr>
            <w:tcW w:w="4925" w:type="dxa"/>
          </w:tcPr>
          <w:p w14:paraId="65E3F9BA" w14:textId="77777777" w:rsidR="00F072FA" w:rsidRDefault="00F072FA" w:rsidP="00F072FA">
            <w:r>
              <w:t>1 – Ano</w:t>
            </w:r>
          </w:p>
          <w:p w14:paraId="117EB58F" w14:textId="75F045C9" w:rsidR="005706C6" w:rsidRDefault="00F072FA" w:rsidP="00F072FA">
            <w:r>
              <w:t>0 – Ne</w:t>
            </w:r>
          </w:p>
        </w:tc>
      </w:tr>
      <w:tr w:rsidR="0037425A" w14:paraId="7EF863BC" w14:textId="77777777" w:rsidTr="00E9380C">
        <w:trPr>
          <w:trHeight w:val="745"/>
        </w:trPr>
        <w:tc>
          <w:tcPr>
            <w:tcW w:w="800" w:type="dxa"/>
          </w:tcPr>
          <w:p w14:paraId="38110C54" w14:textId="18E1AEB4" w:rsidR="0037425A" w:rsidRDefault="0037425A" w:rsidP="00BC1988">
            <w:r>
              <w:t>H12</w:t>
            </w:r>
          </w:p>
        </w:tc>
        <w:tc>
          <w:tcPr>
            <w:tcW w:w="3563" w:type="dxa"/>
          </w:tcPr>
          <w:p w14:paraId="0112BD00" w14:textId="0E3CABFE" w:rsidR="0037425A" w:rsidRDefault="0037425A" w:rsidP="00BC1988">
            <w:r>
              <w:t>Je v článku zmíněn L</w:t>
            </w:r>
            <w:r w:rsidR="00C135E0">
              <w:t>.</w:t>
            </w:r>
            <w:r>
              <w:t xml:space="preserve"> Zaorálek?</w:t>
            </w:r>
          </w:p>
        </w:tc>
        <w:tc>
          <w:tcPr>
            <w:tcW w:w="4925" w:type="dxa"/>
          </w:tcPr>
          <w:p w14:paraId="691DE7F2" w14:textId="3F25F9D1" w:rsidR="0037425A" w:rsidRDefault="0037425A" w:rsidP="00F072FA">
            <w:r>
              <w:t>1 – Ano</w:t>
            </w:r>
          </w:p>
          <w:p w14:paraId="46E94B3E" w14:textId="67395391" w:rsidR="0037425A" w:rsidRDefault="0037425A" w:rsidP="0037425A">
            <w:r>
              <w:t>0 – Ne</w:t>
            </w:r>
          </w:p>
        </w:tc>
      </w:tr>
      <w:tr w:rsidR="005706C6" w14:paraId="404645F7" w14:textId="77777777" w:rsidTr="00E9380C">
        <w:tc>
          <w:tcPr>
            <w:tcW w:w="800" w:type="dxa"/>
          </w:tcPr>
          <w:p w14:paraId="63AC5387" w14:textId="19AFE0F2" w:rsidR="005706C6" w:rsidRDefault="002D53A1" w:rsidP="00BC1988">
            <w:r>
              <w:t>H1</w:t>
            </w:r>
            <w:r w:rsidR="002A23AC">
              <w:t>3</w:t>
            </w:r>
          </w:p>
        </w:tc>
        <w:tc>
          <w:tcPr>
            <w:tcW w:w="3563" w:type="dxa"/>
          </w:tcPr>
          <w:p w14:paraId="650D6072" w14:textId="77A265B0" w:rsidR="005706C6" w:rsidRDefault="00F072FA" w:rsidP="00BC1988">
            <w:r>
              <w:t xml:space="preserve">Je v článku zmíněn </w:t>
            </w:r>
            <w:r w:rsidR="005706C6">
              <w:t xml:space="preserve">A. </w:t>
            </w:r>
            <w:proofErr w:type="spellStart"/>
            <w:r w:rsidR="005706C6">
              <w:t>Babiš</w:t>
            </w:r>
            <w:proofErr w:type="spellEnd"/>
            <w:r>
              <w:t>?</w:t>
            </w:r>
          </w:p>
        </w:tc>
        <w:tc>
          <w:tcPr>
            <w:tcW w:w="4925" w:type="dxa"/>
          </w:tcPr>
          <w:p w14:paraId="1DB21B78" w14:textId="77777777" w:rsidR="00F072FA" w:rsidRDefault="00F072FA" w:rsidP="00F072FA">
            <w:r>
              <w:t>1 – Ano</w:t>
            </w:r>
          </w:p>
          <w:p w14:paraId="4D39DFA9" w14:textId="54D4905A" w:rsidR="005706C6" w:rsidRDefault="00F072FA" w:rsidP="00F072FA">
            <w:r>
              <w:t>0 – Ne</w:t>
            </w:r>
          </w:p>
        </w:tc>
      </w:tr>
      <w:tr w:rsidR="005706C6" w14:paraId="022A6160" w14:textId="77777777" w:rsidTr="00E9380C">
        <w:tc>
          <w:tcPr>
            <w:tcW w:w="800" w:type="dxa"/>
          </w:tcPr>
          <w:p w14:paraId="6E6EAD39" w14:textId="0B556003" w:rsidR="005706C6" w:rsidRDefault="002D53A1" w:rsidP="00BC1988">
            <w:r>
              <w:t>H1</w:t>
            </w:r>
            <w:r w:rsidR="002A23AC">
              <w:t>4</w:t>
            </w:r>
          </w:p>
        </w:tc>
        <w:tc>
          <w:tcPr>
            <w:tcW w:w="3563" w:type="dxa"/>
          </w:tcPr>
          <w:p w14:paraId="26F86004" w14:textId="5A14F207" w:rsidR="005706C6" w:rsidRDefault="00F072FA" w:rsidP="00BC1988">
            <w:r>
              <w:t xml:space="preserve">Je v článku zmíněn </w:t>
            </w:r>
            <w:r w:rsidR="005706C6">
              <w:t>M. Chovanec</w:t>
            </w:r>
            <w:r>
              <w:t>?</w:t>
            </w:r>
          </w:p>
        </w:tc>
        <w:tc>
          <w:tcPr>
            <w:tcW w:w="4925" w:type="dxa"/>
          </w:tcPr>
          <w:p w14:paraId="79B2AAA7" w14:textId="77777777" w:rsidR="00F072FA" w:rsidRDefault="00F072FA" w:rsidP="00F072FA">
            <w:r>
              <w:t>1 – Ano</w:t>
            </w:r>
          </w:p>
          <w:p w14:paraId="21883A1E" w14:textId="5649C054" w:rsidR="005706C6" w:rsidRDefault="00F072FA" w:rsidP="00F072FA">
            <w:r>
              <w:t>0 – Ne</w:t>
            </w:r>
          </w:p>
        </w:tc>
      </w:tr>
      <w:tr w:rsidR="005706C6" w14:paraId="0FA73637" w14:textId="77777777" w:rsidTr="00E9380C">
        <w:tc>
          <w:tcPr>
            <w:tcW w:w="800" w:type="dxa"/>
          </w:tcPr>
          <w:p w14:paraId="0BB3CE1A" w14:textId="6550FA20" w:rsidR="005706C6" w:rsidRDefault="002D53A1" w:rsidP="00BC1988">
            <w:r>
              <w:t>H1</w:t>
            </w:r>
            <w:r w:rsidR="002A23AC">
              <w:t>5</w:t>
            </w:r>
          </w:p>
        </w:tc>
        <w:tc>
          <w:tcPr>
            <w:tcW w:w="3563" w:type="dxa"/>
          </w:tcPr>
          <w:p w14:paraId="0BF68374" w14:textId="5784033A" w:rsidR="005706C6" w:rsidRDefault="00F072FA" w:rsidP="00BC1988">
            <w:r>
              <w:t xml:space="preserve">Je v článku zmíněn </w:t>
            </w:r>
            <w:r w:rsidR="005706C6">
              <w:t>M. Zeman</w:t>
            </w:r>
            <w:r>
              <w:t>?</w:t>
            </w:r>
          </w:p>
        </w:tc>
        <w:tc>
          <w:tcPr>
            <w:tcW w:w="4925" w:type="dxa"/>
          </w:tcPr>
          <w:p w14:paraId="66643380" w14:textId="77777777" w:rsidR="00F072FA" w:rsidRDefault="00F072FA" w:rsidP="00F072FA">
            <w:r>
              <w:t>1 – Ano</w:t>
            </w:r>
          </w:p>
          <w:p w14:paraId="0B1DC1F9" w14:textId="2D189F4D" w:rsidR="005706C6" w:rsidRDefault="00F072FA" w:rsidP="00F072FA">
            <w:r>
              <w:t>0 – Ne</w:t>
            </w:r>
          </w:p>
        </w:tc>
      </w:tr>
      <w:tr w:rsidR="002D53A1" w14:paraId="79D3C494" w14:textId="77777777" w:rsidTr="00E9380C">
        <w:tc>
          <w:tcPr>
            <w:tcW w:w="800" w:type="dxa"/>
          </w:tcPr>
          <w:p w14:paraId="5502E8B1" w14:textId="6E988FD0" w:rsidR="002D53A1" w:rsidRDefault="002D53A1" w:rsidP="00BC1988">
            <w:r>
              <w:t>H1</w:t>
            </w:r>
            <w:r w:rsidR="002A23AC">
              <w:t>6</w:t>
            </w:r>
          </w:p>
        </w:tc>
        <w:tc>
          <w:tcPr>
            <w:tcW w:w="3563" w:type="dxa"/>
          </w:tcPr>
          <w:p w14:paraId="1D7D2A5A" w14:textId="3EC01539" w:rsidR="002D53A1" w:rsidRDefault="002D53A1" w:rsidP="00BC1988">
            <w:r>
              <w:t>Jsou v článku zmíněni migranti jako aktivní aktéři</w:t>
            </w:r>
            <w:r w:rsidR="003600B8">
              <w:t>, tj. jsou citováni, zaznívají jejich hlasy nebo článek parafrázuje jejich vyjádření</w:t>
            </w:r>
            <w:r>
              <w:t xml:space="preserve">? </w:t>
            </w:r>
          </w:p>
          <w:p w14:paraId="1E714BAC" w14:textId="77777777" w:rsidR="002D53A1" w:rsidRDefault="002D53A1" w:rsidP="00BC1988"/>
          <w:p w14:paraId="6BA5B7A6" w14:textId="76FF4B76" w:rsidR="002D53A1" w:rsidRDefault="002D53A1" w:rsidP="00BC1988">
            <w:r>
              <w:t>(</w:t>
            </w:r>
            <w:r w:rsidR="003600B8">
              <w:t>Tj. musí být zřejmé, že novinář/</w:t>
            </w:r>
            <w:proofErr w:type="spellStart"/>
            <w:r w:rsidR="003600B8">
              <w:t>ka</w:t>
            </w:r>
            <w:proofErr w:type="spellEnd"/>
            <w:r w:rsidR="003600B8">
              <w:t xml:space="preserve"> s migranty mluvili</w:t>
            </w:r>
            <w:r>
              <w:t>)</w:t>
            </w:r>
          </w:p>
        </w:tc>
        <w:tc>
          <w:tcPr>
            <w:tcW w:w="4925" w:type="dxa"/>
          </w:tcPr>
          <w:p w14:paraId="6BEAD0E2" w14:textId="77777777" w:rsidR="002D53A1" w:rsidRDefault="002D53A1" w:rsidP="002D53A1">
            <w:r>
              <w:t>1 – Ano</w:t>
            </w:r>
          </w:p>
          <w:p w14:paraId="4F8343FB" w14:textId="2A5C57AD" w:rsidR="002D53A1" w:rsidRDefault="002D53A1" w:rsidP="002D53A1">
            <w:r>
              <w:t>0 – Ne</w:t>
            </w:r>
          </w:p>
        </w:tc>
      </w:tr>
      <w:tr w:rsidR="00171F90" w14:paraId="3484C2AD" w14:textId="77777777" w:rsidTr="00E9380C">
        <w:tc>
          <w:tcPr>
            <w:tcW w:w="800" w:type="dxa"/>
          </w:tcPr>
          <w:p w14:paraId="251A3965" w14:textId="57763AC5" w:rsidR="00171F90" w:rsidRDefault="00171F90" w:rsidP="00BC1988">
            <w:r>
              <w:t>H</w:t>
            </w:r>
            <w:r w:rsidR="00B15879">
              <w:t>1</w:t>
            </w:r>
            <w:r w:rsidR="002A23AC">
              <w:t>7</w:t>
            </w:r>
          </w:p>
        </w:tc>
        <w:tc>
          <w:tcPr>
            <w:tcW w:w="3563" w:type="dxa"/>
          </w:tcPr>
          <w:p w14:paraId="4B068F75" w14:textId="77777777" w:rsidR="00171F90" w:rsidRDefault="005F52EB" w:rsidP="00BC1988">
            <w:r>
              <w:t>Stát</w:t>
            </w:r>
          </w:p>
          <w:p w14:paraId="54A39727" w14:textId="77777777" w:rsidR="00261755" w:rsidRDefault="00261755" w:rsidP="00BC1988"/>
          <w:p w14:paraId="34E3BE85" w14:textId="5DC03565" w:rsidR="00B063C9" w:rsidRDefault="003B301A" w:rsidP="00BC1988">
            <w:r>
              <w:t>O kterém státu</w:t>
            </w:r>
            <w:r w:rsidR="00B15879">
              <w:t xml:space="preserve"> (</w:t>
            </w:r>
            <w:r w:rsidR="002A23AC">
              <w:t>včetně</w:t>
            </w:r>
            <w:r w:rsidR="00B15879">
              <w:t xml:space="preserve"> ČR)</w:t>
            </w:r>
            <w:r>
              <w:t xml:space="preserve"> </w:t>
            </w:r>
            <w:r w:rsidR="008B6C82">
              <w:t xml:space="preserve">nebo organizačním celku (V4, EU) </w:t>
            </w:r>
            <w:r>
              <w:t>článek</w:t>
            </w:r>
            <w:r w:rsidR="005A32C5">
              <w:t xml:space="preserve"> </w:t>
            </w:r>
            <w:r w:rsidR="00B15879">
              <w:t xml:space="preserve">pojednává </w:t>
            </w:r>
            <w:r w:rsidR="005A32C5">
              <w:t xml:space="preserve">nejvíce? </w:t>
            </w:r>
            <w:r w:rsidR="00A368AD">
              <w:t xml:space="preserve">Pokud je států uvedeno více, vepište ten, o kterém se v článku píše nejvíce. </w:t>
            </w:r>
          </w:p>
          <w:p w14:paraId="7A18A11E" w14:textId="7F0EB9C4" w:rsidR="005F52EB" w:rsidRDefault="00DA4810" w:rsidP="00BC1988">
            <w:r>
              <w:t>Hledáme jen zmínku o státu jako akté</w:t>
            </w:r>
            <w:r w:rsidR="00076DDF">
              <w:t>rovi, tj. pokud je</w:t>
            </w:r>
            <w:r>
              <w:t xml:space="preserve"> zmíněna jen národnost konkrétního politika/političky, případně jen nějaké konkrétní město, nekódujeme tento stát jako aktéra. Výjimkou je zmínka o městě ve smyslu metonymie – „Bratislava se nedokáže k situaci vyjádřit“ ve smyslu „Slovensko se nedokáže k situaci vyjádřit“. V takovém případě </w:t>
            </w:r>
            <w:r>
              <w:lastRenderedPageBreak/>
              <w:t>kódujeme jako aktéra SLOVENSKO.</w:t>
            </w:r>
          </w:p>
        </w:tc>
        <w:tc>
          <w:tcPr>
            <w:tcW w:w="4925" w:type="dxa"/>
          </w:tcPr>
          <w:p w14:paraId="70DB112F" w14:textId="77777777" w:rsidR="00171F90" w:rsidRDefault="005F52EB" w:rsidP="00BC1988">
            <w:r>
              <w:lastRenderedPageBreak/>
              <w:t xml:space="preserve">Vepsat </w:t>
            </w:r>
            <w:r w:rsidR="00A368AD">
              <w:t>konkrétní stát</w:t>
            </w:r>
          </w:p>
          <w:p w14:paraId="1DE9FC67" w14:textId="1F2F197C" w:rsidR="00BC1988" w:rsidRDefault="00BC1988" w:rsidP="00BC1988">
            <w:r w:rsidRPr="00010F89">
              <w:t>(s diakritikou)</w:t>
            </w:r>
          </w:p>
        </w:tc>
      </w:tr>
      <w:tr w:rsidR="005A32C5" w14:paraId="579A2B9A" w14:textId="77777777" w:rsidTr="00E9380C">
        <w:tc>
          <w:tcPr>
            <w:tcW w:w="800" w:type="dxa"/>
          </w:tcPr>
          <w:p w14:paraId="583DF4CC" w14:textId="31CD5762" w:rsidR="005A32C5" w:rsidRDefault="00B15879" w:rsidP="00BC1988">
            <w:r>
              <w:t>H1</w:t>
            </w:r>
            <w:r w:rsidR="004672FA">
              <w:t>8</w:t>
            </w:r>
          </w:p>
        </w:tc>
        <w:tc>
          <w:tcPr>
            <w:tcW w:w="3563" w:type="dxa"/>
          </w:tcPr>
          <w:p w14:paraId="5BE52E25" w14:textId="2EB9F890" w:rsidR="005A32C5" w:rsidRDefault="005A32C5" w:rsidP="00BC1988">
            <w:r>
              <w:t>Zmiňuje článek Německo?</w:t>
            </w:r>
          </w:p>
        </w:tc>
        <w:tc>
          <w:tcPr>
            <w:tcW w:w="4925" w:type="dxa"/>
          </w:tcPr>
          <w:p w14:paraId="14C58633" w14:textId="77777777" w:rsidR="005A32C5" w:rsidRDefault="005A32C5" w:rsidP="005A32C5">
            <w:r>
              <w:t>1 – Ano</w:t>
            </w:r>
          </w:p>
          <w:p w14:paraId="02281AD6" w14:textId="78BA0B65" w:rsidR="005A32C5" w:rsidRDefault="005A32C5" w:rsidP="005A32C5">
            <w:r>
              <w:t>0 – Ne</w:t>
            </w:r>
          </w:p>
        </w:tc>
      </w:tr>
      <w:tr w:rsidR="005A32C5" w14:paraId="2B35151F" w14:textId="77777777" w:rsidTr="00E9380C">
        <w:tc>
          <w:tcPr>
            <w:tcW w:w="800" w:type="dxa"/>
          </w:tcPr>
          <w:p w14:paraId="142CC8D0" w14:textId="2D9E0F76" w:rsidR="005A32C5" w:rsidRDefault="00B15879" w:rsidP="00BC1988">
            <w:r>
              <w:t>H</w:t>
            </w:r>
            <w:r w:rsidR="004672FA">
              <w:t>19</w:t>
            </w:r>
          </w:p>
        </w:tc>
        <w:tc>
          <w:tcPr>
            <w:tcW w:w="3563" w:type="dxa"/>
          </w:tcPr>
          <w:p w14:paraId="15208E4F" w14:textId="112FAB31" w:rsidR="005A32C5" w:rsidRDefault="005A32C5" w:rsidP="00BC1988">
            <w:r>
              <w:t>Zmiňuje článek Francii?</w:t>
            </w:r>
          </w:p>
        </w:tc>
        <w:tc>
          <w:tcPr>
            <w:tcW w:w="4925" w:type="dxa"/>
          </w:tcPr>
          <w:p w14:paraId="20FB791B" w14:textId="77777777" w:rsidR="005A32C5" w:rsidRDefault="005A32C5" w:rsidP="005A32C5">
            <w:r>
              <w:t>1 – Ano</w:t>
            </w:r>
          </w:p>
          <w:p w14:paraId="1D002FC3" w14:textId="6A61B6FB" w:rsidR="005A32C5" w:rsidRDefault="005A32C5" w:rsidP="005A32C5">
            <w:r>
              <w:t>0 – Ne</w:t>
            </w:r>
          </w:p>
        </w:tc>
      </w:tr>
      <w:tr w:rsidR="005A32C5" w14:paraId="74A12D35" w14:textId="77777777" w:rsidTr="00E9380C">
        <w:tc>
          <w:tcPr>
            <w:tcW w:w="800" w:type="dxa"/>
          </w:tcPr>
          <w:p w14:paraId="1B070304" w14:textId="23C3F8F0" w:rsidR="005A32C5" w:rsidRDefault="00B15879" w:rsidP="00BC1988">
            <w:r>
              <w:t>H2</w:t>
            </w:r>
            <w:r w:rsidR="004672FA">
              <w:t>0</w:t>
            </w:r>
          </w:p>
        </w:tc>
        <w:tc>
          <w:tcPr>
            <w:tcW w:w="3563" w:type="dxa"/>
          </w:tcPr>
          <w:p w14:paraId="770B716A" w14:textId="0D1D342E" w:rsidR="005A32C5" w:rsidRDefault="005A32C5" w:rsidP="00BC1988">
            <w:r>
              <w:t>Zmiňuje článek severské země?</w:t>
            </w:r>
          </w:p>
        </w:tc>
        <w:tc>
          <w:tcPr>
            <w:tcW w:w="4925" w:type="dxa"/>
          </w:tcPr>
          <w:p w14:paraId="41B5A189" w14:textId="77777777" w:rsidR="005A32C5" w:rsidRDefault="005A32C5" w:rsidP="005A32C5">
            <w:r>
              <w:t>1 – Ano</w:t>
            </w:r>
          </w:p>
          <w:p w14:paraId="0D0ADBDC" w14:textId="7002E340" w:rsidR="005A32C5" w:rsidRDefault="005A32C5" w:rsidP="005A32C5">
            <w:r>
              <w:t>0 – Ne</w:t>
            </w:r>
          </w:p>
        </w:tc>
      </w:tr>
      <w:tr w:rsidR="005A32C5" w14:paraId="721666F1" w14:textId="77777777" w:rsidTr="00E9380C">
        <w:tc>
          <w:tcPr>
            <w:tcW w:w="800" w:type="dxa"/>
          </w:tcPr>
          <w:p w14:paraId="78D0EA36" w14:textId="3031C536" w:rsidR="005A32C5" w:rsidRDefault="00B15879" w:rsidP="00BC1988">
            <w:r>
              <w:t>H2</w:t>
            </w:r>
            <w:r w:rsidR="004672FA">
              <w:t>1</w:t>
            </w:r>
          </w:p>
        </w:tc>
        <w:tc>
          <w:tcPr>
            <w:tcW w:w="3563" w:type="dxa"/>
          </w:tcPr>
          <w:p w14:paraId="01B61F4C" w14:textId="2A2F9E9E" w:rsidR="005A32C5" w:rsidRDefault="005A32C5" w:rsidP="00BC1988">
            <w:r>
              <w:t>Zmiňuje článek Řecko?</w:t>
            </w:r>
          </w:p>
        </w:tc>
        <w:tc>
          <w:tcPr>
            <w:tcW w:w="4925" w:type="dxa"/>
          </w:tcPr>
          <w:p w14:paraId="39D51054" w14:textId="77777777" w:rsidR="005A32C5" w:rsidRDefault="005A32C5" w:rsidP="005A32C5">
            <w:r>
              <w:t>1 – Ano</w:t>
            </w:r>
          </w:p>
          <w:p w14:paraId="42DB4C99" w14:textId="3DE02694" w:rsidR="005A32C5" w:rsidRDefault="005A32C5" w:rsidP="005A32C5">
            <w:r>
              <w:t>0 – Ne</w:t>
            </w:r>
          </w:p>
        </w:tc>
      </w:tr>
      <w:tr w:rsidR="005A32C5" w14:paraId="3689F157" w14:textId="77777777" w:rsidTr="00E9380C">
        <w:tc>
          <w:tcPr>
            <w:tcW w:w="800" w:type="dxa"/>
          </w:tcPr>
          <w:p w14:paraId="6E47A480" w14:textId="00678109" w:rsidR="005A32C5" w:rsidRDefault="00B15879" w:rsidP="00BC1988">
            <w:r>
              <w:t>H2</w:t>
            </w:r>
            <w:r w:rsidR="004672FA">
              <w:t>2</w:t>
            </w:r>
          </w:p>
        </w:tc>
        <w:tc>
          <w:tcPr>
            <w:tcW w:w="3563" w:type="dxa"/>
          </w:tcPr>
          <w:p w14:paraId="4D7EA3AE" w14:textId="2E4B09C0" w:rsidR="005A32C5" w:rsidRDefault="005A32C5" w:rsidP="00BC1988">
            <w:r>
              <w:t>Zmiňuje článek Turecko?</w:t>
            </w:r>
          </w:p>
        </w:tc>
        <w:tc>
          <w:tcPr>
            <w:tcW w:w="4925" w:type="dxa"/>
          </w:tcPr>
          <w:p w14:paraId="5B34E138" w14:textId="77777777" w:rsidR="005A32C5" w:rsidRDefault="005A32C5" w:rsidP="005A32C5">
            <w:r>
              <w:t>1 – Ano</w:t>
            </w:r>
          </w:p>
          <w:p w14:paraId="0E5A3AAF" w14:textId="16B0F8F0" w:rsidR="005A32C5" w:rsidRDefault="005A32C5" w:rsidP="005A32C5">
            <w:r>
              <w:t>0 – Ne</w:t>
            </w:r>
          </w:p>
        </w:tc>
      </w:tr>
      <w:tr w:rsidR="005A32C5" w14:paraId="6F116A41" w14:textId="77777777" w:rsidTr="00E9380C">
        <w:tc>
          <w:tcPr>
            <w:tcW w:w="800" w:type="dxa"/>
          </w:tcPr>
          <w:p w14:paraId="5C427F8B" w14:textId="1DCDF6A3" w:rsidR="005A32C5" w:rsidRDefault="00B15879" w:rsidP="00BC1988">
            <w:r>
              <w:t>H2</w:t>
            </w:r>
            <w:r w:rsidR="004672FA">
              <w:t>3</w:t>
            </w:r>
          </w:p>
        </w:tc>
        <w:tc>
          <w:tcPr>
            <w:tcW w:w="3563" w:type="dxa"/>
          </w:tcPr>
          <w:p w14:paraId="342E87F9" w14:textId="77777777" w:rsidR="004672FA" w:rsidRDefault="005A32C5" w:rsidP="00BC1988">
            <w:r>
              <w:t>Zmiňuje článek země V4?</w:t>
            </w:r>
          </w:p>
          <w:p w14:paraId="76455E5F" w14:textId="77777777" w:rsidR="004672FA" w:rsidRDefault="004672FA" w:rsidP="00BC1988"/>
          <w:p w14:paraId="7E23DE98" w14:textId="7D2085A0" w:rsidR="005A32C5" w:rsidRDefault="004672FA" w:rsidP="00BC1988">
            <w:r>
              <w:t>Musí buď být explicitně zmíněna V4, nebo alespoň všechny V4 země.</w:t>
            </w:r>
          </w:p>
        </w:tc>
        <w:tc>
          <w:tcPr>
            <w:tcW w:w="4925" w:type="dxa"/>
          </w:tcPr>
          <w:p w14:paraId="1E4ACFA1" w14:textId="77777777" w:rsidR="005A32C5" w:rsidRDefault="005A32C5" w:rsidP="005A32C5">
            <w:r>
              <w:t>1 – Ano</w:t>
            </w:r>
          </w:p>
          <w:p w14:paraId="411F767D" w14:textId="370C0F0F" w:rsidR="005A32C5" w:rsidRDefault="005A32C5" w:rsidP="005A32C5">
            <w:r>
              <w:t>0 – Ne</w:t>
            </w:r>
          </w:p>
        </w:tc>
      </w:tr>
    </w:tbl>
    <w:tbl>
      <w:tblPr>
        <w:tblStyle w:val="Mkatabulky"/>
        <w:tblW w:w="0" w:type="auto"/>
        <w:tblLook w:val="04A0" w:firstRow="1" w:lastRow="0" w:firstColumn="1" w:lastColumn="0" w:noHBand="0" w:noVBand="1"/>
      </w:tblPr>
      <w:tblGrid>
        <w:gridCol w:w="795"/>
        <w:gridCol w:w="3060"/>
        <w:gridCol w:w="5207"/>
      </w:tblGrid>
      <w:tr w:rsidR="00FE403C" w14:paraId="1D35D216" w14:textId="77777777" w:rsidTr="00527EDE">
        <w:tc>
          <w:tcPr>
            <w:tcW w:w="800" w:type="dxa"/>
          </w:tcPr>
          <w:p w14:paraId="6C678844" w14:textId="79E34A6A" w:rsidR="00FE403C" w:rsidRDefault="00FE403C" w:rsidP="00751C8A">
            <w:r>
              <w:t>H</w:t>
            </w:r>
            <w:r w:rsidR="00305233">
              <w:t>2</w:t>
            </w:r>
            <w:r w:rsidR="00BD4991">
              <w:t>4</w:t>
            </w:r>
          </w:p>
        </w:tc>
        <w:tc>
          <w:tcPr>
            <w:tcW w:w="3090" w:type="dxa"/>
          </w:tcPr>
          <w:p w14:paraId="5AE39AA1" w14:textId="45DAFC8B" w:rsidR="00FE403C" w:rsidRDefault="00FE403C" w:rsidP="00751C8A">
            <w:r>
              <w:t xml:space="preserve">Valence – aspekty migrace </w:t>
            </w:r>
          </w:p>
          <w:p w14:paraId="68AFEB20" w14:textId="77777777" w:rsidR="00FE403C" w:rsidRDefault="00FE403C" w:rsidP="00751C8A"/>
          <w:p w14:paraId="5F2DDEE2" w14:textId="77777777" w:rsidR="00BD4991" w:rsidRDefault="00FE403C" w:rsidP="00BD4991">
            <w:r>
              <w:t xml:space="preserve">Kóduj jako 1, </w:t>
            </w:r>
            <w:r w:rsidR="00BD4991">
              <w:t>pokud článek zdůrazňuje integrační úspěchy, obohacení kultur, pozitivní přístup k migrantům, soucit (pochopení pro jejich situaci).</w:t>
            </w:r>
          </w:p>
          <w:p w14:paraId="7BB48093" w14:textId="77777777" w:rsidR="00FE403C" w:rsidRDefault="00FE403C" w:rsidP="00751C8A"/>
          <w:p w14:paraId="13D5976E" w14:textId="4B7B4898" w:rsidR="00BD4991" w:rsidRDefault="00FE403C" w:rsidP="00BD4991">
            <w:r>
              <w:t xml:space="preserve">Kóduj jako 2, </w:t>
            </w:r>
            <w:r w:rsidR="00BD4991">
              <w:t>pokud článek zdůrazňuje problémy s migranty, negativní aspekty migrace (kriminalita, odlišné kulturní zvyky, které obtěžují, zátěž pro systémy, nevděk migrantů, bezpečnostní hrozba aj.)</w:t>
            </w:r>
            <w:r w:rsidR="008005E0">
              <w:t>.</w:t>
            </w:r>
          </w:p>
          <w:p w14:paraId="539CD93E" w14:textId="3B696D23" w:rsidR="008005E0" w:rsidRDefault="00501FF4" w:rsidP="00BD4991">
            <w:proofErr w:type="spellStart"/>
            <w:r>
              <w:t>NE</w:t>
            </w:r>
            <w:r w:rsidR="008005E0">
              <w:t>kódujeme</w:t>
            </w:r>
            <w:proofErr w:type="spellEnd"/>
            <w:r w:rsidR="008005E0">
              <w:t xml:space="preserve"> jako negativní, pokud negativní aspekty migrace doléhají na samotné migranty (podchlazení, útoky vůči nim aj.). </w:t>
            </w:r>
            <w:r w:rsidR="003E0BDE">
              <w:t xml:space="preserve">Ilegální překračování hranic ale kódujeme jako negativní. </w:t>
            </w:r>
          </w:p>
          <w:p w14:paraId="56B575FF" w14:textId="0498E71D" w:rsidR="00FE403C" w:rsidRDefault="00FE403C" w:rsidP="00751C8A"/>
          <w:p w14:paraId="0A7C9560" w14:textId="77777777" w:rsidR="00FE403C" w:rsidRDefault="00FE403C" w:rsidP="00751C8A"/>
          <w:p w14:paraId="687B4044" w14:textId="3F022872" w:rsidR="00FE403C" w:rsidRDefault="00FE403C" w:rsidP="00751C8A">
            <w:r>
              <w:t>Kóduj jako 3, pokud nelze říct, že by článek specificky zdůrazňoval negativa/pozitiva</w:t>
            </w:r>
          </w:p>
        </w:tc>
        <w:tc>
          <w:tcPr>
            <w:tcW w:w="5268" w:type="dxa"/>
          </w:tcPr>
          <w:p w14:paraId="5B5D59FA" w14:textId="1FAACE61" w:rsidR="00FE403C" w:rsidRDefault="00FE403C" w:rsidP="00751C8A">
            <w:r>
              <w:t xml:space="preserve">1 – </w:t>
            </w:r>
            <w:r w:rsidR="00BD4991">
              <w:t xml:space="preserve">Pozitivní </w:t>
            </w:r>
            <w:r>
              <w:t>aspekty dominují</w:t>
            </w:r>
          </w:p>
          <w:p w14:paraId="3DC024EA" w14:textId="77777777" w:rsidR="00464D1A" w:rsidRDefault="00FE403C" w:rsidP="00751C8A">
            <w:r>
              <w:t>2 –</w:t>
            </w:r>
            <w:r w:rsidR="00464D1A">
              <w:t xml:space="preserve"> </w:t>
            </w:r>
            <w:r w:rsidR="00BD4991">
              <w:t xml:space="preserve">Negativní </w:t>
            </w:r>
            <w:r>
              <w:t>aspekty dominují</w:t>
            </w:r>
          </w:p>
          <w:p w14:paraId="2933ACCA" w14:textId="3912F1BE" w:rsidR="00464D1A" w:rsidRDefault="00464D1A" w:rsidP="00751C8A">
            <w:r>
              <w:t>3 – Neutrální</w:t>
            </w:r>
          </w:p>
          <w:p w14:paraId="3E788BB6" w14:textId="77777777" w:rsidR="00464D1A" w:rsidRDefault="00464D1A" w:rsidP="00751C8A"/>
          <w:p w14:paraId="037AE87E" w14:textId="49C86E13" w:rsidR="00FE403C" w:rsidRDefault="00FE403C" w:rsidP="00751C8A"/>
        </w:tc>
      </w:tr>
      <w:tr w:rsidR="006106AF" w14:paraId="269316AB" w14:textId="77777777" w:rsidTr="00527EDE">
        <w:tc>
          <w:tcPr>
            <w:tcW w:w="800" w:type="dxa"/>
          </w:tcPr>
          <w:p w14:paraId="12B1CD7A" w14:textId="3194A627" w:rsidR="006106AF" w:rsidRDefault="006106AF" w:rsidP="00751C8A">
            <w:r>
              <w:t>H</w:t>
            </w:r>
            <w:r w:rsidR="00305233">
              <w:t>2</w:t>
            </w:r>
            <w:r w:rsidR="000910AC">
              <w:t>5</w:t>
            </w:r>
          </w:p>
        </w:tc>
        <w:tc>
          <w:tcPr>
            <w:tcW w:w="3090" w:type="dxa"/>
          </w:tcPr>
          <w:p w14:paraId="4A248B80" w14:textId="77777777" w:rsidR="006106AF" w:rsidRDefault="006106AF" w:rsidP="00751C8A">
            <w:r>
              <w:t>Pro-migrační aktéři</w:t>
            </w:r>
          </w:p>
          <w:p w14:paraId="77088098" w14:textId="77777777" w:rsidR="006106AF" w:rsidRDefault="006106AF" w:rsidP="00751C8A"/>
          <w:p w14:paraId="1C3A31EB" w14:textId="00A8E2D8" w:rsidR="006106AF" w:rsidRDefault="006106AF" w:rsidP="00751C8A">
            <w:r>
              <w:t xml:space="preserve">(v článku jsou zmiňování pro-migrační aktéři nebo článek aktéry jako </w:t>
            </w:r>
            <w:proofErr w:type="spellStart"/>
            <w:r>
              <w:t>promigrační</w:t>
            </w:r>
            <w:proofErr w:type="spellEnd"/>
            <w:r>
              <w:t xml:space="preserve"> prezentuje</w:t>
            </w:r>
            <w:r w:rsidR="000910AC">
              <w:t xml:space="preserve"> – sledujeme ale jen aktéry občanské společnosti, hnutí aj., NE POLITIKY</w:t>
            </w:r>
            <w:r>
              <w:t>)</w:t>
            </w:r>
          </w:p>
        </w:tc>
        <w:tc>
          <w:tcPr>
            <w:tcW w:w="5268" w:type="dxa"/>
          </w:tcPr>
          <w:p w14:paraId="7F99D105" w14:textId="77777777" w:rsidR="006106AF" w:rsidRDefault="006106AF" w:rsidP="00751C8A">
            <w:r>
              <w:t>1 – Ano</w:t>
            </w:r>
          </w:p>
          <w:p w14:paraId="4AF4A60D" w14:textId="50DB3189" w:rsidR="006106AF" w:rsidRDefault="006106AF" w:rsidP="00751C8A">
            <w:r>
              <w:t xml:space="preserve">0 </w:t>
            </w:r>
            <w:r w:rsidR="000738C3">
              <w:t>–</w:t>
            </w:r>
            <w:r>
              <w:t xml:space="preserve"> Ne</w:t>
            </w:r>
          </w:p>
        </w:tc>
      </w:tr>
      <w:tr w:rsidR="006106AF" w14:paraId="7A383CAD" w14:textId="77777777" w:rsidTr="00527EDE">
        <w:tc>
          <w:tcPr>
            <w:tcW w:w="800" w:type="dxa"/>
          </w:tcPr>
          <w:p w14:paraId="73D95EB5" w14:textId="04083535" w:rsidR="006106AF" w:rsidRDefault="006106AF" w:rsidP="00751C8A">
            <w:r>
              <w:lastRenderedPageBreak/>
              <w:t>H</w:t>
            </w:r>
            <w:r w:rsidR="00305233">
              <w:t>2</w:t>
            </w:r>
            <w:r w:rsidR="000910AC">
              <w:t>6</w:t>
            </w:r>
          </w:p>
        </w:tc>
        <w:tc>
          <w:tcPr>
            <w:tcW w:w="3090" w:type="dxa"/>
          </w:tcPr>
          <w:p w14:paraId="7513359E" w14:textId="77777777" w:rsidR="006106AF" w:rsidRDefault="006106AF" w:rsidP="00751C8A">
            <w:r>
              <w:t>Proti-migrační aktéři</w:t>
            </w:r>
          </w:p>
          <w:p w14:paraId="7CFCF5F1" w14:textId="77777777" w:rsidR="006106AF" w:rsidRDefault="006106AF" w:rsidP="00751C8A"/>
          <w:p w14:paraId="0F740F05" w14:textId="13A4A11A" w:rsidR="006106AF" w:rsidRDefault="006106AF" w:rsidP="00751C8A">
            <w:r>
              <w:t xml:space="preserve">(v článku jsou zmiňováni proti-migrační aktéři nebo článek aktéry jako </w:t>
            </w:r>
            <w:proofErr w:type="spellStart"/>
            <w:r>
              <w:t>protimigrační</w:t>
            </w:r>
            <w:proofErr w:type="spellEnd"/>
            <w:r w:rsidDel="003F3A3A">
              <w:t xml:space="preserve"> </w:t>
            </w:r>
            <w:r>
              <w:t>alespoň prezentuje</w:t>
            </w:r>
            <w:r w:rsidR="008D3D8E">
              <w:t xml:space="preserve"> </w:t>
            </w:r>
            <w:r w:rsidR="000910AC">
              <w:t>– sledujeme ale jen aktéry občanské společnosti, hnutí aj., NE POLITIKY</w:t>
            </w:r>
            <w:r>
              <w:t>)</w:t>
            </w:r>
          </w:p>
        </w:tc>
        <w:tc>
          <w:tcPr>
            <w:tcW w:w="5268" w:type="dxa"/>
          </w:tcPr>
          <w:p w14:paraId="7270FF04" w14:textId="77777777" w:rsidR="006106AF" w:rsidRDefault="006106AF" w:rsidP="00751C8A">
            <w:r>
              <w:t>1 – Ano</w:t>
            </w:r>
          </w:p>
          <w:p w14:paraId="73F4323D" w14:textId="77777777" w:rsidR="006106AF" w:rsidRDefault="006106AF" w:rsidP="00751C8A">
            <w:r>
              <w:t>0 - Ne</w:t>
            </w:r>
          </w:p>
        </w:tc>
      </w:tr>
      <w:tr w:rsidR="006106AF" w14:paraId="6BDD87A5" w14:textId="77777777" w:rsidTr="00527EDE">
        <w:tc>
          <w:tcPr>
            <w:tcW w:w="800" w:type="dxa"/>
          </w:tcPr>
          <w:p w14:paraId="5A7CB60D" w14:textId="49EDDCF6" w:rsidR="006106AF" w:rsidRDefault="006106AF" w:rsidP="00751C8A">
            <w:r>
              <w:t>H</w:t>
            </w:r>
            <w:r w:rsidR="001A5407">
              <w:t>27</w:t>
            </w:r>
          </w:p>
        </w:tc>
        <w:tc>
          <w:tcPr>
            <w:tcW w:w="3090" w:type="dxa"/>
          </w:tcPr>
          <w:p w14:paraId="7D60FEA4" w14:textId="77777777" w:rsidR="006106AF" w:rsidRDefault="006106AF" w:rsidP="00751C8A">
            <w:r>
              <w:t>Děti jako hlavní aktéři</w:t>
            </w:r>
          </w:p>
          <w:p w14:paraId="0D15C554" w14:textId="77777777" w:rsidR="006106AF" w:rsidRDefault="006106AF" w:rsidP="00751C8A"/>
          <w:p w14:paraId="173FE2C9" w14:textId="3CD28E9B" w:rsidR="006106AF" w:rsidRDefault="006106AF" w:rsidP="00751C8A">
            <w:r>
              <w:t>Děti migranti jako hlavní aktéři (např. děti migrantů narozené v přijímacích zemích a jejich vztah k novým zemím, vzdělávání dětí, příběhy se ztracenými a nalezenými dětmi)</w:t>
            </w:r>
            <w:r w:rsidR="00427D83">
              <w:t xml:space="preserve"> – orientujeme se i podle titulku – když tam jsou děti vypíchnuty, tak kódujeme 1. Také mladistvé kódujeme jako děti. </w:t>
            </w:r>
          </w:p>
        </w:tc>
        <w:tc>
          <w:tcPr>
            <w:tcW w:w="5268" w:type="dxa"/>
          </w:tcPr>
          <w:p w14:paraId="08EC0680" w14:textId="77777777" w:rsidR="006106AF" w:rsidRDefault="006106AF" w:rsidP="00751C8A">
            <w:r>
              <w:t>1 – Ano</w:t>
            </w:r>
          </w:p>
          <w:p w14:paraId="61C208EE" w14:textId="00BC928B" w:rsidR="006106AF" w:rsidRDefault="006106AF" w:rsidP="00751C8A">
            <w:r>
              <w:t xml:space="preserve">0 </w:t>
            </w:r>
            <w:r w:rsidR="00BA4450">
              <w:t>–</w:t>
            </w:r>
            <w:r>
              <w:t xml:space="preserve"> Ne</w:t>
            </w:r>
          </w:p>
        </w:tc>
      </w:tr>
      <w:tr w:rsidR="001B05F2" w14:paraId="561B3DCE" w14:textId="77777777" w:rsidTr="00527EDE">
        <w:tc>
          <w:tcPr>
            <w:tcW w:w="800" w:type="dxa"/>
          </w:tcPr>
          <w:p w14:paraId="0BB32D99" w14:textId="127629B5" w:rsidR="001B05F2" w:rsidRDefault="001B05F2" w:rsidP="00751C8A">
            <w:r>
              <w:t>H</w:t>
            </w:r>
            <w:r w:rsidR="003F1947">
              <w:t>28</w:t>
            </w:r>
          </w:p>
        </w:tc>
        <w:tc>
          <w:tcPr>
            <w:tcW w:w="3090" w:type="dxa"/>
          </w:tcPr>
          <w:p w14:paraId="1897E70D" w14:textId="77777777" w:rsidR="001B05F2" w:rsidRDefault="001B05F2" w:rsidP="00751C8A">
            <w:r>
              <w:t>Rámce</w:t>
            </w:r>
          </w:p>
          <w:p w14:paraId="16878BA8" w14:textId="77777777" w:rsidR="001B05F2" w:rsidRDefault="001B05F2" w:rsidP="00751C8A"/>
          <w:p w14:paraId="73E8F735" w14:textId="69056CC4" w:rsidR="001B05F2" w:rsidRDefault="001B05F2" w:rsidP="00751C8A">
            <w:r>
              <w:t>(Vyberte převažující rámec článku)</w:t>
            </w:r>
          </w:p>
        </w:tc>
        <w:tc>
          <w:tcPr>
            <w:tcW w:w="5268" w:type="dxa"/>
          </w:tcPr>
          <w:p w14:paraId="49B28A85" w14:textId="7DAF1606" w:rsidR="001B05F2" w:rsidRDefault="001B05F2" w:rsidP="00751C8A">
            <w:r>
              <w:t xml:space="preserve">1 – </w:t>
            </w:r>
            <w:proofErr w:type="spellStart"/>
            <w:r>
              <w:t>Sekuritizační</w:t>
            </w:r>
            <w:proofErr w:type="spellEnd"/>
            <w:r w:rsidR="005442B0">
              <w:t xml:space="preserve"> – K</w:t>
            </w:r>
            <w:r w:rsidR="00B84D0A">
              <w:t>riminalita migrantů – sexuální násilí</w:t>
            </w:r>
          </w:p>
          <w:p w14:paraId="54E2A5B5" w14:textId="77777777" w:rsidR="00EC2D14" w:rsidRDefault="00B84D0A" w:rsidP="00EC2D14">
            <w:r>
              <w:t xml:space="preserve">2 – </w:t>
            </w:r>
            <w:proofErr w:type="spellStart"/>
            <w:r>
              <w:t>Sekuritizační</w:t>
            </w:r>
            <w:proofErr w:type="spellEnd"/>
            <w:r>
              <w:t xml:space="preserve"> - Kriminalita migrantů – terorismus</w:t>
            </w:r>
            <w:r w:rsidR="00EC2D14">
              <w:t xml:space="preserve">/extrémní islám </w:t>
            </w:r>
            <w:r w:rsidR="00EC2D14" w:rsidRPr="00EC2D14">
              <w:rPr>
                <w:i/>
              </w:rPr>
              <w:t>(uprchlíci jako potenciální zdroj ohrožení Evropy – jsou mezi nimi islámští extremisti – pátá kolona atd.)</w:t>
            </w:r>
          </w:p>
          <w:p w14:paraId="58AA2D4A" w14:textId="0813AA11" w:rsidR="00B84D0A" w:rsidRDefault="00B84D0A" w:rsidP="00751C8A">
            <w:r>
              <w:t xml:space="preserve">3 – </w:t>
            </w:r>
            <w:proofErr w:type="spellStart"/>
            <w:r>
              <w:t>Sekuritizační</w:t>
            </w:r>
            <w:proofErr w:type="spellEnd"/>
            <w:r>
              <w:t xml:space="preserve"> - Kriminalita migrantů</w:t>
            </w:r>
            <w:r w:rsidR="00D01489">
              <w:t xml:space="preserve"> drobná</w:t>
            </w:r>
            <w:r>
              <w:t xml:space="preserve"> (</w:t>
            </w:r>
            <w:proofErr w:type="spellStart"/>
            <w:r>
              <w:t>mizejí</w:t>
            </w:r>
            <w:proofErr w:type="spellEnd"/>
            <w:r>
              <w:t xml:space="preserve"> - </w:t>
            </w:r>
            <w:proofErr w:type="spellStart"/>
            <w:r>
              <w:t>ilegálové</w:t>
            </w:r>
            <w:proofErr w:type="spellEnd"/>
            <w:r>
              <w:t>, násilí, kradou, drogy, obtěžují)</w:t>
            </w:r>
          </w:p>
          <w:p w14:paraId="6260C9E6" w14:textId="77777777" w:rsidR="00B84D0A" w:rsidRDefault="00B84D0A" w:rsidP="00B84D0A">
            <w:r>
              <w:t xml:space="preserve">4 – </w:t>
            </w:r>
            <w:proofErr w:type="spellStart"/>
            <w:r>
              <w:t>Sekuritizační</w:t>
            </w:r>
            <w:proofErr w:type="spellEnd"/>
            <w:r>
              <w:t xml:space="preserve"> - Kriminalita navázaná na migranty (ne kriminalita migrantů – patří sem pašování migrantů gangy/gangy převaděčů)</w:t>
            </w:r>
          </w:p>
          <w:p w14:paraId="18052185" w14:textId="19A15B50" w:rsidR="00B84D0A" w:rsidRDefault="00B84D0A" w:rsidP="00B84D0A">
            <w:r>
              <w:t>5 –</w:t>
            </w:r>
            <w:r w:rsidR="001B05F2">
              <w:t xml:space="preserve"> </w:t>
            </w:r>
            <w:r w:rsidR="004A7906">
              <w:t>Sekuritizační</w:t>
            </w:r>
            <w:r w:rsidR="00C03A96">
              <w:t xml:space="preserve"> </w:t>
            </w:r>
            <w:r>
              <w:t xml:space="preserve">- Uzavírání se Evropy běžencům, </w:t>
            </w:r>
            <w:proofErr w:type="spellStart"/>
            <w:r>
              <w:t>protiuprchlická</w:t>
            </w:r>
            <w:proofErr w:type="spellEnd"/>
            <w:r>
              <w:t xml:space="preserve"> opatření (uzavření hranic, ploty, deportace)</w:t>
            </w:r>
          </w:p>
          <w:p w14:paraId="2ACDF54D" w14:textId="37A0E3FB" w:rsidR="00481CDA" w:rsidRDefault="00B84D0A" w:rsidP="00481CDA">
            <w:r>
              <w:t xml:space="preserve">6 – </w:t>
            </w:r>
            <w:r w:rsidR="003D1B0C">
              <w:t>Politicko-administrativní</w:t>
            </w:r>
            <w:r>
              <w:t xml:space="preserve"> </w:t>
            </w:r>
            <w:r w:rsidR="00D01489">
              <w:t>–</w:t>
            </w:r>
            <w:r>
              <w:t xml:space="preserve"> </w:t>
            </w:r>
            <w:r w:rsidR="00481CDA">
              <w:t>Kvóty</w:t>
            </w:r>
            <w:r w:rsidR="00D01489">
              <w:t xml:space="preserve"> </w:t>
            </w:r>
            <w:r w:rsidR="00D01489" w:rsidRPr="00D01489">
              <w:rPr>
                <w:i/>
              </w:rPr>
              <w:t>-</w:t>
            </w:r>
            <w:r w:rsidR="00481CDA" w:rsidRPr="00D01489">
              <w:rPr>
                <w:i/>
              </w:rPr>
              <w:t xml:space="preserve"> přijímání uprchlíků, politická jednání o opatřeních, postoj české vlády a dalších politických aktérů k migraci a kvótám</w:t>
            </w:r>
            <w:r w:rsidR="00D01489" w:rsidRPr="00D01489">
              <w:rPr>
                <w:i/>
              </w:rPr>
              <w:t>, podmínky pro uprchlíky v Evropě, azylová politika</w:t>
            </w:r>
            <w:r w:rsidR="00D01489">
              <w:rPr>
                <w:i/>
              </w:rPr>
              <w:t>)</w:t>
            </w:r>
          </w:p>
          <w:p w14:paraId="52A9FAAD" w14:textId="69576E21" w:rsidR="00D01489" w:rsidRDefault="008F11FF" w:rsidP="00D01489">
            <w:r>
              <w:t xml:space="preserve">7 – </w:t>
            </w:r>
            <w:r w:rsidR="00D01489">
              <w:t>Politicko-administrativní - Vliv migrace na vztahy v EU, dezintegrace EU</w:t>
            </w:r>
          </w:p>
          <w:p w14:paraId="6D3E1E88" w14:textId="77777777" w:rsidR="00D01489" w:rsidRPr="00D01489" w:rsidRDefault="00D01489" w:rsidP="00D01489">
            <w:pPr>
              <w:rPr>
                <w:i/>
              </w:rPr>
            </w:pPr>
            <w:r>
              <w:t xml:space="preserve">8 – Politicko-administrativní - Migrace jako součást vnitropolitických vztahů v ČR </w:t>
            </w:r>
            <w:r w:rsidRPr="00D01489">
              <w:rPr>
                <w:i/>
              </w:rPr>
              <w:t>(</w:t>
            </w:r>
            <w:proofErr w:type="spellStart"/>
            <w:r w:rsidRPr="00D01489">
              <w:rPr>
                <w:i/>
              </w:rPr>
              <w:t>protimigrační</w:t>
            </w:r>
            <w:proofErr w:type="spellEnd"/>
            <w:r w:rsidRPr="00D01489">
              <w:rPr>
                <w:i/>
              </w:rPr>
              <w:t xml:space="preserve"> strany, názorové rozdělení země, kavárna vs. ostatní atd.)</w:t>
            </w:r>
          </w:p>
          <w:p w14:paraId="599B3E3C" w14:textId="77777777" w:rsidR="00D01489" w:rsidRDefault="00D01489" w:rsidP="00D01489">
            <w:r>
              <w:t>9 – Politicko-administrativní - Migrace a česko-německé vztahy</w:t>
            </w:r>
          </w:p>
          <w:p w14:paraId="3FDE3CB6" w14:textId="13BA2BF7" w:rsidR="008F11FF" w:rsidRDefault="00D01489" w:rsidP="00481CDA">
            <w:r>
              <w:t xml:space="preserve">10 – </w:t>
            </w:r>
            <w:r w:rsidR="003D1B0C">
              <w:t>Politicko-administrativní</w:t>
            </w:r>
            <w:r w:rsidR="008F11FF">
              <w:t xml:space="preserve"> - Finanční pomoc ČR uprchlíkům</w:t>
            </w:r>
          </w:p>
          <w:p w14:paraId="3477D715" w14:textId="33FDD31E" w:rsidR="00EC2D14" w:rsidRDefault="00D01489" w:rsidP="00EC2D14">
            <w:pPr>
              <w:rPr>
                <w:i/>
              </w:rPr>
            </w:pPr>
            <w:r>
              <w:t>11 –</w:t>
            </w:r>
            <w:r w:rsidR="00C30A21">
              <w:t xml:space="preserve"> Kulturní rozdíly</w:t>
            </w:r>
            <w:r w:rsidR="00EC2D14">
              <w:t xml:space="preserve"> – gender (</w:t>
            </w:r>
            <w:r w:rsidR="00EC2D14" w:rsidRPr="00793F02">
              <w:rPr>
                <w:i/>
              </w:rPr>
              <w:t xml:space="preserve">u nás si manželku nemůžete koupit, učí se migranti, </w:t>
            </w:r>
            <w:r w:rsidR="00EC2D14">
              <w:rPr>
                <w:i/>
              </w:rPr>
              <w:t xml:space="preserve">že </w:t>
            </w:r>
            <w:r w:rsidR="00EC2D14" w:rsidRPr="00793F02">
              <w:rPr>
                <w:i/>
              </w:rPr>
              <w:t>na ženy v bazénu se nezírá…, nástrahy porna, vzdělávání v oblasti sexu, téma orgasmu, zákaz polygamie pro uprchlíky v</w:t>
            </w:r>
            <w:r w:rsidR="00EC2D14">
              <w:rPr>
                <w:i/>
              </w:rPr>
              <w:t> N)</w:t>
            </w:r>
          </w:p>
          <w:p w14:paraId="21C9E9DB" w14:textId="3A1606A3" w:rsidR="00EC2D14" w:rsidRDefault="00D01489" w:rsidP="00EC2D14">
            <w:pPr>
              <w:rPr>
                <w:i/>
              </w:rPr>
            </w:pPr>
            <w:r>
              <w:lastRenderedPageBreak/>
              <w:t>12</w:t>
            </w:r>
            <w:r w:rsidR="00EC2D14" w:rsidRPr="00EC2D14">
              <w:t xml:space="preserve"> – Kulturní rozdíly – ostatní kromě genderu</w:t>
            </w:r>
            <w:r w:rsidR="00EC2D14">
              <w:rPr>
                <w:i/>
              </w:rPr>
              <w:t xml:space="preserve"> (jiná kultura, nepřizpůsobiví, jiné zvyky, hluční, nepracují</w:t>
            </w:r>
            <w:r w:rsidR="00F341CB">
              <w:rPr>
                <w:i/>
              </w:rPr>
              <w:t>, průzkumy veřejného mínění, články o tom, jak se mění postoje k migraci</w:t>
            </w:r>
            <w:r w:rsidR="00EC2D14">
              <w:rPr>
                <w:i/>
              </w:rPr>
              <w:t xml:space="preserve"> atd.)</w:t>
            </w:r>
          </w:p>
          <w:p w14:paraId="5FEE2FB4" w14:textId="583E275C" w:rsidR="00D01489" w:rsidRDefault="00D01489" w:rsidP="00D01489">
            <w:pPr>
              <w:rPr>
                <w:i/>
              </w:rPr>
            </w:pPr>
            <w:r>
              <w:t>1</w:t>
            </w:r>
            <w:r w:rsidR="00F341CB">
              <w:t>3</w:t>
            </w:r>
            <w:r>
              <w:t xml:space="preserve"> – Lidskoprávní/humanitární – tragédie </w:t>
            </w:r>
            <w:r w:rsidRPr="00D01489">
              <w:rPr>
                <w:i/>
              </w:rPr>
              <w:t>(uprchlické tragédie a podmínky uprchlíků jako hlavní zájem - utonulí, zemřelí v kamionech, hrozné podmínky v řeckých táborech a obecně v táborech mimo ČR)</w:t>
            </w:r>
          </w:p>
          <w:p w14:paraId="140063F4" w14:textId="2E7C1BC5" w:rsidR="001E042D" w:rsidRDefault="001E042D" w:rsidP="001E042D">
            <w:pPr>
              <w:rPr>
                <w:i/>
              </w:rPr>
            </w:pPr>
            <w:r>
              <w:t>1</w:t>
            </w:r>
            <w:r w:rsidR="00F341CB">
              <w:t>4</w:t>
            </w:r>
            <w:r>
              <w:t xml:space="preserve"> – Lidskoprávní/humanitární - </w:t>
            </w:r>
            <w:proofErr w:type="spellStart"/>
            <w:r>
              <w:t>Multikulti</w:t>
            </w:r>
            <w:proofErr w:type="spellEnd"/>
            <w:r>
              <w:t xml:space="preserve">, integrace </w:t>
            </w:r>
            <w:r w:rsidRPr="001E042D">
              <w:rPr>
                <w:i/>
              </w:rPr>
              <w:t>(soužití s migranty v Evropě, vstřícnost vůči nim (příklady dobré praxe, kde to funguje, ale např. i papežova podpora uprchlíkům)</w:t>
            </w:r>
          </w:p>
          <w:p w14:paraId="5F0D46D2" w14:textId="052C7DCA" w:rsidR="001E042D" w:rsidRPr="001E042D" w:rsidRDefault="001E042D" w:rsidP="001E042D">
            <w:r w:rsidRPr="001E042D">
              <w:t>1</w:t>
            </w:r>
            <w:r w:rsidR="00F341CB">
              <w:t>5</w:t>
            </w:r>
            <w:r w:rsidRPr="001E042D">
              <w:t xml:space="preserve"> </w:t>
            </w:r>
            <w:r>
              <w:t>–</w:t>
            </w:r>
            <w:r w:rsidRPr="001E042D">
              <w:t xml:space="preserve"> </w:t>
            </w:r>
            <w:r>
              <w:t xml:space="preserve">Lidskoprávní/humanitární - rasismus, xenofobie </w:t>
            </w:r>
            <w:r w:rsidRPr="001E042D">
              <w:rPr>
                <w:i/>
              </w:rPr>
              <w:t>(extremismus, útoky na migranty)</w:t>
            </w:r>
          </w:p>
          <w:p w14:paraId="1D86923F" w14:textId="055AEA1D" w:rsidR="00C03A96" w:rsidRDefault="00765DBE" w:rsidP="00751C8A">
            <w:r>
              <w:t>1</w:t>
            </w:r>
            <w:r w:rsidR="00F341CB">
              <w:t>6</w:t>
            </w:r>
            <w:r w:rsidR="00C30A21">
              <w:t xml:space="preserve"> – </w:t>
            </w:r>
            <w:r w:rsidR="00C03A96">
              <w:t xml:space="preserve">Ekonomické důsledky </w:t>
            </w:r>
            <w:r>
              <w:t xml:space="preserve">– dopad na trh práce </w:t>
            </w:r>
            <w:r w:rsidRPr="00765DBE">
              <w:rPr>
                <w:i/>
              </w:rPr>
              <w:t>(migranti „nám“ berou práci</w:t>
            </w:r>
            <w:r w:rsidR="00AC554D">
              <w:rPr>
                <w:i/>
              </w:rPr>
              <w:t>)</w:t>
            </w:r>
          </w:p>
          <w:p w14:paraId="7D1B92FB" w14:textId="1587F4AE" w:rsidR="00765DBE" w:rsidRDefault="00765DBE" w:rsidP="00751C8A">
            <w:pPr>
              <w:rPr>
                <w:i/>
              </w:rPr>
            </w:pPr>
            <w:r>
              <w:t>1</w:t>
            </w:r>
            <w:r w:rsidR="00F341CB">
              <w:t>7</w:t>
            </w:r>
            <w:r>
              <w:t xml:space="preserve"> – Ekonomické důsledky – dopad na veřejné rozpočty </w:t>
            </w:r>
            <w:r w:rsidRPr="00765DBE">
              <w:rPr>
                <w:i/>
              </w:rPr>
              <w:t>(dávky</w:t>
            </w:r>
            <w:r>
              <w:rPr>
                <w:i/>
              </w:rPr>
              <w:t>, migranti stojí peníze</w:t>
            </w:r>
            <w:r w:rsidRPr="00765DBE">
              <w:rPr>
                <w:i/>
              </w:rPr>
              <w:t>)</w:t>
            </w:r>
          </w:p>
          <w:p w14:paraId="1322949B" w14:textId="19A70FFB" w:rsidR="00FD217D" w:rsidRPr="00FD217D" w:rsidRDefault="00FD217D" w:rsidP="00751C8A">
            <w:r>
              <w:t>18 – Ekonomické důsledky – pozitivní vliv migrace na populační krizi v Evropě</w:t>
            </w:r>
          </w:p>
          <w:p w14:paraId="4B60A809" w14:textId="1DF1A4F1" w:rsidR="001B05F2" w:rsidRDefault="00F341CB" w:rsidP="00751C8A">
            <w:r>
              <w:t>1</w:t>
            </w:r>
            <w:r w:rsidR="00735DE2">
              <w:t>9</w:t>
            </w:r>
            <w:r w:rsidR="00C03A96">
              <w:t xml:space="preserve"> – </w:t>
            </w:r>
            <w:r w:rsidR="0084732B">
              <w:t>Jiné, n</w:t>
            </w:r>
            <w:r w:rsidR="001B05F2">
              <w:t>elze určit</w:t>
            </w:r>
          </w:p>
        </w:tc>
      </w:tr>
    </w:tbl>
    <w:p w14:paraId="481A3847" w14:textId="0FC15EAA" w:rsidR="00374297" w:rsidRDefault="00BC1988" w:rsidP="009137C2">
      <w:pPr>
        <w:rPr>
          <w:b/>
        </w:rPr>
      </w:pPr>
      <w:r>
        <w:rPr>
          <w:b/>
        </w:rPr>
        <w:lastRenderedPageBreak/>
        <w:br w:type="textWrapping" w:clear="all"/>
      </w:r>
    </w:p>
    <w:p w14:paraId="30EDE54B" w14:textId="0416FA85" w:rsidR="00374297" w:rsidRDefault="00CF2BDA" w:rsidP="009137C2">
      <w:pPr>
        <w:rPr>
          <w:b/>
        </w:rPr>
      </w:pPr>
      <w:r>
        <w:rPr>
          <w:b/>
        </w:rPr>
        <w:t>Proměnné pro komentáře:</w:t>
      </w:r>
    </w:p>
    <w:tbl>
      <w:tblPr>
        <w:tblStyle w:val="Mkatabulky"/>
        <w:tblW w:w="9062" w:type="dxa"/>
        <w:tblLook w:val="04A0" w:firstRow="1" w:lastRow="0" w:firstColumn="1" w:lastColumn="0" w:noHBand="0" w:noVBand="1"/>
      </w:tblPr>
      <w:tblGrid>
        <w:gridCol w:w="173"/>
        <w:gridCol w:w="1370"/>
        <w:gridCol w:w="3053"/>
        <w:gridCol w:w="4466"/>
      </w:tblGrid>
      <w:tr w:rsidR="00D4139B" w:rsidRPr="005A58FD" w14:paraId="750E9109" w14:textId="77777777" w:rsidTr="0054155B">
        <w:trPr>
          <w:trHeight w:val="1460"/>
        </w:trPr>
        <w:tc>
          <w:tcPr>
            <w:tcW w:w="1543" w:type="dxa"/>
            <w:gridSpan w:val="2"/>
          </w:tcPr>
          <w:p w14:paraId="33F8A9E8" w14:textId="3E634DE8" w:rsidR="00D4139B" w:rsidRDefault="00D4139B" w:rsidP="00751C8A">
            <w:r>
              <w:t>O1</w:t>
            </w:r>
          </w:p>
          <w:p w14:paraId="659AF748" w14:textId="77777777" w:rsidR="00D4139B" w:rsidRDefault="00D4139B" w:rsidP="00751C8A"/>
          <w:p w14:paraId="050D625F" w14:textId="77777777" w:rsidR="00D4139B" w:rsidRPr="005A58FD" w:rsidRDefault="00D4139B" w:rsidP="00751C8A"/>
        </w:tc>
        <w:tc>
          <w:tcPr>
            <w:tcW w:w="3053" w:type="dxa"/>
          </w:tcPr>
          <w:p w14:paraId="363E67DB" w14:textId="5BB52641" w:rsidR="00D4139B" w:rsidRPr="005A58FD" w:rsidRDefault="00D4139B" w:rsidP="00D4139B">
            <w:r w:rsidRPr="005A58FD">
              <w:t>Pohlaví</w:t>
            </w:r>
            <w:r>
              <w:t xml:space="preserve"> autora</w:t>
            </w:r>
          </w:p>
        </w:tc>
        <w:tc>
          <w:tcPr>
            <w:tcW w:w="4466" w:type="dxa"/>
          </w:tcPr>
          <w:p w14:paraId="1323113B" w14:textId="77777777" w:rsidR="00D4139B" w:rsidRDefault="00D4139B" w:rsidP="00751C8A">
            <w:r>
              <w:t>1 – Muž</w:t>
            </w:r>
          </w:p>
          <w:p w14:paraId="4358C1A6" w14:textId="77777777" w:rsidR="00D4139B" w:rsidRDefault="00D4139B" w:rsidP="00751C8A">
            <w:r>
              <w:t>2 – Žena</w:t>
            </w:r>
          </w:p>
          <w:p w14:paraId="24629583" w14:textId="41687578" w:rsidR="00D4139B" w:rsidRPr="005A58FD" w:rsidRDefault="00D4139B" w:rsidP="00D4139B">
            <w:r>
              <w:t xml:space="preserve">0 – Nelze určit </w:t>
            </w:r>
          </w:p>
        </w:tc>
      </w:tr>
      <w:tr w:rsidR="00D4139B" w14:paraId="235434AB" w14:textId="77777777" w:rsidTr="0054155B">
        <w:tc>
          <w:tcPr>
            <w:tcW w:w="1543" w:type="dxa"/>
            <w:gridSpan w:val="2"/>
          </w:tcPr>
          <w:p w14:paraId="14D05DD9" w14:textId="2B0C5AAC" w:rsidR="00D4139B" w:rsidRDefault="00D4139B" w:rsidP="00751C8A">
            <w:r>
              <w:t>O2</w:t>
            </w:r>
          </w:p>
        </w:tc>
        <w:tc>
          <w:tcPr>
            <w:tcW w:w="3053" w:type="dxa"/>
          </w:tcPr>
          <w:p w14:paraId="18AD16AA" w14:textId="77777777" w:rsidR="00D4139B" w:rsidRDefault="00D4139B" w:rsidP="00751C8A">
            <w:r>
              <w:t>Jaké je celkové vyznění komentáře ve vztahu k migrantům, uprchlíkům a žadatelům o azyl?</w:t>
            </w:r>
          </w:p>
          <w:p w14:paraId="434B4083" w14:textId="77777777" w:rsidR="00D4139B" w:rsidRDefault="00D4139B" w:rsidP="00751C8A"/>
          <w:p w14:paraId="38F6C9BE" w14:textId="77777777" w:rsidR="00D4139B" w:rsidRPr="00F21EDE" w:rsidRDefault="00D4139B" w:rsidP="00751C8A">
            <w:pPr>
              <w:spacing w:after="120"/>
              <w:rPr>
                <w:sz w:val="20"/>
              </w:rPr>
            </w:pPr>
            <w:r w:rsidRPr="00F21EDE">
              <w:rPr>
                <w:sz w:val="20"/>
              </w:rPr>
              <w:t>Kóduj jako 1, pokud text obsahuje jednoznačnou obhajobu či pozitivní reprezentaci migrantů nebo jejich zastánců.</w:t>
            </w:r>
          </w:p>
          <w:p w14:paraId="6EA643EE" w14:textId="77777777" w:rsidR="00D4139B" w:rsidRDefault="00D4139B" w:rsidP="00751C8A">
            <w:pPr>
              <w:spacing w:after="120"/>
              <w:rPr>
                <w:sz w:val="20"/>
              </w:rPr>
            </w:pPr>
            <w:r w:rsidRPr="00F21EDE">
              <w:rPr>
                <w:sz w:val="20"/>
              </w:rPr>
              <w:t>Kóduj jako 2, pokud komentář obsahuje útoky proti migrantům, jejich negativní stereotypizaci, kriminalizaci, vnímání jako hrozby; pokud text obsahuje jednostranné odsouzení či negativní reprezentaci migrantů nebo jejich zastánců.</w:t>
            </w:r>
          </w:p>
          <w:p w14:paraId="7B88ED5B" w14:textId="77777777" w:rsidR="00D4139B" w:rsidRDefault="00D4139B" w:rsidP="00751C8A">
            <w:pPr>
              <w:spacing w:after="120"/>
              <w:rPr>
                <w:sz w:val="20"/>
              </w:rPr>
            </w:pPr>
            <w:r>
              <w:rPr>
                <w:sz w:val="20"/>
              </w:rPr>
              <w:t xml:space="preserve">Kóduj jako 3, pokud se pozitivní a negativní v daném komentáři mísí, např. </w:t>
            </w:r>
            <w:r w:rsidRPr="00FA1AD7">
              <w:rPr>
                <w:sz w:val="20"/>
              </w:rPr>
              <w:t xml:space="preserve">„chápu, že prchají před válkou, ale nemůžou čekat, že je </w:t>
            </w:r>
            <w:r w:rsidRPr="00FA1AD7">
              <w:rPr>
                <w:sz w:val="20"/>
              </w:rPr>
              <w:lastRenderedPageBreak/>
              <w:t>tu přijmeme na úkor vlastní bezpečnosti</w:t>
            </w:r>
            <w:r>
              <w:rPr>
                <w:sz w:val="20"/>
              </w:rPr>
              <w:t>“. Ale také pokud jde např. o povzdech, který neumožňuje snadné zařazení, např. „proč to máme odnášet jen my“ (kóduj také v případě, že je zmíněna migrace, ale chybí hodnotový soud)</w:t>
            </w:r>
          </w:p>
          <w:p w14:paraId="4F06AB7A" w14:textId="73902C3E" w:rsidR="00D4139B" w:rsidRDefault="00F91EBF" w:rsidP="00751C8A">
            <w:pPr>
              <w:spacing w:after="120"/>
              <w:rPr>
                <w:sz w:val="20"/>
              </w:rPr>
            </w:pPr>
            <w:r>
              <w:rPr>
                <w:sz w:val="20"/>
              </w:rPr>
              <w:t>Kóduj jako 0</w:t>
            </w:r>
            <w:r w:rsidR="00D4139B">
              <w:rPr>
                <w:sz w:val="20"/>
              </w:rPr>
              <w:t>, pokud se komentář nevztahuje k migraci nebo je natolik krátký či nesrozumitelný, že jej nelze smysluplně kódovat.</w:t>
            </w:r>
          </w:p>
          <w:p w14:paraId="4DED450E" w14:textId="77777777" w:rsidR="00D4139B" w:rsidRPr="00FA1AD7" w:rsidRDefault="00D4139B" w:rsidP="00751C8A">
            <w:pPr>
              <w:spacing w:after="120"/>
              <w:rPr>
                <w:sz w:val="20"/>
              </w:rPr>
            </w:pPr>
            <w:r>
              <w:rPr>
                <w:sz w:val="20"/>
              </w:rPr>
              <w:t>(P</w:t>
            </w:r>
            <w:r w:rsidRPr="002A4BA9">
              <w:rPr>
                <w:sz w:val="20"/>
              </w:rPr>
              <w:t xml:space="preserve">okud komentář obsahuje odkaz na jiný text, posuzuje se vztah </w:t>
            </w:r>
            <w:r>
              <w:rPr>
                <w:sz w:val="20"/>
              </w:rPr>
              <w:t>komentáře</w:t>
            </w:r>
            <w:r w:rsidRPr="002A4BA9">
              <w:rPr>
                <w:sz w:val="20"/>
              </w:rPr>
              <w:t xml:space="preserve"> k tématu migrace i na základě obsahu tohoto odkazu</w:t>
            </w:r>
            <w:r>
              <w:rPr>
                <w:sz w:val="20"/>
              </w:rPr>
              <w:t>.)</w:t>
            </w:r>
          </w:p>
        </w:tc>
        <w:tc>
          <w:tcPr>
            <w:tcW w:w="4466" w:type="dxa"/>
          </w:tcPr>
          <w:p w14:paraId="227F0CD8" w14:textId="77777777" w:rsidR="00D4139B" w:rsidRDefault="00D4139B" w:rsidP="00751C8A">
            <w:r>
              <w:lastRenderedPageBreak/>
              <w:t xml:space="preserve">1 – </w:t>
            </w:r>
            <w:r w:rsidRPr="00F73B4B">
              <w:t>Pro</w:t>
            </w:r>
            <w:r>
              <w:t>-i</w:t>
            </w:r>
            <w:r w:rsidRPr="00F73B4B">
              <w:t>migrační jednostranný</w:t>
            </w:r>
          </w:p>
          <w:p w14:paraId="7F1C7D60" w14:textId="77777777" w:rsidR="00D4139B" w:rsidRDefault="00D4139B" w:rsidP="00751C8A">
            <w:r>
              <w:t xml:space="preserve">2 – </w:t>
            </w:r>
            <w:r w:rsidRPr="00F73B4B">
              <w:t>Proti</w:t>
            </w:r>
            <w:r>
              <w:t>-i</w:t>
            </w:r>
            <w:r w:rsidRPr="00F73B4B">
              <w:t>migrační jednostranný</w:t>
            </w:r>
          </w:p>
          <w:p w14:paraId="0302D3F3" w14:textId="1A0789ED" w:rsidR="00D4139B" w:rsidRDefault="00D4139B" w:rsidP="00751C8A">
            <w:r>
              <w:t>3 –</w:t>
            </w:r>
            <w:r w:rsidR="00751C8A">
              <w:t xml:space="preserve"> A</w:t>
            </w:r>
            <w:r>
              <w:t>mbivalentní nebo neutrální</w:t>
            </w:r>
          </w:p>
          <w:p w14:paraId="1E89BF5C" w14:textId="2AA253E8" w:rsidR="00D4139B" w:rsidDel="00D87305" w:rsidRDefault="00E905F6" w:rsidP="00751C8A">
            <w:r>
              <w:t>0</w:t>
            </w:r>
            <w:r w:rsidR="00D4139B">
              <w:t xml:space="preserve"> – Nevztahuje se k migraci/nejasný komentář </w:t>
            </w:r>
          </w:p>
          <w:p w14:paraId="257EFB1A" w14:textId="77777777" w:rsidR="00D4139B" w:rsidRDefault="00D4139B" w:rsidP="00751C8A"/>
          <w:p w14:paraId="1373D44A" w14:textId="77777777" w:rsidR="00D4139B" w:rsidRDefault="00D4139B" w:rsidP="00751C8A"/>
          <w:p w14:paraId="5DA3C511" w14:textId="77777777" w:rsidR="00D4139B" w:rsidRDefault="00D4139B" w:rsidP="00751C8A"/>
          <w:p w14:paraId="6ECC0121" w14:textId="77777777" w:rsidR="00D4139B" w:rsidRDefault="00D4139B" w:rsidP="00751C8A"/>
        </w:tc>
      </w:tr>
      <w:tr w:rsidR="005A58FD" w:rsidRPr="005A58FD" w14:paraId="5444C9E2" w14:textId="77777777" w:rsidTr="0054155B">
        <w:tc>
          <w:tcPr>
            <w:tcW w:w="1543" w:type="dxa"/>
            <w:gridSpan w:val="2"/>
          </w:tcPr>
          <w:p w14:paraId="1C482327" w14:textId="796D04A9" w:rsidR="00D4139B" w:rsidRPr="005A58FD" w:rsidRDefault="00D4139B" w:rsidP="009137C2"/>
        </w:tc>
        <w:tc>
          <w:tcPr>
            <w:tcW w:w="3053" w:type="dxa"/>
          </w:tcPr>
          <w:p w14:paraId="167950F5" w14:textId="61892A91" w:rsidR="00F73B4B" w:rsidRPr="005A58FD" w:rsidRDefault="00F73B4B" w:rsidP="009137C2"/>
        </w:tc>
        <w:tc>
          <w:tcPr>
            <w:tcW w:w="4466" w:type="dxa"/>
          </w:tcPr>
          <w:p w14:paraId="228B478E" w14:textId="27C96CB2" w:rsidR="00D4139B" w:rsidRPr="005A58FD" w:rsidRDefault="00D4139B" w:rsidP="009137C2"/>
        </w:tc>
      </w:tr>
      <w:tr w:rsidR="00E45382" w:rsidRPr="005A58FD" w14:paraId="3449DC17" w14:textId="77777777" w:rsidTr="00906387">
        <w:tc>
          <w:tcPr>
            <w:tcW w:w="9062" w:type="dxa"/>
            <w:gridSpan w:val="4"/>
            <w:shd w:val="clear" w:color="auto" w:fill="E7E6E6" w:themeFill="background2"/>
          </w:tcPr>
          <w:p w14:paraId="3344F6E2" w14:textId="028DF7C5" w:rsidR="00E45382" w:rsidRDefault="0003433D" w:rsidP="0003433D">
            <w:r>
              <w:t>BLOK: RIZIKA, SEKURITIZACE</w:t>
            </w:r>
          </w:p>
          <w:p w14:paraId="55FBB489" w14:textId="28572C23" w:rsidR="00E45382" w:rsidRDefault="00E45382" w:rsidP="009137C2"/>
        </w:tc>
      </w:tr>
      <w:tr w:rsidR="00012C17" w:rsidRPr="005A58FD" w14:paraId="4100C10B" w14:textId="77777777" w:rsidTr="0054155B">
        <w:tc>
          <w:tcPr>
            <w:tcW w:w="1543" w:type="dxa"/>
            <w:gridSpan w:val="2"/>
          </w:tcPr>
          <w:p w14:paraId="3B810C2D" w14:textId="662B400D" w:rsidR="00012C17" w:rsidRDefault="00012C17" w:rsidP="000C3425">
            <w:r>
              <w:t>S</w:t>
            </w:r>
            <w:r w:rsidR="0054155B">
              <w:t>1</w:t>
            </w:r>
          </w:p>
        </w:tc>
        <w:tc>
          <w:tcPr>
            <w:tcW w:w="3053" w:type="dxa"/>
          </w:tcPr>
          <w:p w14:paraId="60BCF11D" w14:textId="49889DB1" w:rsidR="00012C17" w:rsidRDefault="00012C17" w:rsidP="003F2A71">
            <w:r>
              <w:t>Objevuje se v komentáři odkaz na terorismus?</w:t>
            </w:r>
          </w:p>
        </w:tc>
        <w:tc>
          <w:tcPr>
            <w:tcW w:w="4466" w:type="dxa"/>
          </w:tcPr>
          <w:p w14:paraId="254C0938" w14:textId="77777777" w:rsidR="00012C17" w:rsidRDefault="00012C17" w:rsidP="00156412">
            <w:r>
              <w:t>1 – Ano</w:t>
            </w:r>
          </w:p>
          <w:p w14:paraId="4B7ACC69" w14:textId="6E8DFFE2" w:rsidR="00012C17" w:rsidRDefault="00AE640A" w:rsidP="00156412">
            <w:r>
              <w:t>0</w:t>
            </w:r>
            <w:r w:rsidR="00012C17">
              <w:t xml:space="preserve"> – Ne</w:t>
            </w:r>
          </w:p>
        </w:tc>
      </w:tr>
      <w:tr w:rsidR="00012C17" w:rsidRPr="005A58FD" w14:paraId="0B70C985" w14:textId="77777777" w:rsidTr="0054155B">
        <w:tc>
          <w:tcPr>
            <w:tcW w:w="1543" w:type="dxa"/>
            <w:gridSpan w:val="2"/>
          </w:tcPr>
          <w:p w14:paraId="692AD50B" w14:textId="24452EBB" w:rsidR="00012C17" w:rsidRDefault="00012C17" w:rsidP="000C3425">
            <w:r>
              <w:t>S</w:t>
            </w:r>
            <w:r w:rsidR="0054155B">
              <w:t>2</w:t>
            </w:r>
          </w:p>
        </w:tc>
        <w:tc>
          <w:tcPr>
            <w:tcW w:w="3053" w:type="dxa"/>
          </w:tcPr>
          <w:p w14:paraId="2B3BF657" w14:textId="348AA5E0" w:rsidR="00012C17" w:rsidRDefault="00012C17" w:rsidP="00256E69">
            <w:r>
              <w:t>Obj</w:t>
            </w:r>
            <w:r w:rsidR="0054155B">
              <w:t xml:space="preserve">evuje se v komentáři odkaz na </w:t>
            </w:r>
            <w:r w:rsidR="00256E69">
              <w:t>drobnou kriminalitu?</w:t>
            </w:r>
            <w:r>
              <w:t xml:space="preserve"> </w:t>
            </w:r>
          </w:p>
        </w:tc>
        <w:tc>
          <w:tcPr>
            <w:tcW w:w="4466" w:type="dxa"/>
          </w:tcPr>
          <w:p w14:paraId="2EC6EE74" w14:textId="77777777" w:rsidR="00012C17" w:rsidRDefault="00012C17" w:rsidP="00156412">
            <w:r>
              <w:t>1 – Ano</w:t>
            </w:r>
          </w:p>
          <w:p w14:paraId="36663E4C" w14:textId="4F66D209" w:rsidR="00012C17" w:rsidRDefault="00AE640A" w:rsidP="00156412">
            <w:r>
              <w:t>0</w:t>
            </w:r>
            <w:r w:rsidR="00012C17">
              <w:t xml:space="preserve"> – Ne</w:t>
            </w:r>
          </w:p>
        </w:tc>
      </w:tr>
      <w:tr w:rsidR="00012C17" w:rsidRPr="005A58FD" w14:paraId="3FD7A38A" w14:textId="77777777" w:rsidTr="0054155B">
        <w:tc>
          <w:tcPr>
            <w:tcW w:w="1543" w:type="dxa"/>
            <w:gridSpan w:val="2"/>
          </w:tcPr>
          <w:p w14:paraId="43A65FEF" w14:textId="4D2069DD" w:rsidR="00012C17" w:rsidRDefault="00012C17" w:rsidP="000C3425">
            <w:r>
              <w:t>S</w:t>
            </w:r>
            <w:r w:rsidR="00DB07FF">
              <w:t>3</w:t>
            </w:r>
          </w:p>
        </w:tc>
        <w:tc>
          <w:tcPr>
            <w:tcW w:w="3053" w:type="dxa"/>
          </w:tcPr>
          <w:p w14:paraId="60BB2C2A" w14:textId="3F5775CC" w:rsidR="00012C17" w:rsidRDefault="00012C17" w:rsidP="003F2A71">
            <w:r>
              <w:t>Objevuje se v komentáři odkaz na zdravotní či hygienická rizika</w:t>
            </w:r>
            <w:r w:rsidR="00C2485E">
              <w:t xml:space="preserve"> nebo špatné hygienické návyky?</w:t>
            </w:r>
          </w:p>
        </w:tc>
        <w:tc>
          <w:tcPr>
            <w:tcW w:w="4466" w:type="dxa"/>
          </w:tcPr>
          <w:p w14:paraId="08F0D031" w14:textId="3D8DCA24" w:rsidR="00012C17" w:rsidRDefault="00012C17" w:rsidP="00156412">
            <w:r>
              <w:t>1 – Ano</w:t>
            </w:r>
          </w:p>
          <w:p w14:paraId="079A2705" w14:textId="1950D099" w:rsidR="00012C17" w:rsidRDefault="00AE640A" w:rsidP="00156412">
            <w:r>
              <w:t>0</w:t>
            </w:r>
            <w:r w:rsidR="00012C17">
              <w:t xml:space="preserve"> – Ne</w:t>
            </w:r>
          </w:p>
        </w:tc>
      </w:tr>
      <w:tr w:rsidR="00090265" w:rsidRPr="005A58FD" w14:paraId="51E42034" w14:textId="77777777" w:rsidTr="0054155B">
        <w:tc>
          <w:tcPr>
            <w:tcW w:w="1543" w:type="dxa"/>
            <w:gridSpan w:val="2"/>
          </w:tcPr>
          <w:p w14:paraId="1D209A72" w14:textId="7E14399F" w:rsidR="00090265" w:rsidRDefault="00090265" w:rsidP="000C3425">
            <w:r>
              <w:t>S</w:t>
            </w:r>
            <w:r w:rsidR="00DB07FF">
              <w:t>4</w:t>
            </w:r>
          </w:p>
        </w:tc>
        <w:tc>
          <w:tcPr>
            <w:tcW w:w="3053" w:type="dxa"/>
          </w:tcPr>
          <w:p w14:paraId="06D1BECA" w14:textId="56FFFE1C" w:rsidR="00090265" w:rsidRDefault="00090265" w:rsidP="003F2A71">
            <w:r>
              <w:t>Objevuje se v komentáři odkaz na ilegalitu migrantů?</w:t>
            </w:r>
          </w:p>
        </w:tc>
        <w:tc>
          <w:tcPr>
            <w:tcW w:w="4466" w:type="dxa"/>
          </w:tcPr>
          <w:p w14:paraId="35C45B4E" w14:textId="4262C9E7" w:rsidR="00090265" w:rsidRDefault="00090265" w:rsidP="00156412">
            <w:r>
              <w:t>1 – Ano</w:t>
            </w:r>
          </w:p>
          <w:p w14:paraId="379107C7" w14:textId="3AAC1CDC" w:rsidR="00090265" w:rsidRDefault="00090265" w:rsidP="00156412">
            <w:r>
              <w:t>0 – Ne</w:t>
            </w:r>
          </w:p>
        </w:tc>
      </w:tr>
      <w:tr w:rsidR="00773B64" w:rsidRPr="005A58FD" w14:paraId="0D0FD507" w14:textId="77777777" w:rsidTr="0054155B">
        <w:tc>
          <w:tcPr>
            <w:tcW w:w="1543" w:type="dxa"/>
            <w:gridSpan w:val="2"/>
          </w:tcPr>
          <w:p w14:paraId="53D533FC" w14:textId="66D7C2D0" w:rsidR="00773B64" w:rsidRDefault="00773B64" w:rsidP="000C3425">
            <w:r>
              <w:t>S</w:t>
            </w:r>
            <w:r w:rsidR="00DB07FF">
              <w:t>5</w:t>
            </w:r>
          </w:p>
        </w:tc>
        <w:tc>
          <w:tcPr>
            <w:tcW w:w="3053" w:type="dxa"/>
          </w:tcPr>
          <w:p w14:paraId="3538236A" w14:textId="68DC24CD" w:rsidR="00773B64" w:rsidRDefault="00773B64" w:rsidP="003F2A71">
            <w:r>
              <w:t>Objevuje se v komentáři odkaz na invazi/obsazení Evropy uprchlíky? (kódujte jako 1 i v případě zmínek jako „vlna“, „valí se“ aj.)</w:t>
            </w:r>
          </w:p>
        </w:tc>
        <w:tc>
          <w:tcPr>
            <w:tcW w:w="4466" w:type="dxa"/>
          </w:tcPr>
          <w:p w14:paraId="3A685842" w14:textId="6141EF00" w:rsidR="00773B64" w:rsidRDefault="00773B64" w:rsidP="00156412">
            <w:r>
              <w:t>1 – Ano</w:t>
            </w:r>
          </w:p>
          <w:p w14:paraId="1EAAE753" w14:textId="4BFE9C73" w:rsidR="00773B64" w:rsidRDefault="00773B64" w:rsidP="00156412">
            <w:r>
              <w:t>0 – Ne</w:t>
            </w:r>
          </w:p>
          <w:p w14:paraId="45B35D51" w14:textId="083CC6FF" w:rsidR="00773B64" w:rsidRDefault="00773B64" w:rsidP="00156412"/>
        </w:tc>
      </w:tr>
      <w:tr w:rsidR="00A342D9" w:rsidRPr="005A58FD" w14:paraId="5D5FB894" w14:textId="77777777" w:rsidTr="0054155B">
        <w:tc>
          <w:tcPr>
            <w:tcW w:w="1543" w:type="dxa"/>
            <w:gridSpan w:val="2"/>
          </w:tcPr>
          <w:p w14:paraId="556A94BE" w14:textId="0FD5084C" w:rsidR="00A342D9" w:rsidRDefault="00A342D9" w:rsidP="000C3425">
            <w:r>
              <w:t>S</w:t>
            </w:r>
            <w:r w:rsidR="00DB07FF">
              <w:t>6</w:t>
            </w:r>
          </w:p>
        </w:tc>
        <w:tc>
          <w:tcPr>
            <w:tcW w:w="3053" w:type="dxa"/>
          </w:tcPr>
          <w:p w14:paraId="74D91B94" w14:textId="74E23D06" w:rsidR="00A342D9" w:rsidRDefault="00A342D9" w:rsidP="003F2A71">
            <w:r>
              <w:t>Objevuje se v komentáři zmínka o nutnosti ostrahy/zavření hranic (EU, evropské země aj.)? (jakoukoli zmínku o uzavírání se Evropy/e. zemí migraci kódujte jako 1)</w:t>
            </w:r>
          </w:p>
        </w:tc>
        <w:tc>
          <w:tcPr>
            <w:tcW w:w="4466" w:type="dxa"/>
          </w:tcPr>
          <w:p w14:paraId="264BF456" w14:textId="77777777" w:rsidR="00A342D9" w:rsidRDefault="00A342D9" w:rsidP="00354F91">
            <w:r>
              <w:t>1 – Ano</w:t>
            </w:r>
          </w:p>
          <w:p w14:paraId="4AE9431C" w14:textId="77777777" w:rsidR="00A342D9" w:rsidRDefault="00A342D9" w:rsidP="00354F91">
            <w:r>
              <w:t>0 – Ne</w:t>
            </w:r>
          </w:p>
          <w:p w14:paraId="480405CF" w14:textId="77777777" w:rsidR="00A342D9" w:rsidRDefault="00A342D9" w:rsidP="00156412"/>
        </w:tc>
      </w:tr>
      <w:tr w:rsidR="00A342D9" w:rsidRPr="005A58FD" w14:paraId="19BAEB6A" w14:textId="77777777" w:rsidTr="0054155B">
        <w:tc>
          <w:tcPr>
            <w:tcW w:w="1543" w:type="dxa"/>
            <w:gridSpan w:val="2"/>
          </w:tcPr>
          <w:p w14:paraId="32B22581" w14:textId="38B27C8A" w:rsidR="00A342D9" w:rsidRDefault="00A342D9" w:rsidP="000C3425">
            <w:r>
              <w:t>S</w:t>
            </w:r>
            <w:r w:rsidR="00DB07FF">
              <w:t>7</w:t>
            </w:r>
          </w:p>
        </w:tc>
        <w:tc>
          <w:tcPr>
            <w:tcW w:w="3053" w:type="dxa"/>
          </w:tcPr>
          <w:p w14:paraId="77559762" w14:textId="3A7D00B5" w:rsidR="00A342D9" w:rsidRDefault="00A342D9" w:rsidP="00A342D9">
            <w:r>
              <w:t>Objevuje se v komentáři odkaz na kriminalitu navázanou na migranty? (pašeráci apod.)</w:t>
            </w:r>
          </w:p>
        </w:tc>
        <w:tc>
          <w:tcPr>
            <w:tcW w:w="4466" w:type="dxa"/>
          </w:tcPr>
          <w:p w14:paraId="24C9AD2E" w14:textId="34E803B2" w:rsidR="00A342D9" w:rsidRDefault="00A342D9" w:rsidP="00156412">
            <w:r>
              <w:t>1 – Ano</w:t>
            </w:r>
          </w:p>
          <w:p w14:paraId="0C59B0FF" w14:textId="480E5505" w:rsidR="00A342D9" w:rsidRDefault="00A342D9" w:rsidP="00156412">
            <w:r>
              <w:t>0 – Ne</w:t>
            </w:r>
          </w:p>
          <w:p w14:paraId="299D7C6B" w14:textId="1A0D53EF" w:rsidR="00A342D9" w:rsidRDefault="00A342D9" w:rsidP="00156412"/>
        </w:tc>
      </w:tr>
      <w:tr w:rsidR="00A342D9" w:rsidRPr="005A58FD" w14:paraId="4A6731D8" w14:textId="77777777" w:rsidTr="000C3425">
        <w:tc>
          <w:tcPr>
            <w:tcW w:w="9062" w:type="dxa"/>
            <w:gridSpan w:val="4"/>
            <w:shd w:val="clear" w:color="auto" w:fill="E7E6E6" w:themeFill="background2"/>
          </w:tcPr>
          <w:p w14:paraId="06852F6E" w14:textId="39E9B1C8" w:rsidR="00A342D9" w:rsidRDefault="00A342D9" w:rsidP="000C3425">
            <w:r>
              <w:t>BLOK: EKONOMIKA</w:t>
            </w:r>
          </w:p>
          <w:p w14:paraId="3E79315A" w14:textId="77777777" w:rsidR="00A342D9" w:rsidRDefault="00A342D9" w:rsidP="000C3425"/>
        </w:tc>
      </w:tr>
      <w:tr w:rsidR="00A342D9" w:rsidRPr="005A58FD" w14:paraId="76D3C600" w14:textId="77777777" w:rsidTr="00E53BBC">
        <w:tc>
          <w:tcPr>
            <w:tcW w:w="1543" w:type="dxa"/>
            <w:gridSpan w:val="2"/>
          </w:tcPr>
          <w:p w14:paraId="38C62C0F" w14:textId="54B4F2DF" w:rsidR="00A342D9" w:rsidRDefault="00A342D9" w:rsidP="000C3425">
            <w:r>
              <w:t>M1</w:t>
            </w:r>
          </w:p>
        </w:tc>
        <w:tc>
          <w:tcPr>
            <w:tcW w:w="3053" w:type="dxa"/>
          </w:tcPr>
          <w:p w14:paraId="259504E2" w14:textId="0DEF033B" w:rsidR="00A342D9" w:rsidRDefault="00A342D9" w:rsidP="000C3425">
            <w:r>
              <w:t>Týká se dopadu imigrace na trh práce?</w:t>
            </w:r>
          </w:p>
          <w:p w14:paraId="608FDE75" w14:textId="77777777" w:rsidR="00A342D9" w:rsidRDefault="00A342D9" w:rsidP="000C3425"/>
          <w:p w14:paraId="66934FEB" w14:textId="05736933" w:rsidR="00A342D9" w:rsidRDefault="00A342D9" w:rsidP="000C3425">
            <w:r w:rsidRPr="009500AA">
              <w:rPr>
                <w:sz w:val="20"/>
              </w:rPr>
              <w:t xml:space="preserve">Např. </w:t>
            </w:r>
            <w:r>
              <w:rPr>
                <w:sz w:val="20"/>
              </w:rPr>
              <w:t xml:space="preserve">problematika zaměstnanosti, konkurence o pracovní místa ze strany migrantů, potřeba migrantů pro výkon méně </w:t>
            </w:r>
            <w:r>
              <w:rPr>
                <w:sz w:val="20"/>
              </w:rPr>
              <w:lastRenderedPageBreak/>
              <w:t>kvalifikovaných prací.</w:t>
            </w:r>
          </w:p>
        </w:tc>
        <w:tc>
          <w:tcPr>
            <w:tcW w:w="4466" w:type="dxa"/>
          </w:tcPr>
          <w:p w14:paraId="58052876" w14:textId="77777777" w:rsidR="00A342D9" w:rsidRDefault="00A342D9" w:rsidP="00A424A6">
            <w:r>
              <w:lastRenderedPageBreak/>
              <w:t>1 – Ano</w:t>
            </w:r>
          </w:p>
          <w:p w14:paraId="58EE28E8" w14:textId="77777777" w:rsidR="00A342D9" w:rsidDel="009D12E7" w:rsidRDefault="00A342D9" w:rsidP="00A424A6">
            <w:r>
              <w:t xml:space="preserve">0 – Ne </w:t>
            </w:r>
          </w:p>
          <w:p w14:paraId="5D43384D" w14:textId="497881A7" w:rsidR="00A342D9" w:rsidRDefault="00A342D9" w:rsidP="009D12E7"/>
        </w:tc>
      </w:tr>
      <w:tr w:rsidR="00A342D9" w:rsidRPr="005A58FD" w14:paraId="5FDC0168" w14:textId="77777777" w:rsidTr="00E53BBC">
        <w:tc>
          <w:tcPr>
            <w:tcW w:w="1543" w:type="dxa"/>
            <w:gridSpan w:val="2"/>
          </w:tcPr>
          <w:p w14:paraId="0DD40C6C" w14:textId="003D6DF5" w:rsidR="00A342D9" w:rsidRDefault="00A342D9" w:rsidP="000C3425">
            <w:r>
              <w:t>M2</w:t>
            </w:r>
          </w:p>
        </w:tc>
        <w:tc>
          <w:tcPr>
            <w:tcW w:w="3053" w:type="dxa"/>
          </w:tcPr>
          <w:p w14:paraId="72669AFA" w14:textId="77777777" w:rsidR="00A342D9" w:rsidRDefault="00A342D9" w:rsidP="000C3425">
            <w:r>
              <w:t>Týká se sociálních dávek či dopadu na veřejné rozpočty?</w:t>
            </w:r>
          </w:p>
          <w:p w14:paraId="65546892" w14:textId="77777777" w:rsidR="00A342D9" w:rsidRDefault="00A342D9" w:rsidP="000C3425"/>
          <w:p w14:paraId="1AED33FF" w14:textId="34AC8016" w:rsidR="00A342D9" w:rsidRDefault="00A342D9" w:rsidP="000C3425">
            <w:r>
              <w:rPr>
                <w:sz w:val="20"/>
              </w:rPr>
              <w:t>Např. imigranti jako zátěž veřejných rozpočtů, přispěvatelé do veřejných rozpočtů, zneuživatelé dávek apod. – ve vztahu ke K1 pozor: zmínky o tom, že imigranti nebudou pracovat a budou žít „z našich daní“ kódujte jako K2, tj. dopad na veřejné rozpočty, ne trh práce.</w:t>
            </w:r>
          </w:p>
        </w:tc>
        <w:tc>
          <w:tcPr>
            <w:tcW w:w="4466" w:type="dxa"/>
          </w:tcPr>
          <w:p w14:paraId="4CBAF4B6" w14:textId="77777777" w:rsidR="00A342D9" w:rsidRDefault="00A342D9" w:rsidP="000C3425">
            <w:r>
              <w:t>1 – Ano</w:t>
            </w:r>
          </w:p>
          <w:p w14:paraId="21D36726" w14:textId="22D10827" w:rsidR="00A342D9" w:rsidDel="009D12E7" w:rsidRDefault="00A342D9" w:rsidP="009D12E7">
            <w:r>
              <w:t xml:space="preserve">0 – Ne </w:t>
            </w:r>
          </w:p>
          <w:p w14:paraId="18F09049" w14:textId="7AB077DB" w:rsidR="00A342D9" w:rsidRDefault="00A342D9" w:rsidP="009D12E7"/>
        </w:tc>
      </w:tr>
      <w:tr w:rsidR="00A342D9" w:rsidRPr="005A58FD" w14:paraId="27706454" w14:textId="77777777" w:rsidTr="00906387">
        <w:tc>
          <w:tcPr>
            <w:tcW w:w="9062" w:type="dxa"/>
            <w:gridSpan w:val="4"/>
            <w:shd w:val="clear" w:color="auto" w:fill="E7E6E6" w:themeFill="background2"/>
          </w:tcPr>
          <w:p w14:paraId="05E1185D" w14:textId="1DC5BB5E" w:rsidR="00A342D9" w:rsidRDefault="00A342D9" w:rsidP="000C3425">
            <w:r>
              <w:t>BLOK: KULTURA</w:t>
            </w:r>
          </w:p>
        </w:tc>
      </w:tr>
      <w:tr w:rsidR="00A342D9" w:rsidRPr="005A58FD" w14:paraId="7BAC910B" w14:textId="77777777" w:rsidTr="004C0914">
        <w:tc>
          <w:tcPr>
            <w:tcW w:w="1543" w:type="dxa"/>
            <w:gridSpan w:val="2"/>
            <w:shd w:val="clear" w:color="auto" w:fill="E7E6E6" w:themeFill="background2"/>
          </w:tcPr>
          <w:p w14:paraId="2D9C3BD2" w14:textId="389F9709" w:rsidR="00A342D9" w:rsidRPr="009C5196" w:rsidRDefault="00A342D9" w:rsidP="000C3425">
            <w:r w:rsidRPr="009C5196">
              <w:t>K1</w:t>
            </w:r>
          </w:p>
        </w:tc>
        <w:tc>
          <w:tcPr>
            <w:tcW w:w="3053" w:type="dxa"/>
            <w:shd w:val="clear" w:color="auto" w:fill="E7E6E6" w:themeFill="background2"/>
          </w:tcPr>
          <w:p w14:paraId="6338C5E4" w14:textId="77777777" w:rsidR="00A342D9" w:rsidRPr="009C5196" w:rsidRDefault="00A342D9" w:rsidP="002D7D45">
            <w:r w:rsidRPr="009C5196">
              <w:t>Týká se kulturních odlišností migrantů a domácí populace?</w:t>
            </w:r>
          </w:p>
          <w:p w14:paraId="140C997E" w14:textId="77777777" w:rsidR="00A342D9" w:rsidRPr="009C5196" w:rsidRDefault="00A342D9" w:rsidP="002D7D45"/>
          <w:p w14:paraId="5DAFB42A" w14:textId="42692C33" w:rsidR="00A342D9" w:rsidRPr="009C5196" w:rsidRDefault="00A342D9" w:rsidP="002D7D45">
            <w:r w:rsidRPr="009C5196">
              <w:rPr>
                <w:sz w:val="20"/>
              </w:rPr>
              <w:t>Např. odkaz na jiné hodnoty, zvyky, tradice apod. neslučitelnost hodnot migrantů a „naší kultury“ atd., a to ve všech aspektech – náboženských, genderových vztazích aj.</w:t>
            </w:r>
          </w:p>
        </w:tc>
        <w:tc>
          <w:tcPr>
            <w:tcW w:w="4466" w:type="dxa"/>
            <w:shd w:val="clear" w:color="auto" w:fill="E7E6E6" w:themeFill="background2"/>
          </w:tcPr>
          <w:p w14:paraId="3C856C8B" w14:textId="77777777" w:rsidR="00A342D9" w:rsidRPr="00B15879" w:rsidRDefault="00A342D9" w:rsidP="002D7D45">
            <w:r w:rsidRPr="00B15879">
              <w:t>1 – Ano</w:t>
            </w:r>
          </w:p>
          <w:p w14:paraId="4DF64471" w14:textId="65A1DDE5" w:rsidR="00A342D9" w:rsidRPr="00B15879" w:rsidRDefault="00A342D9" w:rsidP="002D7D45">
            <w:r w:rsidRPr="00B15879">
              <w:t>0 – Ne</w:t>
            </w:r>
          </w:p>
        </w:tc>
      </w:tr>
      <w:tr w:rsidR="00A342D9" w:rsidRPr="005A58FD" w14:paraId="4524D099" w14:textId="77777777" w:rsidTr="00906387">
        <w:tc>
          <w:tcPr>
            <w:tcW w:w="9062" w:type="dxa"/>
            <w:gridSpan w:val="4"/>
            <w:shd w:val="clear" w:color="auto" w:fill="E7E6E6" w:themeFill="background2"/>
          </w:tcPr>
          <w:p w14:paraId="14A86C3A" w14:textId="3B4ACC80" w:rsidR="00A342D9" w:rsidRDefault="00A342D9" w:rsidP="000C3425">
            <w:r>
              <w:t>BLOK: NÁBOŽENSTVÍ</w:t>
            </w:r>
          </w:p>
          <w:p w14:paraId="1C4CB0BC" w14:textId="77777777" w:rsidR="00A342D9" w:rsidRDefault="00A342D9" w:rsidP="000C3425"/>
        </w:tc>
      </w:tr>
      <w:tr w:rsidR="00A342D9" w14:paraId="2B09627F" w14:textId="77777777" w:rsidTr="004C0914">
        <w:trPr>
          <w:gridBefore w:val="1"/>
          <w:wBefore w:w="173" w:type="dxa"/>
        </w:trPr>
        <w:tc>
          <w:tcPr>
            <w:tcW w:w="1370" w:type="dxa"/>
          </w:tcPr>
          <w:p w14:paraId="37C899ED" w14:textId="2AC101ED" w:rsidR="00A342D9" w:rsidRPr="005A58FD" w:rsidRDefault="00A342D9" w:rsidP="00751C8A">
            <w:r>
              <w:t>N1</w:t>
            </w:r>
          </w:p>
        </w:tc>
        <w:tc>
          <w:tcPr>
            <w:tcW w:w="3053" w:type="dxa"/>
          </w:tcPr>
          <w:p w14:paraId="25C5EB25" w14:textId="5708EC93" w:rsidR="00A342D9" w:rsidRDefault="00A342D9" w:rsidP="00751C8A">
            <w:r>
              <w:t xml:space="preserve">Zmiňuje islám nebo muslimy? </w:t>
            </w:r>
          </w:p>
          <w:p w14:paraId="34DAC04F" w14:textId="77777777" w:rsidR="00A342D9" w:rsidRDefault="00A342D9" w:rsidP="00751C8A"/>
          <w:p w14:paraId="471076AF" w14:textId="77777777" w:rsidR="00A342D9" w:rsidRDefault="00A342D9" w:rsidP="00751C8A">
            <w:r w:rsidRPr="007B6895">
              <w:t>(také zmínky o Islámském státu)</w:t>
            </w:r>
          </w:p>
          <w:p w14:paraId="5DA5E533" w14:textId="77777777" w:rsidR="00A342D9" w:rsidRDefault="00A342D9" w:rsidP="00751C8A"/>
          <w:p w14:paraId="4056B643" w14:textId="027B7CEA" w:rsidR="00A342D9" w:rsidRPr="005A58FD" w:rsidRDefault="00A342D9" w:rsidP="00751C8A"/>
        </w:tc>
        <w:tc>
          <w:tcPr>
            <w:tcW w:w="4466" w:type="dxa"/>
          </w:tcPr>
          <w:p w14:paraId="2CA69474" w14:textId="1BC11E5E" w:rsidR="00A342D9" w:rsidRDefault="00A342D9" w:rsidP="00722FA6">
            <w:r>
              <w:t>1 – Ano</w:t>
            </w:r>
          </w:p>
          <w:p w14:paraId="5435B263" w14:textId="283F18D7" w:rsidR="00A342D9" w:rsidRDefault="00A342D9" w:rsidP="00D105B3">
            <w:r>
              <w:t xml:space="preserve">0 – Ne </w:t>
            </w:r>
          </w:p>
        </w:tc>
      </w:tr>
      <w:tr w:rsidR="00A342D9" w14:paraId="488DADC7" w14:textId="77777777" w:rsidTr="004C0914">
        <w:trPr>
          <w:gridBefore w:val="1"/>
          <w:wBefore w:w="173" w:type="dxa"/>
        </w:trPr>
        <w:tc>
          <w:tcPr>
            <w:tcW w:w="1370" w:type="dxa"/>
          </w:tcPr>
          <w:p w14:paraId="22147682" w14:textId="5DE79E3A" w:rsidR="00A342D9" w:rsidRDefault="00A342D9" w:rsidP="00751C8A">
            <w:r>
              <w:t>N2</w:t>
            </w:r>
          </w:p>
        </w:tc>
        <w:tc>
          <w:tcPr>
            <w:tcW w:w="3053" w:type="dxa"/>
          </w:tcPr>
          <w:p w14:paraId="061320F0" w14:textId="63D03847" w:rsidR="00A342D9" w:rsidRDefault="00A342D9" w:rsidP="00751C8A">
            <w:r>
              <w:t xml:space="preserve">Zmiňuje křesťanství (tj. také katolictví, protestantství či pravoslaví)? </w:t>
            </w:r>
          </w:p>
          <w:p w14:paraId="26E34425" w14:textId="77777777" w:rsidR="00A342D9" w:rsidRDefault="00A342D9" w:rsidP="00751C8A"/>
          <w:p w14:paraId="77BA18AE" w14:textId="44F1C457" w:rsidR="00A342D9" w:rsidRDefault="00A342D9" w:rsidP="00751C8A"/>
        </w:tc>
        <w:tc>
          <w:tcPr>
            <w:tcW w:w="4466" w:type="dxa"/>
          </w:tcPr>
          <w:p w14:paraId="27EB0EB8" w14:textId="17B962EA" w:rsidR="00A342D9" w:rsidRDefault="00A342D9" w:rsidP="00722FA6">
            <w:r>
              <w:t>1 – Ano</w:t>
            </w:r>
          </w:p>
          <w:p w14:paraId="4666E191" w14:textId="5187DD12" w:rsidR="00A342D9" w:rsidRDefault="00A342D9" w:rsidP="00751C8A">
            <w:r>
              <w:t>0 – Ne</w:t>
            </w:r>
          </w:p>
          <w:p w14:paraId="198CC5D1" w14:textId="7AF5E533" w:rsidR="00A342D9" w:rsidRDefault="00A342D9" w:rsidP="00751C8A"/>
        </w:tc>
      </w:tr>
      <w:tr w:rsidR="00A342D9" w:rsidRPr="005A58FD" w14:paraId="2EAEDD97" w14:textId="77777777" w:rsidTr="00906387">
        <w:tc>
          <w:tcPr>
            <w:tcW w:w="9062" w:type="dxa"/>
            <w:gridSpan w:val="4"/>
            <w:shd w:val="clear" w:color="auto" w:fill="E7E6E6" w:themeFill="background2"/>
          </w:tcPr>
          <w:p w14:paraId="5B58EC54" w14:textId="0006E302" w:rsidR="00A342D9" w:rsidRDefault="00A342D9" w:rsidP="000C3425">
            <w:r>
              <w:t>BLOK: GENDER</w:t>
            </w:r>
          </w:p>
          <w:p w14:paraId="7D6F3771" w14:textId="77777777" w:rsidR="00A342D9" w:rsidRDefault="00A342D9" w:rsidP="000C3425"/>
        </w:tc>
      </w:tr>
      <w:tr w:rsidR="00A342D9" w:rsidRPr="005A58FD" w14:paraId="747CEE1A" w14:textId="77777777" w:rsidTr="004C0914">
        <w:tc>
          <w:tcPr>
            <w:tcW w:w="1543" w:type="dxa"/>
            <w:gridSpan w:val="2"/>
          </w:tcPr>
          <w:p w14:paraId="5989903A" w14:textId="2BF4AC6A" w:rsidR="00A342D9" w:rsidRDefault="00A342D9" w:rsidP="00DB1B7B">
            <w:r>
              <w:t>G1</w:t>
            </w:r>
          </w:p>
        </w:tc>
        <w:tc>
          <w:tcPr>
            <w:tcW w:w="3053" w:type="dxa"/>
          </w:tcPr>
          <w:p w14:paraId="029C5193" w14:textId="77777777" w:rsidR="00A342D9" w:rsidRDefault="00A342D9" w:rsidP="00DB1B7B">
            <w:r>
              <w:t>Zmiňuje sexuální násilí?</w:t>
            </w:r>
          </w:p>
          <w:p w14:paraId="0D6EEBD9" w14:textId="41F21512" w:rsidR="00A342D9" w:rsidRDefault="00A342D9" w:rsidP="00DB1B7B">
            <w:r>
              <w:t>(páchané migranty)</w:t>
            </w:r>
          </w:p>
        </w:tc>
        <w:tc>
          <w:tcPr>
            <w:tcW w:w="4466" w:type="dxa"/>
          </w:tcPr>
          <w:p w14:paraId="449A5E7B" w14:textId="77777777" w:rsidR="00A342D9" w:rsidRDefault="00A342D9" w:rsidP="007E396E">
            <w:r>
              <w:t>1 – Ano</w:t>
            </w:r>
          </w:p>
          <w:p w14:paraId="735A9116" w14:textId="71277A95" w:rsidR="00A342D9" w:rsidRDefault="00A342D9" w:rsidP="007E396E">
            <w:r>
              <w:t>0 – Ne</w:t>
            </w:r>
          </w:p>
        </w:tc>
      </w:tr>
      <w:tr w:rsidR="00A342D9" w:rsidRPr="005A58FD" w14:paraId="4AD26B84" w14:textId="77777777" w:rsidTr="004C0914">
        <w:tc>
          <w:tcPr>
            <w:tcW w:w="1543" w:type="dxa"/>
            <w:gridSpan w:val="2"/>
          </w:tcPr>
          <w:p w14:paraId="2FCBC114" w14:textId="64871D5F" w:rsidR="00A342D9" w:rsidRDefault="00A342D9" w:rsidP="00DB1B7B">
            <w:r>
              <w:t>G2</w:t>
            </w:r>
          </w:p>
        </w:tc>
        <w:tc>
          <w:tcPr>
            <w:tcW w:w="3053" w:type="dxa"/>
          </w:tcPr>
          <w:p w14:paraId="36BADE81" w14:textId="0FCE68C1" w:rsidR="00A342D9" w:rsidRDefault="00A342D9" w:rsidP="00DB1B7B">
            <w:r>
              <w:t>Zmiňuje specifické genderové postoje migrantů?</w:t>
            </w:r>
          </w:p>
        </w:tc>
        <w:tc>
          <w:tcPr>
            <w:tcW w:w="4466" w:type="dxa"/>
          </w:tcPr>
          <w:p w14:paraId="1296A788" w14:textId="77777777" w:rsidR="00A342D9" w:rsidRDefault="00A342D9" w:rsidP="007E396E">
            <w:r>
              <w:t>1 – Ano, pozitivně</w:t>
            </w:r>
          </w:p>
          <w:p w14:paraId="1EB14F38" w14:textId="57B32512" w:rsidR="00A342D9" w:rsidRDefault="00A342D9" w:rsidP="007E396E">
            <w:r>
              <w:t>2 – Ano, negativně</w:t>
            </w:r>
          </w:p>
          <w:p w14:paraId="63ED8031" w14:textId="187925B6" w:rsidR="00A342D9" w:rsidRDefault="00A342D9" w:rsidP="007E396E">
            <w:r>
              <w:t>3 – Ano, neutrálně (bez hodnotového soudu)</w:t>
            </w:r>
          </w:p>
          <w:p w14:paraId="39F6C438" w14:textId="38A5DA8F" w:rsidR="00A342D9" w:rsidRDefault="00A342D9" w:rsidP="007E396E">
            <w:r>
              <w:t>0 – Ne</w:t>
            </w:r>
          </w:p>
        </w:tc>
      </w:tr>
      <w:tr w:rsidR="00A342D9" w:rsidRPr="005A58FD" w14:paraId="269AEB81" w14:textId="77777777" w:rsidTr="004C0914">
        <w:tc>
          <w:tcPr>
            <w:tcW w:w="1543" w:type="dxa"/>
            <w:gridSpan w:val="2"/>
          </w:tcPr>
          <w:p w14:paraId="489E06C9" w14:textId="1338C893" w:rsidR="00A342D9" w:rsidRDefault="00A342D9" w:rsidP="00DB1B7B">
            <w:r>
              <w:t>G3</w:t>
            </w:r>
          </w:p>
        </w:tc>
        <w:tc>
          <w:tcPr>
            <w:tcW w:w="3053" w:type="dxa"/>
          </w:tcPr>
          <w:p w14:paraId="71771C11" w14:textId="7D88B8B3" w:rsidR="00A342D9" w:rsidRDefault="00A342D9" w:rsidP="00DB1B7B">
            <w:r>
              <w:t>Zmiňuje jiné genderové téma?</w:t>
            </w:r>
          </w:p>
        </w:tc>
        <w:tc>
          <w:tcPr>
            <w:tcW w:w="4466" w:type="dxa"/>
          </w:tcPr>
          <w:p w14:paraId="4DBE64BC" w14:textId="77777777" w:rsidR="00A342D9" w:rsidRDefault="00A342D9" w:rsidP="007E396E">
            <w:r>
              <w:t>1 – Ano</w:t>
            </w:r>
          </w:p>
          <w:p w14:paraId="017CAA39" w14:textId="1C2B5066" w:rsidR="00A342D9" w:rsidRDefault="00A342D9" w:rsidP="007E396E">
            <w:r>
              <w:t>0 – Ne</w:t>
            </w:r>
          </w:p>
        </w:tc>
      </w:tr>
      <w:tr w:rsidR="00A342D9" w:rsidRPr="005A58FD" w14:paraId="02C42546" w14:textId="77777777" w:rsidTr="004C0914">
        <w:tc>
          <w:tcPr>
            <w:tcW w:w="1543" w:type="dxa"/>
            <w:gridSpan w:val="2"/>
          </w:tcPr>
          <w:p w14:paraId="32FA4506" w14:textId="4CFB971D" w:rsidR="00A342D9" w:rsidRDefault="00A342D9" w:rsidP="00DB1B7B">
            <w:r>
              <w:t>G4</w:t>
            </w:r>
          </w:p>
        </w:tc>
        <w:tc>
          <w:tcPr>
            <w:tcW w:w="3053" w:type="dxa"/>
          </w:tcPr>
          <w:p w14:paraId="4636D211" w14:textId="6B98E253" w:rsidR="00A342D9" w:rsidRDefault="00A342D9" w:rsidP="00DB1B7B">
            <w:r>
              <w:t xml:space="preserve">Zmiňuje feminismus, feministky, </w:t>
            </w:r>
            <w:proofErr w:type="spellStart"/>
            <w:r>
              <w:t>genderisty</w:t>
            </w:r>
            <w:proofErr w:type="spellEnd"/>
            <w:r>
              <w:t xml:space="preserve"> </w:t>
            </w:r>
            <w:proofErr w:type="spellStart"/>
            <w:r>
              <w:t>atd</w:t>
            </w:r>
            <w:proofErr w:type="spellEnd"/>
            <w:r>
              <w:t>?</w:t>
            </w:r>
          </w:p>
        </w:tc>
        <w:tc>
          <w:tcPr>
            <w:tcW w:w="4466" w:type="dxa"/>
          </w:tcPr>
          <w:p w14:paraId="44B81333" w14:textId="77777777" w:rsidR="00A342D9" w:rsidRDefault="00A342D9" w:rsidP="007E396E">
            <w:r>
              <w:t>1 – Ano, pozitivně</w:t>
            </w:r>
          </w:p>
          <w:p w14:paraId="0EA21A3B" w14:textId="33BFA37F" w:rsidR="00A342D9" w:rsidRDefault="00A342D9" w:rsidP="007E396E">
            <w:r>
              <w:t>2 – Ano, negativně</w:t>
            </w:r>
          </w:p>
          <w:p w14:paraId="7AA87947" w14:textId="556834E5" w:rsidR="00A342D9" w:rsidRDefault="00A342D9" w:rsidP="007E396E">
            <w:r>
              <w:t>3 – Ano, neutrálně (bez hodnotového soudu)</w:t>
            </w:r>
          </w:p>
          <w:p w14:paraId="4025BCAE" w14:textId="64C56391" w:rsidR="00A342D9" w:rsidRDefault="00A342D9" w:rsidP="007E396E">
            <w:r>
              <w:t>0 – Ne</w:t>
            </w:r>
          </w:p>
        </w:tc>
      </w:tr>
      <w:tr w:rsidR="00A342D9" w:rsidRPr="005A58FD" w14:paraId="4EF5B5B7" w14:textId="77777777" w:rsidTr="00906387">
        <w:tc>
          <w:tcPr>
            <w:tcW w:w="9062" w:type="dxa"/>
            <w:gridSpan w:val="4"/>
            <w:shd w:val="clear" w:color="auto" w:fill="E7E6E6" w:themeFill="background2"/>
          </w:tcPr>
          <w:p w14:paraId="2F271DC6" w14:textId="1B519398" w:rsidR="00A342D9" w:rsidRDefault="00A342D9" w:rsidP="000C3425">
            <w:r>
              <w:t>BLOK: ANTI-LIBERÁLNÍ NEBO ANTI-EU DISKURS</w:t>
            </w:r>
          </w:p>
          <w:p w14:paraId="0AADF752" w14:textId="77777777" w:rsidR="00A342D9" w:rsidRDefault="00A342D9" w:rsidP="000C3425"/>
        </w:tc>
      </w:tr>
      <w:tr w:rsidR="00A342D9" w:rsidRPr="005A58FD" w14:paraId="2EEC1CBF" w14:textId="77777777" w:rsidTr="004C0914">
        <w:tc>
          <w:tcPr>
            <w:tcW w:w="1543" w:type="dxa"/>
            <w:gridSpan w:val="2"/>
          </w:tcPr>
          <w:p w14:paraId="08F06B44" w14:textId="68F9C94C" w:rsidR="00A342D9" w:rsidRDefault="00A342D9" w:rsidP="000C3425">
            <w:r>
              <w:t>E1</w:t>
            </w:r>
          </w:p>
        </w:tc>
        <w:tc>
          <w:tcPr>
            <w:tcW w:w="3053" w:type="dxa"/>
          </w:tcPr>
          <w:p w14:paraId="29214346" w14:textId="2397E7C4" w:rsidR="00A342D9" w:rsidRDefault="00A342D9" w:rsidP="000C3425">
            <w:r>
              <w:t xml:space="preserve">Vztahuje se komentář nějak </w:t>
            </w:r>
            <w:r>
              <w:lastRenderedPageBreak/>
              <w:t>k Evropské unii?</w:t>
            </w:r>
          </w:p>
          <w:p w14:paraId="15A310DD" w14:textId="234653E9" w:rsidR="00A342D9" w:rsidRDefault="00A342D9" w:rsidP="000C3425"/>
          <w:p w14:paraId="5C0DCA37" w14:textId="4FA46554" w:rsidR="00A342D9" w:rsidRDefault="00A342D9" w:rsidP="000C3425">
            <w:pPr>
              <w:rPr>
                <w:sz w:val="20"/>
              </w:rPr>
            </w:pPr>
            <w:r w:rsidRPr="009500AA">
              <w:rPr>
                <w:sz w:val="20"/>
              </w:rPr>
              <w:t xml:space="preserve">Musí se týkat EU. Např. pojmy </w:t>
            </w:r>
            <w:r w:rsidRPr="00DE2183">
              <w:rPr>
                <w:sz w:val="20"/>
                <w:u w:val="single"/>
              </w:rPr>
              <w:t>Brusel</w:t>
            </w:r>
            <w:r w:rsidRPr="009500AA">
              <w:rPr>
                <w:sz w:val="20"/>
              </w:rPr>
              <w:t xml:space="preserve">, </w:t>
            </w:r>
            <w:r w:rsidRPr="00DE2183">
              <w:rPr>
                <w:sz w:val="20"/>
                <w:u w:val="single"/>
              </w:rPr>
              <w:t>Eurokrati</w:t>
            </w:r>
            <w:r>
              <w:rPr>
                <w:sz w:val="20"/>
                <w:u w:val="single"/>
              </w:rPr>
              <w:t>, Evropský parlament (EP), europoslanci, Evropská komise (EK)</w:t>
            </w:r>
            <w:r w:rsidRPr="009500AA">
              <w:rPr>
                <w:sz w:val="20"/>
              </w:rPr>
              <w:t xml:space="preserve"> apod.</w:t>
            </w:r>
            <w:r>
              <w:rPr>
                <w:sz w:val="20"/>
              </w:rPr>
              <w:t xml:space="preserve"> Také pokud komentář zmiňuje představitele EU (např. </w:t>
            </w:r>
            <w:proofErr w:type="spellStart"/>
            <w:r>
              <w:rPr>
                <w:sz w:val="20"/>
              </w:rPr>
              <w:t>Juncker</w:t>
            </w:r>
            <w:proofErr w:type="spellEnd"/>
            <w:r>
              <w:rPr>
                <w:sz w:val="20"/>
              </w:rPr>
              <w:t>).</w:t>
            </w:r>
            <w:r w:rsidRPr="009500AA">
              <w:rPr>
                <w:sz w:val="20"/>
              </w:rPr>
              <w:t xml:space="preserve"> </w:t>
            </w:r>
            <w:r w:rsidR="00603D61">
              <w:rPr>
                <w:sz w:val="20"/>
              </w:rPr>
              <w:t xml:space="preserve">Také pokud se komentář týká kvót. </w:t>
            </w:r>
            <w:r w:rsidRPr="009500AA">
              <w:rPr>
                <w:sz w:val="20"/>
              </w:rPr>
              <w:t>Pozor na pojem Evropa. Pokuste se z kontextu odhadnout, zda má pisatel na mysli EU jako politický celek nebo Evropu jako kulturně-historický celek. Ve druhém případě kódujte 0</w:t>
            </w:r>
            <w:r>
              <w:rPr>
                <w:sz w:val="20"/>
              </w:rPr>
              <w:t>.</w:t>
            </w:r>
            <w:r w:rsidRPr="009500AA">
              <w:rPr>
                <w:sz w:val="20"/>
              </w:rPr>
              <w:t xml:space="preserve">  </w:t>
            </w:r>
          </w:p>
          <w:p w14:paraId="4E5AD274" w14:textId="77777777" w:rsidR="00A342D9" w:rsidRDefault="00A342D9" w:rsidP="000C3425">
            <w:pPr>
              <w:rPr>
                <w:sz w:val="20"/>
              </w:rPr>
            </w:pPr>
          </w:p>
          <w:p w14:paraId="2ECC6BDC" w14:textId="35DDB69A" w:rsidR="00A342D9" w:rsidRDefault="00A342D9" w:rsidP="00436864">
            <w:r>
              <w:t>Kóduj jako 1, pokud komentář  zdůrazňuje snahy EU, úspěchy EU politik, celkově vyznívá jako obhajoba role EU v migrační krizi nebo obecně obhajoba významu/ role EU.</w:t>
            </w:r>
          </w:p>
          <w:p w14:paraId="7352B15C" w14:textId="77777777" w:rsidR="00A342D9" w:rsidRDefault="00A342D9" w:rsidP="00436864"/>
          <w:p w14:paraId="466AF97A" w14:textId="6EEBB187" w:rsidR="00A342D9" w:rsidRDefault="00A342D9" w:rsidP="00436864">
            <w:r>
              <w:t>Kóduj jako 2, pokud komentář zmiňuje negativní důsledky politiky EU vůči migraci, celkově vyznívá spíše jako kritika opatření a přístupu EU (např. dává kritice výrazný prostor), ale i pokud jde o kritiku EU (vč. ironie vůči EU, zesměšňování atd.) bez explicitního vztahu k migraci.</w:t>
            </w:r>
          </w:p>
          <w:p w14:paraId="10F19C42" w14:textId="77777777" w:rsidR="00A342D9" w:rsidRDefault="00A342D9" w:rsidP="00436864"/>
          <w:p w14:paraId="1794F9D0" w14:textId="63067F07" w:rsidR="00A342D9" w:rsidRDefault="00A342D9" w:rsidP="000C3425">
            <w:r>
              <w:t>Kóduj jako 3, pokud EU zmiňuje spíše nehodnotícím způsobem nebo se nelze jednoznačně rozhodnout pro valenci.</w:t>
            </w:r>
          </w:p>
        </w:tc>
        <w:tc>
          <w:tcPr>
            <w:tcW w:w="4466" w:type="dxa"/>
          </w:tcPr>
          <w:p w14:paraId="49405982" w14:textId="7F399A28" w:rsidR="00A342D9" w:rsidRDefault="00A342D9" w:rsidP="000C3425">
            <w:r>
              <w:lastRenderedPageBreak/>
              <w:t>1 – Pozitivně</w:t>
            </w:r>
          </w:p>
          <w:p w14:paraId="167E5DD3" w14:textId="77777777" w:rsidR="00A342D9" w:rsidRDefault="00A342D9" w:rsidP="000C3425">
            <w:r>
              <w:lastRenderedPageBreak/>
              <w:t>2 – Negativně</w:t>
            </w:r>
          </w:p>
          <w:p w14:paraId="0A18EDAE" w14:textId="1E1B8612" w:rsidR="00A342D9" w:rsidRDefault="00A342D9" w:rsidP="000C3425">
            <w:r>
              <w:t>3 – Neutrálně (bez hodnotového soudu)</w:t>
            </w:r>
          </w:p>
          <w:p w14:paraId="44B6ABDD" w14:textId="5BE3F2F5" w:rsidR="00A342D9" w:rsidRDefault="00A342D9" w:rsidP="000C3425">
            <w:r>
              <w:t>0 – Ne</w:t>
            </w:r>
          </w:p>
        </w:tc>
      </w:tr>
      <w:tr w:rsidR="00A342D9" w:rsidRPr="005A58FD" w14:paraId="109748D1" w14:textId="77777777" w:rsidTr="004C0914">
        <w:tc>
          <w:tcPr>
            <w:tcW w:w="1543" w:type="dxa"/>
            <w:gridSpan w:val="2"/>
          </w:tcPr>
          <w:p w14:paraId="6962C0E3" w14:textId="16D13978" w:rsidR="00A342D9" w:rsidRDefault="00A342D9" w:rsidP="000C3425">
            <w:r>
              <w:lastRenderedPageBreak/>
              <w:t>E2</w:t>
            </w:r>
          </w:p>
        </w:tc>
        <w:tc>
          <w:tcPr>
            <w:tcW w:w="3053" w:type="dxa"/>
          </w:tcPr>
          <w:p w14:paraId="0C8EB263" w14:textId="719033D6" w:rsidR="00A342D9" w:rsidRDefault="00A342D9" w:rsidP="0083758C">
            <w:r>
              <w:t>Zmiňuje komentář kvóty nebo přerozdělování uprchlíků?</w:t>
            </w:r>
          </w:p>
        </w:tc>
        <w:tc>
          <w:tcPr>
            <w:tcW w:w="4466" w:type="dxa"/>
          </w:tcPr>
          <w:p w14:paraId="44217C06" w14:textId="46FDC3F3" w:rsidR="00A342D9" w:rsidRDefault="00A342D9" w:rsidP="001A7B0E">
            <w:r>
              <w:t>1 – Ano</w:t>
            </w:r>
          </w:p>
          <w:p w14:paraId="595E4559" w14:textId="08B85434" w:rsidR="00A342D9" w:rsidRDefault="00A342D9" w:rsidP="001A7B0E">
            <w:r>
              <w:t>0 – Ne</w:t>
            </w:r>
          </w:p>
        </w:tc>
      </w:tr>
      <w:tr w:rsidR="00A342D9" w:rsidRPr="005A58FD" w14:paraId="3082019F" w14:textId="77777777" w:rsidTr="004C0914">
        <w:tc>
          <w:tcPr>
            <w:tcW w:w="1543" w:type="dxa"/>
            <w:gridSpan w:val="2"/>
          </w:tcPr>
          <w:p w14:paraId="4FC74A7F" w14:textId="063DF469" w:rsidR="00A342D9" w:rsidRDefault="00A342D9" w:rsidP="000C3425">
            <w:r>
              <w:t>E3</w:t>
            </w:r>
          </w:p>
        </w:tc>
        <w:tc>
          <w:tcPr>
            <w:tcW w:w="3053" w:type="dxa"/>
          </w:tcPr>
          <w:p w14:paraId="2B81CDF1" w14:textId="1B1C06F7" w:rsidR="00A342D9" w:rsidRDefault="00A342D9" w:rsidP="0083758C">
            <w:r>
              <w:t>Zmiňuje možnost vystoupení z EU? S jakou valencí?</w:t>
            </w:r>
          </w:p>
        </w:tc>
        <w:tc>
          <w:tcPr>
            <w:tcW w:w="4466" w:type="dxa"/>
          </w:tcPr>
          <w:p w14:paraId="35198F2D" w14:textId="7DEF370A" w:rsidR="00A342D9" w:rsidRDefault="00A342D9" w:rsidP="001A7B0E">
            <w:r>
              <w:t>1 – Ano, a je pro vystoupení z EU, volá po opuštění EU</w:t>
            </w:r>
          </w:p>
          <w:p w14:paraId="17C090EE" w14:textId="177EC6F2" w:rsidR="00A342D9" w:rsidRDefault="00A342D9" w:rsidP="001A7B0E">
            <w:r>
              <w:t>2 – Ano, ale je proti vystoupení z EU</w:t>
            </w:r>
          </w:p>
          <w:p w14:paraId="4F41E1FB" w14:textId="66228964" w:rsidR="00A342D9" w:rsidRDefault="00A342D9" w:rsidP="001A7B0E">
            <w:r>
              <w:t>3 – Ano, ale nevyjadřuje se jednoznačně pro ani proti vystoupení z EU</w:t>
            </w:r>
          </w:p>
          <w:p w14:paraId="2DC66E4B" w14:textId="5D31B57D" w:rsidR="00A342D9" w:rsidRDefault="00A342D9" w:rsidP="0083758C">
            <w:r>
              <w:t xml:space="preserve">0 – Komentář se otázkou vystoupení z EU nezabývá </w:t>
            </w:r>
          </w:p>
        </w:tc>
      </w:tr>
      <w:tr w:rsidR="00A342D9" w:rsidRPr="005A58FD" w14:paraId="19259299" w14:textId="77777777" w:rsidTr="004C0914">
        <w:tc>
          <w:tcPr>
            <w:tcW w:w="1543" w:type="dxa"/>
            <w:gridSpan w:val="2"/>
          </w:tcPr>
          <w:p w14:paraId="5252E77F" w14:textId="182CB58F" w:rsidR="00A342D9" w:rsidRDefault="00A342D9" w:rsidP="000C3425">
            <w:r>
              <w:t>E4</w:t>
            </w:r>
          </w:p>
        </w:tc>
        <w:tc>
          <w:tcPr>
            <w:tcW w:w="3053" w:type="dxa"/>
          </w:tcPr>
          <w:p w14:paraId="4CE67DE2" w14:textId="77777777" w:rsidR="00A342D9" w:rsidRPr="0087048F" w:rsidRDefault="00A342D9" w:rsidP="000C3425">
            <w:r w:rsidRPr="0087048F">
              <w:t>Zmiňuje referendum o vystoupení z EU?</w:t>
            </w:r>
          </w:p>
          <w:p w14:paraId="5187DF2F" w14:textId="1306EEB6" w:rsidR="00A342D9" w:rsidRPr="0087048F" w:rsidRDefault="00A342D9" w:rsidP="000C3425">
            <w:r w:rsidRPr="0087048F">
              <w:t>(nebo jeho ekvivalent – hlasování apod.)</w:t>
            </w:r>
          </w:p>
        </w:tc>
        <w:tc>
          <w:tcPr>
            <w:tcW w:w="4466" w:type="dxa"/>
          </w:tcPr>
          <w:p w14:paraId="5D030946" w14:textId="4D75B25D" w:rsidR="00A342D9" w:rsidRDefault="00A342D9" w:rsidP="001A7B0E">
            <w:r>
              <w:t>1 – Ano</w:t>
            </w:r>
          </w:p>
          <w:p w14:paraId="6489E510" w14:textId="120BBC93" w:rsidR="00A342D9" w:rsidRDefault="00A342D9" w:rsidP="001A7B0E">
            <w:r>
              <w:t>0 – Ne</w:t>
            </w:r>
          </w:p>
        </w:tc>
      </w:tr>
      <w:tr w:rsidR="00A342D9" w:rsidRPr="005A58FD" w14:paraId="1A6AC05B" w14:textId="77777777" w:rsidTr="004C0914">
        <w:tc>
          <w:tcPr>
            <w:tcW w:w="1543" w:type="dxa"/>
            <w:gridSpan w:val="2"/>
          </w:tcPr>
          <w:p w14:paraId="6B7E596C" w14:textId="212EB6EF" w:rsidR="00A342D9" w:rsidRDefault="00A342D9" w:rsidP="000C3425">
            <w:r>
              <w:t>E5</w:t>
            </w:r>
          </w:p>
        </w:tc>
        <w:tc>
          <w:tcPr>
            <w:tcW w:w="3053" w:type="dxa"/>
          </w:tcPr>
          <w:p w14:paraId="693963C4" w14:textId="04AE7DB7" w:rsidR="00A342D9" w:rsidRPr="0087048F" w:rsidRDefault="00A342D9" w:rsidP="000C3425">
            <w:r w:rsidRPr="0087048F">
              <w:t>Zmiňuje komentář přímo „</w:t>
            </w:r>
            <w:proofErr w:type="spellStart"/>
            <w:r w:rsidRPr="0087048F">
              <w:t>Czexit</w:t>
            </w:r>
            <w:proofErr w:type="spellEnd"/>
            <w:r w:rsidRPr="0087048F">
              <w:t>“, „</w:t>
            </w:r>
            <w:proofErr w:type="spellStart"/>
            <w:r w:rsidRPr="0087048F">
              <w:t>Czechout</w:t>
            </w:r>
            <w:proofErr w:type="spellEnd"/>
            <w:r w:rsidRPr="0087048F">
              <w:t>“ apod.?</w:t>
            </w:r>
          </w:p>
        </w:tc>
        <w:tc>
          <w:tcPr>
            <w:tcW w:w="4466" w:type="dxa"/>
          </w:tcPr>
          <w:p w14:paraId="0B415D0F" w14:textId="7B3A899D" w:rsidR="00A342D9" w:rsidRDefault="00A342D9" w:rsidP="001A7B0E">
            <w:r>
              <w:t>1 – Ano</w:t>
            </w:r>
          </w:p>
          <w:p w14:paraId="59B546D2" w14:textId="36EB4889" w:rsidR="00A342D9" w:rsidRDefault="00A342D9" w:rsidP="001A7B0E">
            <w:r>
              <w:t>0 – Ne</w:t>
            </w:r>
          </w:p>
        </w:tc>
      </w:tr>
      <w:tr w:rsidR="00A342D9" w:rsidRPr="005A58FD" w14:paraId="53056EE0" w14:textId="77777777" w:rsidTr="004C0914">
        <w:tc>
          <w:tcPr>
            <w:tcW w:w="1543" w:type="dxa"/>
            <w:gridSpan w:val="2"/>
          </w:tcPr>
          <w:p w14:paraId="49E8799B" w14:textId="2672E7AE" w:rsidR="00A342D9" w:rsidRDefault="00A342D9" w:rsidP="000C3425">
            <w:r>
              <w:lastRenderedPageBreak/>
              <w:t>E6</w:t>
            </w:r>
          </w:p>
        </w:tc>
        <w:tc>
          <w:tcPr>
            <w:tcW w:w="3053" w:type="dxa"/>
          </w:tcPr>
          <w:p w14:paraId="768E1E46" w14:textId="24E54EC8" w:rsidR="00A342D9" w:rsidRDefault="00A342D9" w:rsidP="000C3425">
            <w:r>
              <w:t>Vypište, jaký výraz pro opuštění EU komentář používá</w:t>
            </w:r>
          </w:p>
        </w:tc>
        <w:tc>
          <w:tcPr>
            <w:tcW w:w="4466" w:type="dxa"/>
          </w:tcPr>
          <w:p w14:paraId="5D01D6AF" w14:textId="77777777" w:rsidR="00A342D9" w:rsidRDefault="00A342D9" w:rsidP="001A7B0E">
            <w:r>
              <w:t>Vepsat konkrétní výraz</w:t>
            </w:r>
          </w:p>
          <w:p w14:paraId="2A95CE91" w14:textId="77777777" w:rsidR="00A342D9" w:rsidRDefault="00A342D9" w:rsidP="001A7B0E"/>
          <w:p w14:paraId="452C6402" w14:textId="4BBF3AF7" w:rsidR="00A342D9" w:rsidRDefault="00A342D9" w:rsidP="001A7B0E">
            <w:r>
              <w:t>(999 – Pokud E4 = 0)</w:t>
            </w:r>
          </w:p>
        </w:tc>
      </w:tr>
      <w:tr w:rsidR="00A342D9" w:rsidRPr="005A58FD" w14:paraId="65EB552B" w14:textId="77777777" w:rsidTr="004C0914">
        <w:tc>
          <w:tcPr>
            <w:tcW w:w="1543" w:type="dxa"/>
            <w:gridSpan w:val="2"/>
          </w:tcPr>
          <w:p w14:paraId="64900884" w14:textId="240672E8" w:rsidR="00A342D9" w:rsidRDefault="00A342D9" w:rsidP="000C3425">
            <w:r>
              <w:t>E7</w:t>
            </w:r>
          </w:p>
        </w:tc>
        <w:tc>
          <w:tcPr>
            <w:tcW w:w="3053" w:type="dxa"/>
          </w:tcPr>
          <w:p w14:paraId="04A3AB70" w14:textId="6F31F4D7" w:rsidR="00A342D9" w:rsidRDefault="00A342D9" w:rsidP="00436864">
            <w:r>
              <w:t>Vyjadřuje se kriticky či pohrdavě o zastáncích migrace?? Zahrňte sem také termíny „</w:t>
            </w:r>
            <w:proofErr w:type="spellStart"/>
            <w:r>
              <w:t>vítači</w:t>
            </w:r>
            <w:proofErr w:type="spellEnd"/>
            <w:r>
              <w:t>“, „</w:t>
            </w:r>
            <w:proofErr w:type="spellStart"/>
            <w:r>
              <w:t>sluníčkáři</w:t>
            </w:r>
            <w:proofErr w:type="spellEnd"/>
            <w:r>
              <w:t>“, „</w:t>
            </w:r>
            <w:proofErr w:type="spellStart"/>
            <w:r>
              <w:t>havlisté</w:t>
            </w:r>
            <w:proofErr w:type="spellEnd"/>
            <w:r>
              <w:t>“, „</w:t>
            </w:r>
            <w:proofErr w:type="spellStart"/>
            <w:r>
              <w:t>dobroserové</w:t>
            </w:r>
            <w:proofErr w:type="spellEnd"/>
            <w:r>
              <w:t xml:space="preserve">“, </w:t>
            </w:r>
            <w:proofErr w:type="spellStart"/>
            <w:r>
              <w:t>multikulti</w:t>
            </w:r>
            <w:proofErr w:type="spellEnd"/>
            <w:r>
              <w:t>, „Pražská kavárna“, „liberálové“, případně další, které jednoznačně nesou tentýž smysl. Kódujte i cizí slova s tímto významem (např. „</w:t>
            </w:r>
            <w:proofErr w:type="spellStart"/>
            <w:r>
              <w:t>Gutmensch</w:t>
            </w:r>
            <w:proofErr w:type="spellEnd"/>
            <w:r>
              <w:t>“).</w:t>
            </w:r>
          </w:p>
        </w:tc>
        <w:tc>
          <w:tcPr>
            <w:tcW w:w="4466" w:type="dxa"/>
          </w:tcPr>
          <w:p w14:paraId="0330C7CF" w14:textId="77777777" w:rsidR="00A342D9" w:rsidRDefault="00A342D9" w:rsidP="001A7B0E">
            <w:r>
              <w:t>1 – Ano</w:t>
            </w:r>
          </w:p>
          <w:p w14:paraId="15F4A85A" w14:textId="016DFC43" w:rsidR="00A342D9" w:rsidRDefault="00A342D9" w:rsidP="001A7B0E">
            <w:r>
              <w:t>0 – Ne</w:t>
            </w:r>
          </w:p>
        </w:tc>
      </w:tr>
      <w:tr w:rsidR="00A342D9" w:rsidRPr="005A58FD" w14:paraId="7CE4161B" w14:textId="77777777" w:rsidTr="004C0914">
        <w:trPr>
          <w:gridBefore w:val="1"/>
          <w:wBefore w:w="173" w:type="dxa"/>
        </w:trPr>
        <w:tc>
          <w:tcPr>
            <w:tcW w:w="1370" w:type="dxa"/>
          </w:tcPr>
          <w:p w14:paraId="15A674B0" w14:textId="19DF3BD1" w:rsidR="00A342D9" w:rsidRDefault="00A342D9" w:rsidP="000C3425">
            <w:r>
              <w:t>E8</w:t>
            </w:r>
          </w:p>
        </w:tc>
        <w:tc>
          <w:tcPr>
            <w:tcW w:w="3053" w:type="dxa"/>
          </w:tcPr>
          <w:p w14:paraId="558E2763" w14:textId="54903554" w:rsidR="00A342D9" w:rsidRDefault="00A342D9" w:rsidP="000C3425">
            <w:r>
              <w:t xml:space="preserve">Vypište termíny, které používá pro označení zastánců migrace (i výraz „liberálové“ sem patří, je-li užit pro označení názorových odpůrců, právě to nás velmi zajímá). </w:t>
            </w:r>
          </w:p>
          <w:p w14:paraId="2DD74D38" w14:textId="1E484CC4" w:rsidR="00A342D9" w:rsidRPr="006556EF" w:rsidRDefault="00A342D9" w:rsidP="000C3425">
            <w:pPr>
              <w:rPr>
                <w:sz w:val="20"/>
              </w:rPr>
            </w:pPr>
            <w:r w:rsidRPr="006556EF">
              <w:rPr>
                <w:sz w:val="20"/>
              </w:rPr>
              <w:t>(Pokud jich je více, oddělte je čárkou.)</w:t>
            </w:r>
          </w:p>
          <w:p w14:paraId="37BA350C" w14:textId="77777777" w:rsidR="00A342D9" w:rsidRDefault="00A342D9" w:rsidP="000C3425"/>
          <w:p w14:paraId="7D91EB6E" w14:textId="4B8AB32B" w:rsidR="00A342D9" w:rsidRDefault="00A342D9" w:rsidP="000C3425">
            <w:r>
              <w:t>FILTR: Jen pokud E6 = 1</w:t>
            </w:r>
          </w:p>
        </w:tc>
        <w:tc>
          <w:tcPr>
            <w:tcW w:w="4466" w:type="dxa"/>
          </w:tcPr>
          <w:p w14:paraId="52B305E1" w14:textId="77777777" w:rsidR="00A342D9" w:rsidRDefault="00A342D9" w:rsidP="000C3425">
            <w:r>
              <w:t xml:space="preserve">Vypište termín </w:t>
            </w:r>
          </w:p>
          <w:p w14:paraId="39F8CC3F" w14:textId="77777777" w:rsidR="00A342D9" w:rsidRDefault="00A342D9" w:rsidP="000C3425"/>
          <w:p w14:paraId="79A9A9CD" w14:textId="7F2CB3E4" w:rsidR="00A342D9" w:rsidRDefault="00A342D9" w:rsidP="000C3425">
            <w:r>
              <w:t>(999 – Pokud E6 = 0)</w:t>
            </w:r>
          </w:p>
        </w:tc>
      </w:tr>
      <w:tr w:rsidR="00A342D9" w:rsidRPr="005A58FD" w14:paraId="583A201A" w14:textId="77777777" w:rsidTr="004C0914">
        <w:tc>
          <w:tcPr>
            <w:tcW w:w="1543" w:type="dxa"/>
            <w:gridSpan w:val="2"/>
          </w:tcPr>
          <w:p w14:paraId="14DC0162" w14:textId="6B2F8A73" w:rsidR="00A342D9" w:rsidRDefault="00A342D9" w:rsidP="000C3425">
            <w:r>
              <w:t>E9</w:t>
            </w:r>
          </w:p>
        </w:tc>
        <w:tc>
          <w:tcPr>
            <w:tcW w:w="3053" w:type="dxa"/>
          </w:tcPr>
          <w:p w14:paraId="5C5F18C4" w14:textId="331C5FAE" w:rsidR="00A342D9" w:rsidRDefault="00A342D9" w:rsidP="000C3425">
            <w:r>
              <w:t>Vyjadřuje se kriticky či pohrdavě o neziskových organizacích?</w:t>
            </w:r>
          </w:p>
          <w:p w14:paraId="64EBDA3F" w14:textId="77777777" w:rsidR="00A342D9" w:rsidRDefault="00A342D9" w:rsidP="000C3425"/>
          <w:p w14:paraId="572DD355" w14:textId="7176788B" w:rsidR="00A342D9" w:rsidRDefault="00A342D9" w:rsidP="000C3425">
            <w:r>
              <w:rPr>
                <w:sz w:val="20"/>
              </w:rPr>
              <w:t>Buď o</w:t>
            </w:r>
            <w:r w:rsidRPr="009500AA">
              <w:rPr>
                <w:sz w:val="20"/>
              </w:rPr>
              <w:t>becně</w:t>
            </w:r>
            <w:r>
              <w:rPr>
                <w:sz w:val="20"/>
              </w:rPr>
              <w:t>,</w:t>
            </w:r>
            <w:r w:rsidRPr="009500AA">
              <w:rPr>
                <w:sz w:val="20"/>
              </w:rPr>
              <w:t xml:space="preserve"> nebo i konkrétně o </w:t>
            </w:r>
            <w:r>
              <w:rPr>
                <w:sz w:val="20"/>
              </w:rPr>
              <w:t>těch, které pomáhají migrantům (včetně dobrovolníků). Hledáme ale jen výskyty s negativní konotací ve vztahu k neziskovkám – časté bývá např. i užití výrazu „</w:t>
            </w:r>
            <w:proofErr w:type="spellStart"/>
            <w:r>
              <w:rPr>
                <w:sz w:val="20"/>
              </w:rPr>
              <w:t>ziskovky</w:t>
            </w:r>
            <w:proofErr w:type="spellEnd"/>
            <w:r>
              <w:rPr>
                <w:sz w:val="20"/>
              </w:rPr>
              <w:t>“, „</w:t>
            </w:r>
            <w:proofErr w:type="spellStart"/>
            <w:r>
              <w:rPr>
                <w:sz w:val="20"/>
              </w:rPr>
              <w:t>nevládky</w:t>
            </w:r>
            <w:proofErr w:type="spellEnd"/>
            <w:r>
              <w:rPr>
                <w:sz w:val="20"/>
              </w:rPr>
              <w:t>“ atd., často také jako povolání, ve kterém se uplatňují lidé z „kavárny“ – i takové případy kódujte jako 1.</w:t>
            </w:r>
          </w:p>
        </w:tc>
        <w:tc>
          <w:tcPr>
            <w:tcW w:w="4466" w:type="dxa"/>
          </w:tcPr>
          <w:p w14:paraId="14114FB4" w14:textId="77777777" w:rsidR="00A342D9" w:rsidRDefault="00A342D9" w:rsidP="000C3425">
            <w:r>
              <w:t>1 – Ano</w:t>
            </w:r>
          </w:p>
          <w:p w14:paraId="772B6E79" w14:textId="77777777" w:rsidR="00A342D9" w:rsidRDefault="00A342D9" w:rsidP="000C3425">
            <w:r>
              <w:t>0 – Ne</w:t>
            </w:r>
          </w:p>
        </w:tc>
      </w:tr>
      <w:tr w:rsidR="00A342D9" w:rsidRPr="005A58FD" w14:paraId="080D3504" w14:textId="77777777" w:rsidTr="004C0914">
        <w:tc>
          <w:tcPr>
            <w:tcW w:w="1543" w:type="dxa"/>
            <w:gridSpan w:val="2"/>
          </w:tcPr>
          <w:p w14:paraId="5363441E" w14:textId="1ACDFB54" w:rsidR="00A342D9" w:rsidRDefault="00A342D9" w:rsidP="000C3425">
            <w:r>
              <w:t>E10</w:t>
            </w:r>
          </w:p>
        </w:tc>
        <w:tc>
          <w:tcPr>
            <w:tcW w:w="3053" w:type="dxa"/>
          </w:tcPr>
          <w:p w14:paraId="220AF5D2" w14:textId="75D4B485" w:rsidR="00A342D9" w:rsidRDefault="00A342D9" w:rsidP="000C3425">
            <w:r>
              <w:t>Zmiňuje komentář A. Merkel?</w:t>
            </w:r>
          </w:p>
          <w:p w14:paraId="7C1E525E" w14:textId="77777777" w:rsidR="00A342D9" w:rsidRDefault="00A342D9" w:rsidP="000C3425">
            <w:pPr>
              <w:rPr>
                <w:sz w:val="20"/>
              </w:rPr>
            </w:pPr>
          </w:p>
          <w:p w14:paraId="223927CA" w14:textId="0139F390" w:rsidR="00A342D9" w:rsidRDefault="00A342D9" w:rsidP="000C3425">
            <w:r w:rsidRPr="00435754">
              <w:rPr>
                <w:sz w:val="20"/>
              </w:rPr>
              <w:t>Explicitní zmínka, stejně jako komentáře, kde AM není explicitně uvedena, ale z kontextu je zřejmé, že komentující mluví o ní</w:t>
            </w:r>
            <w:r w:rsidRPr="00436864">
              <w:rPr>
                <w:sz w:val="20"/>
              </w:rPr>
              <w:t>;</w:t>
            </w:r>
            <w:r w:rsidRPr="00435754">
              <w:rPr>
                <w:sz w:val="20"/>
              </w:rPr>
              <w:t xml:space="preserve"> spadají sem i slovní hříčky typu „Makrela“ nebo „mráz jde z </w:t>
            </w:r>
            <w:proofErr w:type="spellStart"/>
            <w:r w:rsidRPr="00435754">
              <w:rPr>
                <w:sz w:val="20"/>
              </w:rPr>
              <w:t>Merkelu</w:t>
            </w:r>
            <w:proofErr w:type="spellEnd"/>
            <w:r w:rsidRPr="00435754">
              <w:rPr>
                <w:sz w:val="20"/>
              </w:rPr>
              <w:t xml:space="preserve">“ a útoky proti „té šílené Němce“, je-li zřejmé, že jde o </w:t>
            </w:r>
            <w:r>
              <w:rPr>
                <w:sz w:val="20"/>
              </w:rPr>
              <w:t xml:space="preserve">A. </w:t>
            </w:r>
            <w:r w:rsidRPr="00435754">
              <w:rPr>
                <w:sz w:val="20"/>
              </w:rPr>
              <w:t>Merkel</w:t>
            </w:r>
            <w:r>
              <w:rPr>
                <w:sz w:val="20"/>
              </w:rPr>
              <w:t>. Také pokud je zmíněna německá vláda.</w:t>
            </w:r>
            <w:r w:rsidRPr="00435754">
              <w:rPr>
                <w:sz w:val="20"/>
              </w:rPr>
              <w:t xml:space="preserve"> Hledáme jakýkoli výskyt zmínky o A. Merkel, tj. i pozitivní.</w:t>
            </w:r>
          </w:p>
        </w:tc>
        <w:tc>
          <w:tcPr>
            <w:tcW w:w="4466" w:type="dxa"/>
          </w:tcPr>
          <w:p w14:paraId="3FDBAE7D" w14:textId="77777777" w:rsidR="00A342D9" w:rsidRPr="00435754" w:rsidRDefault="00A342D9" w:rsidP="00651D43">
            <w:r w:rsidRPr="00435754">
              <w:t>1 – Ano</w:t>
            </w:r>
          </w:p>
          <w:p w14:paraId="05B83D1D" w14:textId="69C1CDCB" w:rsidR="00A342D9" w:rsidRDefault="00A342D9" w:rsidP="00651D43">
            <w:r w:rsidRPr="00435754">
              <w:t>0 – Ne</w:t>
            </w:r>
          </w:p>
        </w:tc>
      </w:tr>
      <w:tr w:rsidR="00A342D9" w:rsidRPr="005A58FD" w14:paraId="333C3173" w14:textId="77777777" w:rsidTr="004C0914">
        <w:tc>
          <w:tcPr>
            <w:tcW w:w="1543" w:type="dxa"/>
            <w:gridSpan w:val="2"/>
          </w:tcPr>
          <w:p w14:paraId="59AE98A4" w14:textId="19C0F6EF" w:rsidR="00A342D9" w:rsidRDefault="00A342D9" w:rsidP="000C3425">
            <w:r>
              <w:t>E11</w:t>
            </w:r>
          </w:p>
        </w:tc>
        <w:tc>
          <w:tcPr>
            <w:tcW w:w="3053" w:type="dxa"/>
          </w:tcPr>
          <w:p w14:paraId="22224A19" w14:textId="77777777" w:rsidR="00A342D9" w:rsidRPr="00435754" w:rsidRDefault="00A342D9" w:rsidP="00651D43">
            <w:r w:rsidRPr="00435754">
              <w:t>Zmiňuje komentář Německo?</w:t>
            </w:r>
          </w:p>
          <w:p w14:paraId="18815A1B" w14:textId="77777777" w:rsidR="00A342D9" w:rsidRPr="00435754" w:rsidRDefault="00A342D9" w:rsidP="00651D43"/>
          <w:p w14:paraId="537C80B2" w14:textId="4AB6515B" w:rsidR="00A342D9" w:rsidRDefault="00A342D9" w:rsidP="00651D43">
            <w:pPr>
              <w:rPr>
                <w:sz w:val="20"/>
              </w:rPr>
            </w:pPr>
            <w:r w:rsidRPr="00435754">
              <w:rPr>
                <w:sz w:val="20"/>
              </w:rPr>
              <w:lastRenderedPageBreak/>
              <w:t xml:space="preserve">Explicitní zmínka, stejně jako komentáře, kde není Německo explicitně uvedeno, ale z kontextu je zřejmé, že o něm komentující mluví. </w:t>
            </w:r>
          </w:p>
          <w:p w14:paraId="67C52CA8" w14:textId="54B57095" w:rsidR="00A342D9" w:rsidRDefault="00A342D9" w:rsidP="00651D43">
            <w:pPr>
              <w:rPr>
                <w:sz w:val="20"/>
              </w:rPr>
            </w:pPr>
            <w:r>
              <w:rPr>
                <w:sz w:val="20"/>
              </w:rPr>
              <w:t>Také zmínky o Němcích ve smyslu kolektivní entity – např. „ti Němci to nezvládli...“, „Němci už si začínají uvědomovat, že to takhle nejde...“ apod.</w:t>
            </w:r>
          </w:p>
          <w:p w14:paraId="1A22C1D1" w14:textId="6A621782" w:rsidR="00A342D9" w:rsidRDefault="00A342D9" w:rsidP="00651D43">
            <w:r w:rsidRPr="00435754">
              <w:rPr>
                <w:sz w:val="20"/>
              </w:rPr>
              <w:t xml:space="preserve">Pokud komentář zmiňuje A. Merkel, kódujeme podle toho, zda mluví pouze o ní </w:t>
            </w:r>
            <w:r w:rsidRPr="0084121C">
              <w:rPr>
                <w:sz w:val="20"/>
              </w:rPr>
              <w:t>(pak E10=0) nebo také o Německu jako takovém (pak E10 i E9=1) Hle</w:t>
            </w:r>
            <w:r w:rsidRPr="00435754">
              <w:rPr>
                <w:sz w:val="20"/>
              </w:rPr>
              <w:t>dáme jakýkoli výskyt zmínky o Německu, i pozitivní.</w:t>
            </w:r>
          </w:p>
        </w:tc>
        <w:tc>
          <w:tcPr>
            <w:tcW w:w="4466" w:type="dxa"/>
          </w:tcPr>
          <w:p w14:paraId="3CF19878" w14:textId="77777777" w:rsidR="00A342D9" w:rsidRPr="00435754" w:rsidRDefault="00A342D9" w:rsidP="00651D43">
            <w:r w:rsidRPr="00435754">
              <w:lastRenderedPageBreak/>
              <w:t>1 – Ano</w:t>
            </w:r>
          </w:p>
          <w:p w14:paraId="42723A87" w14:textId="1B7305A5" w:rsidR="00A342D9" w:rsidRDefault="00A342D9" w:rsidP="00651D43">
            <w:r w:rsidRPr="00435754">
              <w:t>0 – Ne</w:t>
            </w:r>
          </w:p>
        </w:tc>
      </w:tr>
      <w:tr w:rsidR="00A342D9" w:rsidRPr="005A58FD" w14:paraId="7BFBEEEB" w14:textId="77777777" w:rsidTr="004C0914">
        <w:tc>
          <w:tcPr>
            <w:tcW w:w="1543" w:type="dxa"/>
            <w:gridSpan w:val="2"/>
          </w:tcPr>
          <w:p w14:paraId="15A7D0B4" w14:textId="7C1DAE9F" w:rsidR="00A342D9" w:rsidRPr="004F3641" w:rsidRDefault="00A342D9" w:rsidP="004F3641">
            <w:pPr>
              <w:keepNext/>
              <w:keepLines/>
              <w:spacing w:before="200"/>
              <w:outlineLvl w:val="5"/>
              <w:rPr>
                <w:highlight w:val="green"/>
              </w:rPr>
            </w:pPr>
            <w:r w:rsidRPr="00B661A4">
              <w:t>E1</w:t>
            </w:r>
            <w:r>
              <w:t>2</w:t>
            </w:r>
          </w:p>
        </w:tc>
        <w:tc>
          <w:tcPr>
            <w:tcW w:w="3053" w:type="dxa"/>
          </w:tcPr>
          <w:p w14:paraId="1C13DD5B" w14:textId="6610CAC4" w:rsidR="00A342D9" w:rsidRDefault="00A342D9" w:rsidP="00B661A4">
            <w:r>
              <w:t xml:space="preserve">Jméno politika/političky, který/á je uveden/a v komentáři </w:t>
            </w:r>
          </w:p>
          <w:p w14:paraId="2DA03F8C" w14:textId="77777777" w:rsidR="00A342D9" w:rsidRDefault="00A342D9" w:rsidP="00B661A4"/>
          <w:p w14:paraId="7E8ED236" w14:textId="1C1D637D" w:rsidR="00A342D9" w:rsidRDefault="00A342D9" w:rsidP="00B661A4">
            <w:r>
              <w:t>Pokud je v komentáři uvedeno více politiků, vypíše se ten, kterému je v komentáři věnováno nejvíce pozornosti. Pokud se nelze rozhodnout, který politik je v komentáři nejvíce dominantní, uvede se jméno toho, který je uveden jako první.</w:t>
            </w:r>
          </w:p>
          <w:p w14:paraId="0D551418" w14:textId="77777777" w:rsidR="00A342D9" w:rsidRDefault="00A342D9" w:rsidP="00B661A4"/>
          <w:p w14:paraId="1D6ADB6E" w14:textId="0CC70289" w:rsidR="00A342D9" w:rsidRDefault="00A342D9" w:rsidP="00B661A4">
            <w:r>
              <w:t>Pokud se mluví o „</w:t>
            </w:r>
            <w:proofErr w:type="spellStart"/>
            <w:r>
              <w:t>okamurovcích</w:t>
            </w:r>
            <w:proofErr w:type="spellEnd"/>
            <w:r>
              <w:t>“, „</w:t>
            </w:r>
            <w:proofErr w:type="spellStart"/>
            <w:r>
              <w:t>konvičkovcích</w:t>
            </w:r>
            <w:proofErr w:type="spellEnd"/>
            <w:r>
              <w:t xml:space="preserve">“ apod., uvádíme </w:t>
            </w:r>
            <w:proofErr w:type="spellStart"/>
            <w:r>
              <w:t>Okamura</w:t>
            </w:r>
            <w:proofErr w:type="spellEnd"/>
            <w:r>
              <w:t>, Konvička atd.</w:t>
            </w:r>
          </w:p>
        </w:tc>
        <w:tc>
          <w:tcPr>
            <w:tcW w:w="4466" w:type="dxa"/>
          </w:tcPr>
          <w:p w14:paraId="1D78A7E9" w14:textId="77777777" w:rsidR="00A342D9" w:rsidRDefault="00A342D9" w:rsidP="000C3425">
            <w:r>
              <w:t>Vepsat jméno politika</w:t>
            </w:r>
          </w:p>
          <w:p w14:paraId="3031A7B7" w14:textId="4EC5E971" w:rsidR="00A342D9" w:rsidRDefault="00A342D9" w:rsidP="000C3425">
            <w:r w:rsidRPr="008F7296">
              <w:t>(jen příjmení, s diakritikou)</w:t>
            </w:r>
          </w:p>
        </w:tc>
      </w:tr>
      <w:tr w:rsidR="00A342D9" w:rsidRPr="005A58FD" w14:paraId="19DA3946" w14:textId="77777777" w:rsidTr="004C0914">
        <w:tc>
          <w:tcPr>
            <w:tcW w:w="1543" w:type="dxa"/>
            <w:gridSpan w:val="2"/>
          </w:tcPr>
          <w:p w14:paraId="5C49F31B" w14:textId="3872A419" w:rsidR="00A342D9" w:rsidRDefault="00A342D9" w:rsidP="000C3425">
            <w:r>
              <w:t>E13</w:t>
            </w:r>
          </w:p>
        </w:tc>
        <w:tc>
          <w:tcPr>
            <w:tcW w:w="3053" w:type="dxa"/>
          </w:tcPr>
          <w:p w14:paraId="1C00300F" w14:textId="58642481" w:rsidR="00A342D9" w:rsidRDefault="00A342D9" w:rsidP="000C3425">
            <w:r>
              <w:t xml:space="preserve">Zmiňuje komentář explicitně multikulturalismus? </w:t>
            </w:r>
          </w:p>
        </w:tc>
        <w:tc>
          <w:tcPr>
            <w:tcW w:w="4466" w:type="dxa"/>
          </w:tcPr>
          <w:p w14:paraId="14D94926" w14:textId="77777777" w:rsidR="00A342D9" w:rsidRDefault="00A342D9" w:rsidP="00535B73">
            <w:r>
              <w:t>1 – Ano</w:t>
            </w:r>
          </w:p>
          <w:p w14:paraId="3A744725" w14:textId="6ED7F9F0" w:rsidR="00A342D9" w:rsidRDefault="00A342D9" w:rsidP="000C3425">
            <w:r>
              <w:t>0 – Ne</w:t>
            </w:r>
          </w:p>
        </w:tc>
      </w:tr>
      <w:tr w:rsidR="00A342D9" w:rsidRPr="005A58FD" w14:paraId="73B376DA" w14:textId="77777777" w:rsidTr="00535B73">
        <w:tc>
          <w:tcPr>
            <w:tcW w:w="9062" w:type="dxa"/>
            <w:gridSpan w:val="4"/>
          </w:tcPr>
          <w:p w14:paraId="49CA5F36" w14:textId="3A40D156" w:rsidR="00A342D9" w:rsidRDefault="00A342D9" w:rsidP="000C3425">
            <w:r>
              <w:t>BLOK: POPULISTICKÝ DISKURS</w:t>
            </w:r>
          </w:p>
        </w:tc>
      </w:tr>
      <w:tr w:rsidR="00A342D9" w:rsidRPr="005A58FD" w14:paraId="66CF8CC0" w14:textId="77777777" w:rsidTr="004C0914">
        <w:tc>
          <w:tcPr>
            <w:tcW w:w="1543" w:type="dxa"/>
            <w:gridSpan w:val="2"/>
          </w:tcPr>
          <w:p w14:paraId="7267EC46" w14:textId="4D0BBEC4" w:rsidR="00A342D9" w:rsidRDefault="00A342D9" w:rsidP="007072B7">
            <w:r>
              <w:t>P1</w:t>
            </w:r>
          </w:p>
        </w:tc>
        <w:tc>
          <w:tcPr>
            <w:tcW w:w="3053" w:type="dxa"/>
          </w:tcPr>
          <w:p w14:paraId="56A24868" w14:textId="77777777" w:rsidR="00A342D9" w:rsidRDefault="00A342D9" w:rsidP="00535B73">
            <w:r>
              <w:t>Adresuje komentář střet zájmů mezi obyčejnými lidmi a elitami?</w:t>
            </w:r>
          </w:p>
          <w:p w14:paraId="2AC0AA81" w14:textId="77777777" w:rsidR="00A342D9" w:rsidRDefault="00A342D9" w:rsidP="00535B73"/>
          <w:p w14:paraId="353489D8" w14:textId="77777777" w:rsidR="00A342D9" w:rsidRDefault="00A342D9" w:rsidP="00B661A4">
            <w:pPr>
              <w:rPr>
                <w:sz w:val="20"/>
              </w:rPr>
            </w:pPr>
            <w:r w:rsidRPr="009500AA">
              <w:rPr>
                <w:sz w:val="20"/>
              </w:rPr>
              <w:t>(</w:t>
            </w:r>
            <w:r>
              <w:rPr>
                <w:sz w:val="20"/>
              </w:rPr>
              <w:t xml:space="preserve">Tj. zmiňuje např. to, že elity zklamaly své obyvatele, že migrace dopadá negativně především na obyčejné lidi, ne na ty, kdo dělají rozhodnutí, apod. Případně kontrastuje to, co říkají politici, akademici, finančníci, bohatí lidé, celebrity, novináři a další elity s tím, co ví obyčejní lidé, případně co obyčejní lidé ví už dávno. Patří sem i implicitní střet, který </w:t>
            </w:r>
            <w:r>
              <w:rPr>
                <w:sz w:val="20"/>
              </w:rPr>
              <w:lastRenderedPageBreak/>
              <w:t>zmiňuje jen jednu stranu, např. „Zase to odneseme my, obyčejní lidé.“; „To jsou zase výmysly těch nahoře.“; „Lidi nejsou blbí.“; „Politici lidem lžou.“</w:t>
            </w:r>
            <w:r w:rsidRPr="009500AA">
              <w:rPr>
                <w:sz w:val="20"/>
              </w:rPr>
              <w:t>)</w:t>
            </w:r>
          </w:p>
          <w:p w14:paraId="04E5CAD6" w14:textId="77777777" w:rsidR="00EC1224" w:rsidRDefault="00EC1224" w:rsidP="00B661A4">
            <w:pPr>
              <w:rPr>
                <w:sz w:val="20"/>
              </w:rPr>
            </w:pPr>
          </w:p>
          <w:p w14:paraId="17E03B22" w14:textId="5D47D098" w:rsidR="00EC1224" w:rsidRDefault="00BC1C2C" w:rsidP="00B661A4">
            <w:r>
              <w:t>Pokud zmiňuje více typů elit, kódujeme ty, které jsou primárním objektem útoku. Pokud není primární objekt útoku zřejmý, kódujeme ten, který je uveden jako první.</w:t>
            </w:r>
          </w:p>
        </w:tc>
        <w:tc>
          <w:tcPr>
            <w:tcW w:w="4466" w:type="dxa"/>
          </w:tcPr>
          <w:p w14:paraId="5EED3829" w14:textId="77DBB4E6" w:rsidR="00A342D9" w:rsidRDefault="00A342D9" w:rsidP="00535B73">
            <w:r>
              <w:lastRenderedPageBreak/>
              <w:t>1 – Ano politici/struktury (OSN, NATO)</w:t>
            </w:r>
          </w:p>
          <w:p w14:paraId="42B7D17E" w14:textId="5FD7B2BC" w:rsidR="00A342D9" w:rsidRDefault="00A342D9" w:rsidP="00535B73">
            <w:r>
              <w:t>2 – Ano – média</w:t>
            </w:r>
          </w:p>
          <w:p w14:paraId="1EB97022" w14:textId="62430121" w:rsidR="00A342D9" w:rsidRDefault="00A342D9" w:rsidP="00535B73">
            <w:r>
              <w:t>3 – Ano – akademici</w:t>
            </w:r>
          </w:p>
          <w:p w14:paraId="62C0515D" w14:textId="0E7BEA11" w:rsidR="00A342D9" w:rsidRDefault="00A342D9" w:rsidP="00535B73">
            <w:r>
              <w:t xml:space="preserve">4 – Ano – finanční elity (typicky </w:t>
            </w:r>
            <w:proofErr w:type="spellStart"/>
            <w:r>
              <w:t>Soros</w:t>
            </w:r>
            <w:proofErr w:type="spellEnd"/>
            <w:r>
              <w:t>)</w:t>
            </w:r>
          </w:p>
          <w:p w14:paraId="42CF4CE4" w14:textId="1CEABD8E" w:rsidR="00A342D9" w:rsidRDefault="00A342D9" w:rsidP="00535B73">
            <w:r>
              <w:t>5 – Ano – jiné (obecně elity, nespecifikované)</w:t>
            </w:r>
          </w:p>
          <w:p w14:paraId="10494B04" w14:textId="4D905CCD" w:rsidR="00A342D9" w:rsidRDefault="00A342D9" w:rsidP="000C3425">
            <w:r>
              <w:t>0 – Ne</w:t>
            </w:r>
          </w:p>
        </w:tc>
      </w:tr>
      <w:tr w:rsidR="00A342D9" w:rsidRPr="005A58FD" w14:paraId="3955F163" w14:textId="77777777" w:rsidTr="00535B73">
        <w:tc>
          <w:tcPr>
            <w:tcW w:w="9062" w:type="dxa"/>
            <w:gridSpan w:val="4"/>
          </w:tcPr>
          <w:p w14:paraId="65EBD5CF" w14:textId="77777777" w:rsidR="00A342D9" w:rsidRDefault="00A342D9" w:rsidP="00535B73">
            <w:r>
              <w:t>BLOK: LIBERÁLNÍ LIDSKOPRÁVNÍ DISKURS</w:t>
            </w:r>
          </w:p>
          <w:p w14:paraId="407A9293" w14:textId="77777777" w:rsidR="00A342D9" w:rsidRDefault="00A342D9" w:rsidP="000C3425"/>
        </w:tc>
      </w:tr>
      <w:tr w:rsidR="00A342D9" w:rsidRPr="005A58FD" w14:paraId="503F6C6A" w14:textId="77777777" w:rsidTr="004C0914">
        <w:tc>
          <w:tcPr>
            <w:tcW w:w="1543" w:type="dxa"/>
            <w:gridSpan w:val="2"/>
          </w:tcPr>
          <w:p w14:paraId="2550D220" w14:textId="44322846" w:rsidR="00A342D9" w:rsidRDefault="00A342D9" w:rsidP="000C3425">
            <w:r>
              <w:t>L1</w:t>
            </w:r>
          </w:p>
        </w:tc>
        <w:tc>
          <w:tcPr>
            <w:tcW w:w="3053" w:type="dxa"/>
          </w:tcPr>
          <w:p w14:paraId="533FD35B" w14:textId="77777777" w:rsidR="00A342D9" w:rsidRDefault="00A342D9" w:rsidP="00535B73">
            <w:r>
              <w:t xml:space="preserve">Obsahuje komentář lidskoprávní rozměr? </w:t>
            </w:r>
            <w:r w:rsidRPr="001E6E57">
              <w:rPr>
                <w:sz w:val="20"/>
              </w:rPr>
              <w:t>Třeba i pokud je samotný komentář ohledně samotných imigrantů ambivalentní nebo dokonce negativní?</w:t>
            </w:r>
          </w:p>
          <w:p w14:paraId="529C204D" w14:textId="77777777" w:rsidR="00A342D9" w:rsidRDefault="00A342D9" w:rsidP="00535B73"/>
          <w:p w14:paraId="2899CE7F" w14:textId="4A90066F" w:rsidR="00A342D9" w:rsidRDefault="00A342D9" w:rsidP="00B661A4">
            <w:r w:rsidRPr="000020F5">
              <w:rPr>
                <w:sz w:val="20"/>
              </w:rPr>
              <w:t>(Např. migranti jako oběť války, pašeráků</w:t>
            </w:r>
            <w:r>
              <w:rPr>
                <w:sz w:val="20"/>
              </w:rPr>
              <w:t>, politického útlaku</w:t>
            </w:r>
            <w:r w:rsidRPr="000020F5">
              <w:rPr>
                <w:sz w:val="20"/>
              </w:rPr>
              <w:t xml:space="preserve"> atp., </w:t>
            </w:r>
            <w:r>
              <w:rPr>
                <w:sz w:val="20"/>
              </w:rPr>
              <w:t xml:space="preserve">jsou to lidské bytosti, které mají svá práva, zasluhují ochranu, solidaritu, lítost </w:t>
            </w:r>
            <w:r w:rsidRPr="000020F5">
              <w:rPr>
                <w:sz w:val="20"/>
              </w:rPr>
              <w:t>apod.)</w:t>
            </w:r>
          </w:p>
        </w:tc>
        <w:tc>
          <w:tcPr>
            <w:tcW w:w="4466" w:type="dxa"/>
          </w:tcPr>
          <w:p w14:paraId="0FABCCC5" w14:textId="77777777" w:rsidR="00A342D9" w:rsidRDefault="00A342D9" w:rsidP="00535B73">
            <w:r>
              <w:t>1 – Ano</w:t>
            </w:r>
          </w:p>
          <w:p w14:paraId="2F93B2CF" w14:textId="4CDB5557" w:rsidR="00A342D9" w:rsidRDefault="00A342D9" w:rsidP="000C3425">
            <w:r>
              <w:t>0 – Ne</w:t>
            </w:r>
          </w:p>
        </w:tc>
      </w:tr>
      <w:tr w:rsidR="00A342D9" w:rsidRPr="005A58FD" w14:paraId="3D307DED" w14:textId="77777777" w:rsidTr="004C0914">
        <w:tc>
          <w:tcPr>
            <w:tcW w:w="1543" w:type="dxa"/>
            <w:gridSpan w:val="2"/>
          </w:tcPr>
          <w:p w14:paraId="1E8719AB" w14:textId="1253AFB6" w:rsidR="00A342D9" w:rsidRDefault="00A342D9" w:rsidP="000C3425">
            <w:r>
              <w:t>L2</w:t>
            </w:r>
          </w:p>
        </w:tc>
        <w:tc>
          <w:tcPr>
            <w:tcW w:w="3053" w:type="dxa"/>
          </w:tcPr>
          <w:p w14:paraId="2F88955C" w14:textId="77777777" w:rsidR="00A342D9" w:rsidRDefault="00A342D9" w:rsidP="00535B73">
            <w:r>
              <w:t xml:space="preserve">Vyjadřuje se kriticky či pohrdavě o zastáncích protiimigračního diskursu? </w:t>
            </w:r>
          </w:p>
          <w:p w14:paraId="3FF06A05" w14:textId="25D6C5C3" w:rsidR="00A342D9" w:rsidRDefault="00A342D9" w:rsidP="00B661A4">
            <w:r w:rsidRPr="00384D88">
              <w:rPr>
                <w:sz w:val="20"/>
              </w:rPr>
              <w:t>Zahrňte sem také termíny „xenofob“, „</w:t>
            </w:r>
            <w:proofErr w:type="spellStart"/>
            <w:r w:rsidRPr="00384D88">
              <w:rPr>
                <w:sz w:val="20"/>
              </w:rPr>
              <w:t>nácek</w:t>
            </w:r>
            <w:proofErr w:type="spellEnd"/>
            <w:r w:rsidRPr="00384D88">
              <w:rPr>
                <w:sz w:val="20"/>
              </w:rPr>
              <w:t>“, „fašista“, případně další, které jednoznačně nesou tentýž smysl.</w:t>
            </w:r>
          </w:p>
        </w:tc>
        <w:tc>
          <w:tcPr>
            <w:tcW w:w="4466" w:type="dxa"/>
          </w:tcPr>
          <w:p w14:paraId="1565D827" w14:textId="77777777" w:rsidR="00A342D9" w:rsidRDefault="00A342D9" w:rsidP="00535B73">
            <w:r>
              <w:t>1 – Ano</w:t>
            </w:r>
          </w:p>
          <w:p w14:paraId="052024CD" w14:textId="7F221912" w:rsidR="00A342D9" w:rsidRDefault="00A342D9" w:rsidP="000C3425">
            <w:r>
              <w:t>0 – Ne</w:t>
            </w:r>
          </w:p>
        </w:tc>
      </w:tr>
      <w:tr w:rsidR="00A342D9" w:rsidRPr="005A58FD" w14:paraId="11FD11CD" w14:textId="77777777" w:rsidTr="004C0914">
        <w:tc>
          <w:tcPr>
            <w:tcW w:w="1543" w:type="dxa"/>
            <w:gridSpan w:val="2"/>
          </w:tcPr>
          <w:p w14:paraId="0B42124D" w14:textId="3B6D8D6D" w:rsidR="00A342D9" w:rsidRDefault="00A342D9" w:rsidP="000C3425">
            <w:r>
              <w:t>L3</w:t>
            </w:r>
          </w:p>
        </w:tc>
        <w:tc>
          <w:tcPr>
            <w:tcW w:w="3053" w:type="dxa"/>
          </w:tcPr>
          <w:p w14:paraId="74D7624A" w14:textId="77777777" w:rsidR="00A342D9" w:rsidRDefault="00A342D9" w:rsidP="00535B73">
            <w:r>
              <w:t xml:space="preserve">Vypište termíny, které používá pro označení zastánců protiimigračního diskursu. </w:t>
            </w:r>
          </w:p>
          <w:p w14:paraId="05E2ACF8" w14:textId="77777777" w:rsidR="00A342D9" w:rsidRPr="006556EF" w:rsidRDefault="00A342D9" w:rsidP="00535B73">
            <w:pPr>
              <w:rPr>
                <w:sz w:val="20"/>
              </w:rPr>
            </w:pPr>
            <w:r w:rsidRPr="006556EF">
              <w:rPr>
                <w:sz w:val="20"/>
              </w:rPr>
              <w:t>(Pokud jich je více, oddělte je čárkou.)</w:t>
            </w:r>
          </w:p>
          <w:p w14:paraId="641251C6" w14:textId="77777777" w:rsidR="00A342D9" w:rsidRDefault="00A342D9" w:rsidP="00535B73"/>
          <w:p w14:paraId="00C4CF3F" w14:textId="2DD8152A" w:rsidR="00A342D9" w:rsidRDefault="00A342D9" w:rsidP="00B661A4">
            <w:r>
              <w:t>FILTR: Jen pokud L2 = 1</w:t>
            </w:r>
          </w:p>
        </w:tc>
        <w:tc>
          <w:tcPr>
            <w:tcW w:w="4466" w:type="dxa"/>
          </w:tcPr>
          <w:p w14:paraId="5A28BDA0" w14:textId="77777777" w:rsidR="00A342D9" w:rsidRDefault="00A342D9" w:rsidP="00535B73">
            <w:r>
              <w:t xml:space="preserve">Vypište termín </w:t>
            </w:r>
          </w:p>
          <w:p w14:paraId="67FF8727" w14:textId="77777777" w:rsidR="00A342D9" w:rsidRDefault="00A342D9" w:rsidP="00535B73"/>
          <w:p w14:paraId="194F4B01" w14:textId="50F0CFD0" w:rsidR="00A342D9" w:rsidRDefault="00A342D9" w:rsidP="000C3425">
            <w:r>
              <w:t>(999 – Pokud L2 = 0)</w:t>
            </w:r>
          </w:p>
        </w:tc>
      </w:tr>
      <w:tr w:rsidR="00A342D9" w:rsidRPr="005A58FD" w14:paraId="5A674A9C" w14:textId="77777777" w:rsidTr="00535B73">
        <w:tc>
          <w:tcPr>
            <w:tcW w:w="9062" w:type="dxa"/>
            <w:gridSpan w:val="4"/>
          </w:tcPr>
          <w:p w14:paraId="68AB1F7C" w14:textId="77777777" w:rsidR="00A342D9" w:rsidRDefault="00A342D9" w:rsidP="004C0914">
            <w:r>
              <w:t>BLOK: XENOFOBIE A NACIONALISMUS</w:t>
            </w:r>
          </w:p>
          <w:p w14:paraId="134F0B0A" w14:textId="77777777" w:rsidR="00A342D9" w:rsidRDefault="00A342D9" w:rsidP="000C3425"/>
        </w:tc>
      </w:tr>
      <w:tr w:rsidR="00A342D9" w:rsidRPr="005A58FD" w14:paraId="7FDA6A67" w14:textId="77777777" w:rsidTr="004C0914">
        <w:tc>
          <w:tcPr>
            <w:tcW w:w="1543" w:type="dxa"/>
            <w:gridSpan w:val="2"/>
          </w:tcPr>
          <w:p w14:paraId="60D61774" w14:textId="3CFB3F80" w:rsidR="00A342D9" w:rsidRDefault="00A342D9" w:rsidP="000C3425">
            <w:r>
              <w:t>X1</w:t>
            </w:r>
          </w:p>
        </w:tc>
        <w:tc>
          <w:tcPr>
            <w:tcW w:w="3053" w:type="dxa"/>
          </w:tcPr>
          <w:p w14:paraId="199AA03F" w14:textId="77777777" w:rsidR="00A342D9" w:rsidRDefault="00A342D9" w:rsidP="00B661A4">
            <w:r>
              <w:t>Rasismus/xenofobie: Je v komentáři implicitně nebo explicitně přítomné označení imigrantů jako celku (např. všech imigrantů, imigrantů z určité země, imigrantů určitého náboženství) za podřadné? Tato podřadnost se může týkat jejich inteligence, vzdělání, kultury, náboženství apod.</w:t>
            </w:r>
          </w:p>
          <w:p w14:paraId="104EA0F3" w14:textId="5C02499B" w:rsidR="00A342D9" w:rsidRDefault="00A342D9" w:rsidP="00B661A4">
            <w:r>
              <w:lastRenderedPageBreak/>
              <w:t>Objevují se v komentáři explicitní nadávky imigrantům nebo hanlivá označení na ně směřovaná s konotací rasismu, kulturní nadřazenosti, zpochybňování jejich inteligence nebo xenofobie (strachu z cizího)? Musí jít o explicitní nadávku.</w:t>
            </w:r>
            <w:r>
              <w:br/>
            </w:r>
            <w:r w:rsidRPr="009500AA">
              <w:rPr>
                <w:sz w:val="20"/>
              </w:rPr>
              <w:t>(</w:t>
            </w:r>
            <w:r>
              <w:rPr>
                <w:sz w:val="20"/>
              </w:rPr>
              <w:t>Např.</w:t>
            </w:r>
            <w:r w:rsidRPr="009500AA">
              <w:rPr>
                <w:sz w:val="20"/>
              </w:rPr>
              <w:t xml:space="preserve"> „</w:t>
            </w:r>
            <w:proofErr w:type="spellStart"/>
            <w:r w:rsidRPr="009500AA">
              <w:rPr>
                <w:sz w:val="20"/>
              </w:rPr>
              <w:t>čmoudi</w:t>
            </w:r>
            <w:proofErr w:type="spellEnd"/>
            <w:r w:rsidRPr="009500AA">
              <w:rPr>
                <w:sz w:val="20"/>
              </w:rPr>
              <w:t>“, „opice</w:t>
            </w:r>
            <w:r>
              <w:rPr>
                <w:sz w:val="20"/>
              </w:rPr>
              <w:t xml:space="preserve">“, </w:t>
            </w:r>
            <w:r w:rsidRPr="009500AA">
              <w:rPr>
                <w:sz w:val="20"/>
              </w:rPr>
              <w:t>„barbaři“</w:t>
            </w:r>
            <w:r>
              <w:rPr>
                <w:sz w:val="20"/>
              </w:rPr>
              <w:t xml:space="preserve">, „divoši“, </w:t>
            </w:r>
            <w:r w:rsidRPr="00DC5426">
              <w:rPr>
                <w:sz w:val="20"/>
              </w:rPr>
              <w:t>„lůza“, „</w:t>
            </w:r>
            <w:proofErr w:type="spellStart"/>
            <w:r w:rsidRPr="00DC5426">
              <w:rPr>
                <w:sz w:val="20"/>
              </w:rPr>
              <w:t>xindl</w:t>
            </w:r>
            <w:proofErr w:type="spellEnd"/>
            <w:r w:rsidRPr="00DC5426">
              <w:rPr>
                <w:sz w:val="20"/>
              </w:rPr>
              <w:t xml:space="preserve">“, „verbež“, </w:t>
            </w:r>
            <w:r>
              <w:rPr>
                <w:sz w:val="20"/>
              </w:rPr>
              <w:t>„</w:t>
            </w:r>
            <w:r w:rsidRPr="00DC5426">
              <w:rPr>
                <w:sz w:val="20"/>
              </w:rPr>
              <w:t>primitiv</w:t>
            </w:r>
            <w:r>
              <w:rPr>
                <w:sz w:val="20"/>
              </w:rPr>
              <w:t>ové“, „</w:t>
            </w:r>
            <w:proofErr w:type="spellStart"/>
            <w:r>
              <w:rPr>
                <w:sz w:val="20"/>
              </w:rPr>
              <w:t>kozolidi</w:t>
            </w:r>
            <w:proofErr w:type="spellEnd"/>
            <w:r>
              <w:rPr>
                <w:sz w:val="20"/>
              </w:rPr>
              <w:t>“, „bubáci“ atp.)</w:t>
            </w:r>
          </w:p>
        </w:tc>
        <w:tc>
          <w:tcPr>
            <w:tcW w:w="4466" w:type="dxa"/>
          </w:tcPr>
          <w:p w14:paraId="15E263B9" w14:textId="77777777" w:rsidR="00A342D9" w:rsidRDefault="00A342D9" w:rsidP="00535B73">
            <w:r>
              <w:lastRenderedPageBreak/>
              <w:t>1 – Ano</w:t>
            </w:r>
          </w:p>
          <w:p w14:paraId="33813BA8" w14:textId="29185D2A" w:rsidR="00A342D9" w:rsidRDefault="00A342D9" w:rsidP="000C3425">
            <w:r>
              <w:t xml:space="preserve">0 – Ne </w:t>
            </w:r>
          </w:p>
        </w:tc>
      </w:tr>
      <w:tr w:rsidR="00A342D9" w:rsidRPr="005A58FD" w14:paraId="6279514F" w14:textId="77777777" w:rsidTr="004C0914">
        <w:tc>
          <w:tcPr>
            <w:tcW w:w="1543" w:type="dxa"/>
            <w:gridSpan w:val="2"/>
          </w:tcPr>
          <w:p w14:paraId="274A795F" w14:textId="5B1D8A27" w:rsidR="00A342D9" w:rsidRDefault="00A342D9" w:rsidP="000C3425">
            <w:r>
              <w:t>X2</w:t>
            </w:r>
          </w:p>
        </w:tc>
        <w:tc>
          <w:tcPr>
            <w:tcW w:w="3053" w:type="dxa"/>
          </w:tcPr>
          <w:p w14:paraId="5859F0BC" w14:textId="77777777" w:rsidR="00A342D9" w:rsidRDefault="00A342D9" w:rsidP="00535B73">
            <w:r>
              <w:t xml:space="preserve">Vypište termíny, které používá jako nadávku imigrantům. </w:t>
            </w:r>
          </w:p>
          <w:p w14:paraId="0D75316B" w14:textId="77777777" w:rsidR="00A342D9" w:rsidRPr="006556EF" w:rsidRDefault="00A342D9" w:rsidP="00535B73">
            <w:pPr>
              <w:rPr>
                <w:sz w:val="20"/>
              </w:rPr>
            </w:pPr>
            <w:r w:rsidRPr="006556EF">
              <w:rPr>
                <w:sz w:val="20"/>
              </w:rPr>
              <w:t>(Pokud jich je více, oddělte je čárkou.)</w:t>
            </w:r>
          </w:p>
          <w:p w14:paraId="63F59688" w14:textId="77777777" w:rsidR="00A342D9" w:rsidRDefault="00A342D9" w:rsidP="00535B73"/>
          <w:p w14:paraId="6F1EFD1D" w14:textId="53B64D2A" w:rsidR="00A342D9" w:rsidRDefault="00A342D9" w:rsidP="00B661A4"/>
        </w:tc>
        <w:tc>
          <w:tcPr>
            <w:tcW w:w="4466" w:type="dxa"/>
          </w:tcPr>
          <w:p w14:paraId="1ED3E583" w14:textId="77777777" w:rsidR="00A342D9" w:rsidRDefault="00A342D9" w:rsidP="00535B73">
            <w:r>
              <w:t xml:space="preserve">Vypište termín </w:t>
            </w:r>
          </w:p>
          <w:p w14:paraId="42189607" w14:textId="77777777" w:rsidR="00A342D9" w:rsidRDefault="00A342D9" w:rsidP="00535B73"/>
          <w:p w14:paraId="12E125F1" w14:textId="6383D604" w:rsidR="00A342D9" w:rsidRDefault="00A342D9" w:rsidP="000C3425"/>
        </w:tc>
      </w:tr>
    </w:tbl>
    <w:p w14:paraId="3971A361" w14:textId="68EEB689" w:rsidR="00B878D2" w:rsidRPr="005A58FD" w:rsidRDefault="00B878D2" w:rsidP="00E76D5C">
      <w:pPr>
        <w:rPr>
          <w:b/>
        </w:rPr>
      </w:pPr>
    </w:p>
    <w:sectPr w:rsidR="00B878D2" w:rsidRPr="005A5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9BC"/>
    <w:multiLevelType w:val="hybridMultilevel"/>
    <w:tmpl w:val="0738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37790"/>
    <w:multiLevelType w:val="hybridMultilevel"/>
    <w:tmpl w:val="C388B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3295D"/>
    <w:multiLevelType w:val="hybridMultilevel"/>
    <w:tmpl w:val="8EA60526"/>
    <w:lvl w:ilvl="0" w:tplc="04DA5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E51F8"/>
    <w:multiLevelType w:val="hybridMultilevel"/>
    <w:tmpl w:val="8A185EC6"/>
    <w:lvl w:ilvl="0" w:tplc="40A68AA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E6C7C"/>
    <w:multiLevelType w:val="hybridMultilevel"/>
    <w:tmpl w:val="8CE0F91A"/>
    <w:lvl w:ilvl="0" w:tplc="8300F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C2"/>
    <w:rsid w:val="00000E57"/>
    <w:rsid w:val="000018B2"/>
    <w:rsid w:val="000020F5"/>
    <w:rsid w:val="000031EC"/>
    <w:rsid w:val="000040EA"/>
    <w:rsid w:val="00006B82"/>
    <w:rsid w:val="000079E6"/>
    <w:rsid w:val="00010F89"/>
    <w:rsid w:val="00012676"/>
    <w:rsid w:val="00012C17"/>
    <w:rsid w:val="00013F6D"/>
    <w:rsid w:val="00024307"/>
    <w:rsid w:val="00025789"/>
    <w:rsid w:val="00025F50"/>
    <w:rsid w:val="0003037A"/>
    <w:rsid w:val="00032BCA"/>
    <w:rsid w:val="00033C49"/>
    <w:rsid w:val="0003433D"/>
    <w:rsid w:val="0003479A"/>
    <w:rsid w:val="000407AB"/>
    <w:rsid w:val="00041749"/>
    <w:rsid w:val="00044823"/>
    <w:rsid w:val="00045F8E"/>
    <w:rsid w:val="00046197"/>
    <w:rsid w:val="00047FD6"/>
    <w:rsid w:val="0005328A"/>
    <w:rsid w:val="00054C39"/>
    <w:rsid w:val="0005530B"/>
    <w:rsid w:val="00055B2A"/>
    <w:rsid w:val="00056B19"/>
    <w:rsid w:val="000612C5"/>
    <w:rsid w:val="000613DA"/>
    <w:rsid w:val="00071EFA"/>
    <w:rsid w:val="00072FD3"/>
    <w:rsid w:val="000736D7"/>
    <w:rsid w:val="000738C3"/>
    <w:rsid w:val="000763CD"/>
    <w:rsid w:val="00076B22"/>
    <w:rsid w:val="00076DDF"/>
    <w:rsid w:val="00076EF8"/>
    <w:rsid w:val="000770E4"/>
    <w:rsid w:val="00082D3C"/>
    <w:rsid w:val="00083A19"/>
    <w:rsid w:val="00083A6A"/>
    <w:rsid w:val="0008543A"/>
    <w:rsid w:val="000878B6"/>
    <w:rsid w:val="00090215"/>
    <w:rsid w:val="00090265"/>
    <w:rsid w:val="00090D6A"/>
    <w:rsid w:val="000910AC"/>
    <w:rsid w:val="00091AED"/>
    <w:rsid w:val="000959C2"/>
    <w:rsid w:val="000A1052"/>
    <w:rsid w:val="000A19B7"/>
    <w:rsid w:val="000A3049"/>
    <w:rsid w:val="000A734E"/>
    <w:rsid w:val="000B6B61"/>
    <w:rsid w:val="000B7491"/>
    <w:rsid w:val="000C0AE8"/>
    <w:rsid w:val="000C3425"/>
    <w:rsid w:val="000C386A"/>
    <w:rsid w:val="000C41CE"/>
    <w:rsid w:val="000C466A"/>
    <w:rsid w:val="000C483F"/>
    <w:rsid w:val="000C4CED"/>
    <w:rsid w:val="000D173D"/>
    <w:rsid w:val="000D1FB8"/>
    <w:rsid w:val="000D379E"/>
    <w:rsid w:val="000E0CB2"/>
    <w:rsid w:val="000F40E6"/>
    <w:rsid w:val="000F48B7"/>
    <w:rsid w:val="000F4A6A"/>
    <w:rsid w:val="000F4F15"/>
    <w:rsid w:val="000F56E6"/>
    <w:rsid w:val="000F5EF8"/>
    <w:rsid w:val="0010045B"/>
    <w:rsid w:val="00101E98"/>
    <w:rsid w:val="001034A4"/>
    <w:rsid w:val="001045B1"/>
    <w:rsid w:val="001050F8"/>
    <w:rsid w:val="0010600E"/>
    <w:rsid w:val="00107E8D"/>
    <w:rsid w:val="001108F4"/>
    <w:rsid w:val="00110F5F"/>
    <w:rsid w:val="00112BB1"/>
    <w:rsid w:val="00114650"/>
    <w:rsid w:val="00116D38"/>
    <w:rsid w:val="00120DE4"/>
    <w:rsid w:val="001216F0"/>
    <w:rsid w:val="001219C2"/>
    <w:rsid w:val="00122AD7"/>
    <w:rsid w:val="00125FE5"/>
    <w:rsid w:val="0012652B"/>
    <w:rsid w:val="00127618"/>
    <w:rsid w:val="00134D9A"/>
    <w:rsid w:val="001354AC"/>
    <w:rsid w:val="00140131"/>
    <w:rsid w:val="00140135"/>
    <w:rsid w:val="00140573"/>
    <w:rsid w:val="00152A37"/>
    <w:rsid w:val="00156412"/>
    <w:rsid w:val="0015745D"/>
    <w:rsid w:val="00160811"/>
    <w:rsid w:val="00161FA7"/>
    <w:rsid w:val="001630AC"/>
    <w:rsid w:val="00165EC6"/>
    <w:rsid w:val="00166382"/>
    <w:rsid w:val="00170B93"/>
    <w:rsid w:val="00171F90"/>
    <w:rsid w:val="00174145"/>
    <w:rsid w:val="00174733"/>
    <w:rsid w:val="00177554"/>
    <w:rsid w:val="00181796"/>
    <w:rsid w:val="00184555"/>
    <w:rsid w:val="00184565"/>
    <w:rsid w:val="00184B79"/>
    <w:rsid w:val="001864E3"/>
    <w:rsid w:val="001865AE"/>
    <w:rsid w:val="00191FF8"/>
    <w:rsid w:val="00193295"/>
    <w:rsid w:val="00193C8E"/>
    <w:rsid w:val="001955B5"/>
    <w:rsid w:val="001A340C"/>
    <w:rsid w:val="001A5407"/>
    <w:rsid w:val="001A7B0E"/>
    <w:rsid w:val="001B05F2"/>
    <w:rsid w:val="001B2E8D"/>
    <w:rsid w:val="001B3A62"/>
    <w:rsid w:val="001B4DC2"/>
    <w:rsid w:val="001B78D3"/>
    <w:rsid w:val="001C1D63"/>
    <w:rsid w:val="001C3B46"/>
    <w:rsid w:val="001C3E32"/>
    <w:rsid w:val="001C4F4E"/>
    <w:rsid w:val="001C6891"/>
    <w:rsid w:val="001D06AD"/>
    <w:rsid w:val="001D1BA9"/>
    <w:rsid w:val="001D64AA"/>
    <w:rsid w:val="001E042D"/>
    <w:rsid w:val="001E13D2"/>
    <w:rsid w:val="001E1FE0"/>
    <w:rsid w:val="001E4236"/>
    <w:rsid w:val="001E58ED"/>
    <w:rsid w:val="001E6E57"/>
    <w:rsid w:val="001E73AE"/>
    <w:rsid w:val="001F0B9C"/>
    <w:rsid w:val="001F4190"/>
    <w:rsid w:val="001F4A87"/>
    <w:rsid w:val="00200159"/>
    <w:rsid w:val="0020025C"/>
    <w:rsid w:val="0020207F"/>
    <w:rsid w:val="00213A41"/>
    <w:rsid w:val="00213F6A"/>
    <w:rsid w:val="002143D8"/>
    <w:rsid w:val="00216B95"/>
    <w:rsid w:val="0022284B"/>
    <w:rsid w:val="00222872"/>
    <w:rsid w:val="00224125"/>
    <w:rsid w:val="00235E5F"/>
    <w:rsid w:val="002370A3"/>
    <w:rsid w:val="00241EF1"/>
    <w:rsid w:val="002443BA"/>
    <w:rsid w:val="002460CE"/>
    <w:rsid w:val="0024687B"/>
    <w:rsid w:val="00246E2C"/>
    <w:rsid w:val="0025407C"/>
    <w:rsid w:val="00256E69"/>
    <w:rsid w:val="00260F69"/>
    <w:rsid w:val="00261738"/>
    <w:rsid w:val="00261755"/>
    <w:rsid w:val="0026410A"/>
    <w:rsid w:val="002670E4"/>
    <w:rsid w:val="0027394C"/>
    <w:rsid w:val="00275BB7"/>
    <w:rsid w:val="00276945"/>
    <w:rsid w:val="002770B5"/>
    <w:rsid w:val="00281026"/>
    <w:rsid w:val="002825A5"/>
    <w:rsid w:val="00282EF5"/>
    <w:rsid w:val="002853BA"/>
    <w:rsid w:val="00285533"/>
    <w:rsid w:val="00286C02"/>
    <w:rsid w:val="00287A7D"/>
    <w:rsid w:val="00291EA0"/>
    <w:rsid w:val="00293B96"/>
    <w:rsid w:val="0029469B"/>
    <w:rsid w:val="002962FD"/>
    <w:rsid w:val="00296527"/>
    <w:rsid w:val="0029667E"/>
    <w:rsid w:val="00296D8E"/>
    <w:rsid w:val="002A23AC"/>
    <w:rsid w:val="002A2746"/>
    <w:rsid w:val="002A29C5"/>
    <w:rsid w:val="002A2A47"/>
    <w:rsid w:val="002A3C0E"/>
    <w:rsid w:val="002A4BA9"/>
    <w:rsid w:val="002B280E"/>
    <w:rsid w:val="002B3138"/>
    <w:rsid w:val="002B5585"/>
    <w:rsid w:val="002C027F"/>
    <w:rsid w:val="002C1B72"/>
    <w:rsid w:val="002C4484"/>
    <w:rsid w:val="002C52F6"/>
    <w:rsid w:val="002D3C6F"/>
    <w:rsid w:val="002D4446"/>
    <w:rsid w:val="002D53A1"/>
    <w:rsid w:val="002D56BF"/>
    <w:rsid w:val="002D6CB7"/>
    <w:rsid w:val="002D7D45"/>
    <w:rsid w:val="002E20AF"/>
    <w:rsid w:val="002E3FF0"/>
    <w:rsid w:val="002E4712"/>
    <w:rsid w:val="002F3BA7"/>
    <w:rsid w:val="002F4E8A"/>
    <w:rsid w:val="00300372"/>
    <w:rsid w:val="00300AB1"/>
    <w:rsid w:val="00302D55"/>
    <w:rsid w:val="003030D3"/>
    <w:rsid w:val="00303378"/>
    <w:rsid w:val="003046E0"/>
    <w:rsid w:val="00305233"/>
    <w:rsid w:val="00305665"/>
    <w:rsid w:val="00311ADE"/>
    <w:rsid w:val="00316AAF"/>
    <w:rsid w:val="00316C42"/>
    <w:rsid w:val="00320CA8"/>
    <w:rsid w:val="00326374"/>
    <w:rsid w:val="00326698"/>
    <w:rsid w:val="003274A0"/>
    <w:rsid w:val="00327E23"/>
    <w:rsid w:val="00332CAC"/>
    <w:rsid w:val="00333803"/>
    <w:rsid w:val="003339CB"/>
    <w:rsid w:val="0033636C"/>
    <w:rsid w:val="003409FE"/>
    <w:rsid w:val="00342C11"/>
    <w:rsid w:val="00344D34"/>
    <w:rsid w:val="00344E91"/>
    <w:rsid w:val="0034550A"/>
    <w:rsid w:val="00347D77"/>
    <w:rsid w:val="0035315D"/>
    <w:rsid w:val="00353758"/>
    <w:rsid w:val="003600B8"/>
    <w:rsid w:val="00361627"/>
    <w:rsid w:val="00365980"/>
    <w:rsid w:val="00366355"/>
    <w:rsid w:val="00366738"/>
    <w:rsid w:val="00372067"/>
    <w:rsid w:val="00372316"/>
    <w:rsid w:val="00372380"/>
    <w:rsid w:val="0037394C"/>
    <w:rsid w:val="0037425A"/>
    <w:rsid w:val="00374297"/>
    <w:rsid w:val="0038150F"/>
    <w:rsid w:val="00381E84"/>
    <w:rsid w:val="0038446D"/>
    <w:rsid w:val="003849D2"/>
    <w:rsid w:val="00384B05"/>
    <w:rsid w:val="00384D88"/>
    <w:rsid w:val="00385635"/>
    <w:rsid w:val="00394671"/>
    <w:rsid w:val="0039469C"/>
    <w:rsid w:val="00394741"/>
    <w:rsid w:val="00397138"/>
    <w:rsid w:val="003A51B3"/>
    <w:rsid w:val="003A6FA9"/>
    <w:rsid w:val="003B261D"/>
    <w:rsid w:val="003B301A"/>
    <w:rsid w:val="003B3400"/>
    <w:rsid w:val="003B7614"/>
    <w:rsid w:val="003C0148"/>
    <w:rsid w:val="003C1BA3"/>
    <w:rsid w:val="003C4FF6"/>
    <w:rsid w:val="003C5059"/>
    <w:rsid w:val="003C65B0"/>
    <w:rsid w:val="003D1476"/>
    <w:rsid w:val="003D1484"/>
    <w:rsid w:val="003D18A9"/>
    <w:rsid w:val="003D1B0C"/>
    <w:rsid w:val="003E0BDE"/>
    <w:rsid w:val="003E0E7A"/>
    <w:rsid w:val="003E4510"/>
    <w:rsid w:val="003F1947"/>
    <w:rsid w:val="003F29A3"/>
    <w:rsid w:val="003F2A71"/>
    <w:rsid w:val="003F2FE6"/>
    <w:rsid w:val="003F300B"/>
    <w:rsid w:val="003F3836"/>
    <w:rsid w:val="003F3A3A"/>
    <w:rsid w:val="003F3B99"/>
    <w:rsid w:val="003F55A6"/>
    <w:rsid w:val="003F6BD1"/>
    <w:rsid w:val="003F6EAB"/>
    <w:rsid w:val="003F73BC"/>
    <w:rsid w:val="004000D5"/>
    <w:rsid w:val="00401365"/>
    <w:rsid w:val="004023D6"/>
    <w:rsid w:val="004031DA"/>
    <w:rsid w:val="004041BA"/>
    <w:rsid w:val="00404CD6"/>
    <w:rsid w:val="00404E4D"/>
    <w:rsid w:val="00404F0F"/>
    <w:rsid w:val="00406C90"/>
    <w:rsid w:val="004141B1"/>
    <w:rsid w:val="00416494"/>
    <w:rsid w:val="004234CF"/>
    <w:rsid w:val="00424DA7"/>
    <w:rsid w:val="00426E00"/>
    <w:rsid w:val="004278A0"/>
    <w:rsid w:val="00427D83"/>
    <w:rsid w:val="004331B7"/>
    <w:rsid w:val="00434776"/>
    <w:rsid w:val="00434EA8"/>
    <w:rsid w:val="0043512C"/>
    <w:rsid w:val="00436864"/>
    <w:rsid w:val="00436F8D"/>
    <w:rsid w:val="00444C47"/>
    <w:rsid w:val="004505A4"/>
    <w:rsid w:val="00450FDD"/>
    <w:rsid w:val="00454735"/>
    <w:rsid w:val="0045605A"/>
    <w:rsid w:val="004607A8"/>
    <w:rsid w:val="004607F2"/>
    <w:rsid w:val="00463D51"/>
    <w:rsid w:val="00464D1A"/>
    <w:rsid w:val="00466BCA"/>
    <w:rsid w:val="00467000"/>
    <w:rsid w:val="004672FA"/>
    <w:rsid w:val="004675F3"/>
    <w:rsid w:val="00470FF9"/>
    <w:rsid w:val="00475122"/>
    <w:rsid w:val="00475A23"/>
    <w:rsid w:val="00481CDA"/>
    <w:rsid w:val="00482D8E"/>
    <w:rsid w:val="0048638E"/>
    <w:rsid w:val="004869D5"/>
    <w:rsid w:val="00486CB9"/>
    <w:rsid w:val="00492CB2"/>
    <w:rsid w:val="00493FEB"/>
    <w:rsid w:val="00494D66"/>
    <w:rsid w:val="004952C4"/>
    <w:rsid w:val="004A060A"/>
    <w:rsid w:val="004A08CC"/>
    <w:rsid w:val="004A160D"/>
    <w:rsid w:val="004A1EE1"/>
    <w:rsid w:val="004A22D7"/>
    <w:rsid w:val="004A7906"/>
    <w:rsid w:val="004B074A"/>
    <w:rsid w:val="004B3B08"/>
    <w:rsid w:val="004B5542"/>
    <w:rsid w:val="004B6788"/>
    <w:rsid w:val="004C066F"/>
    <w:rsid w:val="004C0914"/>
    <w:rsid w:val="004C2B1F"/>
    <w:rsid w:val="004C6382"/>
    <w:rsid w:val="004C7573"/>
    <w:rsid w:val="004E31E3"/>
    <w:rsid w:val="004E36B9"/>
    <w:rsid w:val="004F1316"/>
    <w:rsid w:val="004F1759"/>
    <w:rsid w:val="004F18C8"/>
    <w:rsid w:val="004F3641"/>
    <w:rsid w:val="004F4B1E"/>
    <w:rsid w:val="004F7B15"/>
    <w:rsid w:val="00501171"/>
    <w:rsid w:val="005013EC"/>
    <w:rsid w:val="00501FF4"/>
    <w:rsid w:val="0050286B"/>
    <w:rsid w:val="00503B1F"/>
    <w:rsid w:val="00504A20"/>
    <w:rsid w:val="00505ACA"/>
    <w:rsid w:val="0051079C"/>
    <w:rsid w:val="00511B98"/>
    <w:rsid w:val="00514153"/>
    <w:rsid w:val="00515C27"/>
    <w:rsid w:val="00517FB8"/>
    <w:rsid w:val="0052014A"/>
    <w:rsid w:val="00521062"/>
    <w:rsid w:val="005239D5"/>
    <w:rsid w:val="005245C6"/>
    <w:rsid w:val="00525B9B"/>
    <w:rsid w:val="0052649E"/>
    <w:rsid w:val="00527EDE"/>
    <w:rsid w:val="00533FA4"/>
    <w:rsid w:val="0053502A"/>
    <w:rsid w:val="00535B73"/>
    <w:rsid w:val="005364F0"/>
    <w:rsid w:val="0054155B"/>
    <w:rsid w:val="0054417F"/>
    <w:rsid w:val="005442B0"/>
    <w:rsid w:val="005526DA"/>
    <w:rsid w:val="005531C2"/>
    <w:rsid w:val="00557D96"/>
    <w:rsid w:val="00560223"/>
    <w:rsid w:val="005651B7"/>
    <w:rsid w:val="005706C6"/>
    <w:rsid w:val="005719EC"/>
    <w:rsid w:val="005766FB"/>
    <w:rsid w:val="0057682C"/>
    <w:rsid w:val="005808B5"/>
    <w:rsid w:val="00585E17"/>
    <w:rsid w:val="00590507"/>
    <w:rsid w:val="00592F9B"/>
    <w:rsid w:val="00594743"/>
    <w:rsid w:val="00595E79"/>
    <w:rsid w:val="00596597"/>
    <w:rsid w:val="00596BE3"/>
    <w:rsid w:val="005973FF"/>
    <w:rsid w:val="005A1AEF"/>
    <w:rsid w:val="005A2980"/>
    <w:rsid w:val="005A2D81"/>
    <w:rsid w:val="005A32C5"/>
    <w:rsid w:val="005A43C6"/>
    <w:rsid w:val="005A58FD"/>
    <w:rsid w:val="005A6377"/>
    <w:rsid w:val="005B38B8"/>
    <w:rsid w:val="005B5013"/>
    <w:rsid w:val="005B773C"/>
    <w:rsid w:val="005B7FA0"/>
    <w:rsid w:val="005C06B9"/>
    <w:rsid w:val="005C2EE6"/>
    <w:rsid w:val="005C67F8"/>
    <w:rsid w:val="005D0C3A"/>
    <w:rsid w:val="005D4073"/>
    <w:rsid w:val="005D5F7F"/>
    <w:rsid w:val="005E1AAD"/>
    <w:rsid w:val="005E1FD0"/>
    <w:rsid w:val="005E68DF"/>
    <w:rsid w:val="005E764A"/>
    <w:rsid w:val="005F08EB"/>
    <w:rsid w:val="005F46F5"/>
    <w:rsid w:val="005F52EB"/>
    <w:rsid w:val="005F645C"/>
    <w:rsid w:val="00603D61"/>
    <w:rsid w:val="00605E79"/>
    <w:rsid w:val="006106AF"/>
    <w:rsid w:val="00610AC2"/>
    <w:rsid w:val="0061286F"/>
    <w:rsid w:val="00614A8B"/>
    <w:rsid w:val="00614EDB"/>
    <w:rsid w:val="0061662C"/>
    <w:rsid w:val="006173D1"/>
    <w:rsid w:val="00620788"/>
    <w:rsid w:val="006208B4"/>
    <w:rsid w:val="00621C4E"/>
    <w:rsid w:val="006230A1"/>
    <w:rsid w:val="006334FE"/>
    <w:rsid w:val="00635059"/>
    <w:rsid w:val="006375DE"/>
    <w:rsid w:val="00637D33"/>
    <w:rsid w:val="006403FA"/>
    <w:rsid w:val="00641117"/>
    <w:rsid w:val="00641BE4"/>
    <w:rsid w:val="0064572B"/>
    <w:rsid w:val="00645CDA"/>
    <w:rsid w:val="006460B8"/>
    <w:rsid w:val="00646862"/>
    <w:rsid w:val="006479F4"/>
    <w:rsid w:val="00647D60"/>
    <w:rsid w:val="00650738"/>
    <w:rsid w:val="00650C8A"/>
    <w:rsid w:val="00651D43"/>
    <w:rsid w:val="006556EF"/>
    <w:rsid w:val="00656E7D"/>
    <w:rsid w:val="006604BC"/>
    <w:rsid w:val="00660852"/>
    <w:rsid w:val="00664CC8"/>
    <w:rsid w:val="0066500B"/>
    <w:rsid w:val="006653B4"/>
    <w:rsid w:val="006678EA"/>
    <w:rsid w:val="00672014"/>
    <w:rsid w:val="00672918"/>
    <w:rsid w:val="006749FC"/>
    <w:rsid w:val="0067649A"/>
    <w:rsid w:val="0068179D"/>
    <w:rsid w:val="00683E15"/>
    <w:rsid w:val="00687C35"/>
    <w:rsid w:val="006946B7"/>
    <w:rsid w:val="00694BFC"/>
    <w:rsid w:val="00696EE7"/>
    <w:rsid w:val="006973E2"/>
    <w:rsid w:val="0069774B"/>
    <w:rsid w:val="006A53C9"/>
    <w:rsid w:val="006A7530"/>
    <w:rsid w:val="006B1E04"/>
    <w:rsid w:val="006B479F"/>
    <w:rsid w:val="006B68C0"/>
    <w:rsid w:val="006B78F3"/>
    <w:rsid w:val="006C017D"/>
    <w:rsid w:val="006C074C"/>
    <w:rsid w:val="006C14D0"/>
    <w:rsid w:val="006C361C"/>
    <w:rsid w:val="006C5800"/>
    <w:rsid w:val="006D552F"/>
    <w:rsid w:val="006D7105"/>
    <w:rsid w:val="006D7D52"/>
    <w:rsid w:val="006E0E33"/>
    <w:rsid w:val="006E2CB5"/>
    <w:rsid w:val="006E5444"/>
    <w:rsid w:val="006E5DFF"/>
    <w:rsid w:val="006E67D6"/>
    <w:rsid w:val="006F6649"/>
    <w:rsid w:val="006F76B8"/>
    <w:rsid w:val="00703C68"/>
    <w:rsid w:val="00704B55"/>
    <w:rsid w:val="007072B7"/>
    <w:rsid w:val="00707E1B"/>
    <w:rsid w:val="00713FA7"/>
    <w:rsid w:val="00720539"/>
    <w:rsid w:val="00722E8D"/>
    <w:rsid w:val="00722FA6"/>
    <w:rsid w:val="00723352"/>
    <w:rsid w:val="00723650"/>
    <w:rsid w:val="00724006"/>
    <w:rsid w:val="0073327D"/>
    <w:rsid w:val="007347AD"/>
    <w:rsid w:val="00735DE2"/>
    <w:rsid w:val="00740C71"/>
    <w:rsid w:val="00741F74"/>
    <w:rsid w:val="00745A0B"/>
    <w:rsid w:val="0074745A"/>
    <w:rsid w:val="00747A11"/>
    <w:rsid w:val="00747C1C"/>
    <w:rsid w:val="00747CD4"/>
    <w:rsid w:val="00751A5A"/>
    <w:rsid w:val="00751C8A"/>
    <w:rsid w:val="007550CE"/>
    <w:rsid w:val="00761650"/>
    <w:rsid w:val="00763D69"/>
    <w:rsid w:val="00765DBE"/>
    <w:rsid w:val="0076777C"/>
    <w:rsid w:val="00771BD6"/>
    <w:rsid w:val="007739BF"/>
    <w:rsid w:val="00773B64"/>
    <w:rsid w:val="00773EFF"/>
    <w:rsid w:val="007804F3"/>
    <w:rsid w:val="0078081C"/>
    <w:rsid w:val="007830F1"/>
    <w:rsid w:val="00784477"/>
    <w:rsid w:val="007871CF"/>
    <w:rsid w:val="0079486A"/>
    <w:rsid w:val="00795ADA"/>
    <w:rsid w:val="00797593"/>
    <w:rsid w:val="007A23AA"/>
    <w:rsid w:val="007A2597"/>
    <w:rsid w:val="007A338A"/>
    <w:rsid w:val="007A5C28"/>
    <w:rsid w:val="007A754D"/>
    <w:rsid w:val="007B2603"/>
    <w:rsid w:val="007B5BB1"/>
    <w:rsid w:val="007B5DFB"/>
    <w:rsid w:val="007B6C89"/>
    <w:rsid w:val="007C0CAD"/>
    <w:rsid w:val="007C3A1D"/>
    <w:rsid w:val="007C5270"/>
    <w:rsid w:val="007C6D0F"/>
    <w:rsid w:val="007D063F"/>
    <w:rsid w:val="007D31C9"/>
    <w:rsid w:val="007D4995"/>
    <w:rsid w:val="007D675C"/>
    <w:rsid w:val="007D7DA3"/>
    <w:rsid w:val="007E1DD5"/>
    <w:rsid w:val="007E396E"/>
    <w:rsid w:val="007E433F"/>
    <w:rsid w:val="007E7108"/>
    <w:rsid w:val="007F02DB"/>
    <w:rsid w:val="007F0815"/>
    <w:rsid w:val="007F13FF"/>
    <w:rsid w:val="007F212B"/>
    <w:rsid w:val="007F339A"/>
    <w:rsid w:val="008005E0"/>
    <w:rsid w:val="008006CA"/>
    <w:rsid w:val="00807A54"/>
    <w:rsid w:val="00812113"/>
    <w:rsid w:val="008124C5"/>
    <w:rsid w:val="00813A41"/>
    <w:rsid w:val="008145E6"/>
    <w:rsid w:val="00816F68"/>
    <w:rsid w:val="0082136C"/>
    <w:rsid w:val="008218B2"/>
    <w:rsid w:val="00824A87"/>
    <w:rsid w:val="00825A9B"/>
    <w:rsid w:val="0082676F"/>
    <w:rsid w:val="0083043B"/>
    <w:rsid w:val="0083072C"/>
    <w:rsid w:val="008317CB"/>
    <w:rsid w:val="00831D8C"/>
    <w:rsid w:val="00836E1A"/>
    <w:rsid w:val="00836F3E"/>
    <w:rsid w:val="0083758C"/>
    <w:rsid w:val="00840128"/>
    <w:rsid w:val="00840A91"/>
    <w:rsid w:val="0084121C"/>
    <w:rsid w:val="008429FD"/>
    <w:rsid w:val="008455D5"/>
    <w:rsid w:val="0084732B"/>
    <w:rsid w:val="0085199D"/>
    <w:rsid w:val="008540A8"/>
    <w:rsid w:val="00862B17"/>
    <w:rsid w:val="0086303F"/>
    <w:rsid w:val="00865053"/>
    <w:rsid w:val="0087048F"/>
    <w:rsid w:val="008724BD"/>
    <w:rsid w:val="008745A2"/>
    <w:rsid w:val="008763D3"/>
    <w:rsid w:val="008838B0"/>
    <w:rsid w:val="008849D0"/>
    <w:rsid w:val="008919D1"/>
    <w:rsid w:val="00894FB4"/>
    <w:rsid w:val="00895324"/>
    <w:rsid w:val="00895A46"/>
    <w:rsid w:val="00896446"/>
    <w:rsid w:val="00896CEA"/>
    <w:rsid w:val="008A3D02"/>
    <w:rsid w:val="008A4896"/>
    <w:rsid w:val="008A5466"/>
    <w:rsid w:val="008B078F"/>
    <w:rsid w:val="008B1606"/>
    <w:rsid w:val="008B5410"/>
    <w:rsid w:val="008B5CEF"/>
    <w:rsid w:val="008B6C82"/>
    <w:rsid w:val="008C03EE"/>
    <w:rsid w:val="008C50A4"/>
    <w:rsid w:val="008C76B3"/>
    <w:rsid w:val="008C79DE"/>
    <w:rsid w:val="008D3297"/>
    <w:rsid w:val="008D3D8E"/>
    <w:rsid w:val="008D49DE"/>
    <w:rsid w:val="008E1613"/>
    <w:rsid w:val="008E42EE"/>
    <w:rsid w:val="008E4E6A"/>
    <w:rsid w:val="008E5B90"/>
    <w:rsid w:val="008F0576"/>
    <w:rsid w:val="008F0FC5"/>
    <w:rsid w:val="008F11FF"/>
    <w:rsid w:val="008F14A6"/>
    <w:rsid w:val="008F22FD"/>
    <w:rsid w:val="008F2D75"/>
    <w:rsid w:val="008F412C"/>
    <w:rsid w:val="008F7296"/>
    <w:rsid w:val="008F7C04"/>
    <w:rsid w:val="00901E57"/>
    <w:rsid w:val="00903ABE"/>
    <w:rsid w:val="0090594E"/>
    <w:rsid w:val="00906387"/>
    <w:rsid w:val="00910F6C"/>
    <w:rsid w:val="009111C3"/>
    <w:rsid w:val="0091126E"/>
    <w:rsid w:val="009119E2"/>
    <w:rsid w:val="00912560"/>
    <w:rsid w:val="0091287B"/>
    <w:rsid w:val="009137C2"/>
    <w:rsid w:val="00922A1D"/>
    <w:rsid w:val="00923442"/>
    <w:rsid w:val="00923E04"/>
    <w:rsid w:val="00925FED"/>
    <w:rsid w:val="00931D7E"/>
    <w:rsid w:val="00941B2F"/>
    <w:rsid w:val="009471FC"/>
    <w:rsid w:val="009500AA"/>
    <w:rsid w:val="009509FC"/>
    <w:rsid w:val="00951533"/>
    <w:rsid w:val="00954E0D"/>
    <w:rsid w:val="00956765"/>
    <w:rsid w:val="00962969"/>
    <w:rsid w:val="009632B3"/>
    <w:rsid w:val="00963FA9"/>
    <w:rsid w:val="0096478D"/>
    <w:rsid w:val="009716A9"/>
    <w:rsid w:val="009721CC"/>
    <w:rsid w:val="0097246E"/>
    <w:rsid w:val="009735D6"/>
    <w:rsid w:val="009759FF"/>
    <w:rsid w:val="00977C38"/>
    <w:rsid w:val="0098205B"/>
    <w:rsid w:val="009857DB"/>
    <w:rsid w:val="009876CA"/>
    <w:rsid w:val="0098793A"/>
    <w:rsid w:val="00992C93"/>
    <w:rsid w:val="0099404F"/>
    <w:rsid w:val="00994C8B"/>
    <w:rsid w:val="009A4782"/>
    <w:rsid w:val="009A5942"/>
    <w:rsid w:val="009B379A"/>
    <w:rsid w:val="009B450B"/>
    <w:rsid w:val="009B76FA"/>
    <w:rsid w:val="009C1A45"/>
    <w:rsid w:val="009C296D"/>
    <w:rsid w:val="009C5196"/>
    <w:rsid w:val="009C5299"/>
    <w:rsid w:val="009C54E6"/>
    <w:rsid w:val="009D0C1A"/>
    <w:rsid w:val="009D12E7"/>
    <w:rsid w:val="009D3B20"/>
    <w:rsid w:val="009E5304"/>
    <w:rsid w:val="009F20EE"/>
    <w:rsid w:val="009F2663"/>
    <w:rsid w:val="009F47D2"/>
    <w:rsid w:val="009F587C"/>
    <w:rsid w:val="009F5AA7"/>
    <w:rsid w:val="009F7BB5"/>
    <w:rsid w:val="00A00D45"/>
    <w:rsid w:val="00A01E2B"/>
    <w:rsid w:val="00A06C78"/>
    <w:rsid w:val="00A12B00"/>
    <w:rsid w:val="00A1362D"/>
    <w:rsid w:val="00A14AA2"/>
    <w:rsid w:val="00A21267"/>
    <w:rsid w:val="00A21E45"/>
    <w:rsid w:val="00A227EB"/>
    <w:rsid w:val="00A22F61"/>
    <w:rsid w:val="00A23081"/>
    <w:rsid w:val="00A23C03"/>
    <w:rsid w:val="00A24233"/>
    <w:rsid w:val="00A3083E"/>
    <w:rsid w:val="00A314DB"/>
    <w:rsid w:val="00A3168B"/>
    <w:rsid w:val="00A329C0"/>
    <w:rsid w:val="00A342D9"/>
    <w:rsid w:val="00A344FA"/>
    <w:rsid w:val="00A34F67"/>
    <w:rsid w:val="00A368AD"/>
    <w:rsid w:val="00A411DE"/>
    <w:rsid w:val="00A424A6"/>
    <w:rsid w:val="00A44925"/>
    <w:rsid w:val="00A46FEF"/>
    <w:rsid w:val="00A51C9B"/>
    <w:rsid w:val="00A61C16"/>
    <w:rsid w:val="00A62994"/>
    <w:rsid w:val="00A653BE"/>
    <w:rsid w:val="00A655B6"/>
    <w:rsid w:val="00A65920"/>
    <w:rsid w:val="00A712A4"/>
    <w:rsid w:val="00A71B9B"/>
    <w:rsid w:val="00A7365C"/>
    <w:rsid w:val="00A75CCF"/>
    <w:rsid w:val="00A828E3"/>
    <w:rsid w:val="00A842F7"/>
    <w:rsid w:val="00A84C9D"/>
    <w:rsid w:val="00A84E1A"/>
    <w:rsid w:val="00A85B48"/>
    <w:rsid w:val="00A86038"/>
    <w:rsid w:val="00A911DD"/>
    <w:rsid w:val="00A92637"/>
    <w:rsid w:val="00A9299F"/>
    <w:rsid w:val="00A92E99"/>
    <w:rsid w:val="00A9313D"/>
    <w:rsid w:val="00A93CD6"/>
    <w:rsid w:val="00A95E8D"/>
    <w:rsid w:val="00AA1093"/>
    <w:rsid w:val="00AA69F9"/>
    <w:rsid w:val="00AA79F2"/>
    <w:rsid w:val="00AB2A64"/>
    <w:rsid w:val="00AB2EB3"/>
    <w:rsid w:val="00AB3951"/>
    <w:rsid w:val="00AB473B"/>
    <w:rsid w:val="00AB5AD7"/>
    <w:rsid w:val="00AB6202"/>
    <w:rsid w:val="00AC3D4D"/>
    <w:rsid w:val="00AC54DC"/>
    <w:rsid w:val="00AC554D"/>
    <w:rsid w:val="00AD0391"/>
    <w:rsid w:val="00AD1B68"/>
    <w:rsid w:val="00AE0F35"/>
    <w:rsid w:val="00AE1907"/>
    <w:rsid w:val="00AE4585"/>
    <w:rsid w:val="00AE5FCE"/>
    <w:rsid w:val="00AE640A"/>
    <w:rsid w:val="00AF315E"/>
    <w:rsid w:val="00AF3708"/>
    <w:rsid w:val="00AF6F83"/>
    <w:rsid w:val="00AF6FCB"/>
    <w:rsid w:val="00B00152"/>
    <w:rsid w:val="00B0405C"/>
    <w:rsid w:val="00B063C9"/>
    <w:rsid w:val="00B07F6F"/>
    <w:rsid w:val="00B115F0"/>
    <w:rsid w:val="00B1223A"/>
    <w:rsid w:val="00B15879"/>
    <w:rsid w:val="00B17427"/>
    <w:rsid w:val="00B21E2E"/>
    <w:rsid w:val="00B22A55"/>
    <w:rsid w:val="00B24ECC"/>
    <w:rsid w:val="00B265B8"/>
    <w:rsid w:val="00B30D12"/>
    <w:rsid w:val="00B31636"/>
    <w:rsid w:val="00B34C30"/>
    <w:rsid w:val="00B43332"/>
    <w:rsid w:val="00B457E0"/>
    <w:rsid w:val="00B47D37"/>
    <w:rsid w:val="00B50BC4"/>
    <w:rsid w:val="00B52C4C"/>
    <w:rsid w:val="00B535B3"/>
    <w:rsid w:val="00B5523F"/>
    <w:rsid w:val="00B57DDC"/>
    <w:rsid w:val="00B62E59"/>
    <w:rsid w:val="00B62F2A"/>
    <w:rsid w:val="00B62F98"/>
    <w:rsid w:val="00B64B70"/>
    <w:rsid w:val="00B661A4"/>
    <w:rsid w:val="00B670AE"/>
    <w:rsid w:val="00B72B0F"/>
    <w:rsid w:val="00B7634C"/>
    <w:rsid w:val="00B76535"/>
    <w:rsid w:val="00B83AD0"/>
    <w:rsid w:val="00B8433F"/>
    <w:rsid w:val="00B84D0A"/>
    <w:rsid w:val="00B85F8D"/>
    <w:rsid w:val="00B867D4"/>
    <w:rsid w:val="00B878D2"/>
    <w:rsid w:val="00B87D84"/>
    <w:rsid w:val="00B908F5"/>
    <w:rsid w:val="00B9529C"/>
    <w:rsid w:val="00B96D87"/>
    <w:rsid w:val="00B9739A"/>
    <w:rsid w:val="00B974A0"/>
    <w:rsid w:val="00BA052D"/>
    <w:rsid w:val="00BA1241"/>
    <w:rsid w:val="00BA168A"/>
    <w:rsid w:val="00BA437A"/>
    <w:rsid w:val="00BA4450"/>
    <w:rsid w:val="00BA472F"/>
    <w:rsid w:val="00BA4F0C"/>
    <w:rsid w:val="00BA58DA"/>
    <w:rsid w:val="00BA5E82"/>
    <w:rsid w:val="00BA6B64"/>
    <w:rsid w:val="00BA752C"/>
    <w:rsid w:val="00BA7D7D"/>
    <w:rsid w:val="00BB370B"/>
    <w:rsid w:val="00BB3B02"/>
    <w:rsid w:val="00BB4836"/>
    <w:rsid w:val="00BC1988"/>
    <w:rsid w:val="00BC1C2C"/>
    <w:rsid w:val="00BD05BF"/>
    <w:rsid w:val="00BD4991"/>
    <w:rsid w:val="00BE1558"/>
    <w:rsid w:val="00BE15DC"/>
    <w:rsid w:val="00BE1B1B"/>
    <w:rsid w:val="00BE5601"/>
    <w:rsid w:val="00BE77CD"/>
    <w:rsid w:val="00C03A20"/>
    <w:rsid w:val="00C03A96"/>
    <w:rsid w:val="00C06BA1"/>
    <w:rsid w:val="00C07661"/>
    <w:rsid w:val="00C1073D"/>
    <w:rsid w:val="00C12690"/>
    <w:rsid w:val="00C135E0"/>
    <w:rsid w:val="00C148FA"/>
    <w:rsid w:val="00C17285"/>
    <w:rsid w:val="00C2485E"/>
    <w:rsid w:val="00C24D01"/>
    <w:rsid w:val="00C268A3"/>
    <w:rsid w:val="00C3024F"/>
    <w:rsid w:val="00C303E4"/>
    <w:rsid w:val="00C30A21"/>
    <w:rsid w:val="00C3179E"/>
    <w:rsid w:val="00C33A24"/>
    <w:rsid w:val="00C373F2"/>
    <w:rsid w:val="00C37A80"/>
    <w:rsid w:val="00C4159E"/>
    <w:rsid w:val="00C45078"/>
    <w:rsid w:val="00C505B7"/>
    <w:rsid w:val="00C514C5"/>
    <w:rsid w:val="00C56959"/>
    <w:rsid w:val="00C57C3A"/>
    <w:rsid w:val="00C60C8F"/>
    <w:rsid w:val="00C6693C"/>
    <w:rsid w:val="00C705B4"/>
    <w:rsid w:val="00C70E7B"/>
    <w:rsid w:val="00C71806"/>
    <w:rsid w:val="00C73CD3"/>
    <w:rsid w:val="00C74916"/>
    <w:rsid w:val="00C75127"/>
    <w:rsid w:val="00C76DD0"/>
    <w:rsid w:val="00C81E0E"/>
    <w:rsid w:val="00C842B6"/>
    <w:rsid w:val="00C84F68"/>
    <w:rsid w:val="00C859ED"/>
    <w:rsid w:val="00C86B6F"/>
    <w:rsid w:val="00C87487"/>
    <w:rsid w:val="00C9214C"/>
    <w:rsid w:val="00C92EA3"/>
    <w:rsid w:val="00C938CA"/>
    <w:rsid w:val="00CA2E0C"/>
    <w:rsid w:val="00CA47F0"/>
    <w:rsid w:val="00CB6B55"/>
    <w:rsid w:val="00CC02E9"/>
    <w:rsid w:val="00CC1262"/>
    <w:rsid w:val="00CC1AC2"/>
    <w:rsid w:val="00CC266E"/>
    <w:rsid w:val="00CD2079"/>
    <w:rsid w:val="00CD3CAF"/>
    <w:rsid w:val="00CD4FAF"/>
    <w:rsid w:val="00CE596B"/>
    <w:rsid w:val="00CE5D16"/>
    <w:rsid w:val="00CF0D0A"/>
    <w:rsid w:val="00CF109F"/>
    <w:rsid w:val="00CF1A1F"/>
    <w:rsid w:val="00CF2BDA"/>
    <w:rsid w:val="00CF63C7"/>
    <w:rsid w:val="00D01489"/>
    <w:rsid w:val="00D05155"/>
    <w:rsid w:val="00D06743"/>
    <w:rsid w:val="00D07BD7"/>
    <w:rsid w:val="00D105B3"/>
    <w:rsid w:val="00D11229"/>
    <w:rsid w:val="00D138F8"/>
    <w:rsid w:val="00D14790"/>
    <w:rsid w:val="00D16019"/>
    <w:rsid w:val="00D21018"/>
    <w:rsid w:val="00D26F17"/>
    <w:rsid w:val="00D313B2"/>
    <w:rsid w:val="00D334E5"/>
    <w:rsid w:val="00D34A8E"/>
    <w:rsid w:val="00D369E9"/>
    <w:rsid w:val="00D36D95"/>
    <w:rsid w:val="00D4000A"/>
    <w:rsid w:val="00D40FEF"/>
    <w:rsid w:val="00D4139B"/>
    <w:rsid w:val="00D430DE"/>
    <w:rsid w:val="00D450AA"/>
    <w:rsid w:val="00D5360B"/>
    <w:rsid w:val="00D53FAA"/>
    <w:rsid w:val="00D5519B"/>
    <w:rsid w:val="00D55305"/>
    <w:rsid w:val="00D5602C"/>
    <w:rsid w:val="00D57762"/>
    <w:rsid w:val="00D60707"/>
    <w:rsid w:val="00D60C1F"/>
    <w:rsid w:val="00D6512E"/>
    <w:rsid w:val="00D65860"/>
    <w:rsid w:val="00D665E4"/>
    <w:rsid w:val="00D7124E"/>
    <w:rsid w:val="00D725DA"/>
    <w:rsid w:val="00D731F7"/>
    <w:rsid w:val="00D75E6E"/>
    <w:rsid w:val="00D77BA0"/>
    <w:rsid w:val="00D82A57"/>
    <w:rsid w:val="00D84C9E"/>
    <w:rsid w:val="00D85225"/>
    <w:rsid w:val="00D87305"/>
    <w:rsid w:val="00D87466"/>
    <w:rsid w:val="00D933B4"/>
    <w:rsid w:val="00D94AAA"/>
    <w:rsid w:val="00D97310"/>
    <w:rsid w:val="00D97635"/>
    <w:rsid w:val="00DA06F7"/>
    <w:rsid w:val="00DA1D54"/>
    <w:rsid w:val="00DA4810"/>
    <w:rsid w:val="00DB07FF"/>
    <w:rsid w:val="00DB1A1E"/>
    <w:rsid w:val="00DB1B7B"/>
    <w:rsid w:val="00DB3F5F"/>
    <w:rsid w:val="00DB5278"/>
    <w:rsid w:val="00DC28EC"/>
    <w:rsid w:val="00DC5426"/>
    <w:rsid w:val="00DD0B38"/>
    <w:rsid w:val="00DD5257"/>
    <w:rsid w:val="00DD5B93"/>
    <w:rsid w:val="00DE346C"/>
    <w:rsid w:val="00DF1432"/>
    <w:rsid w:val="00DF539D"/>
    <w:rsid w:val="00E038F6"/>
    <w:rsid w:val="00E04096"/>
    <w:rsid w:val="00E10AC4"/>
    <w:rsid w:val="00E117C5"/>
    <w:rsid w:val="00E131FE"/>
    <w:rsid w:val="00E20FE3"/>
    <w:rsid w:val="00E21E82"/>
    <w:rsid w:val="00E22248"/>
    <w:rsid w:val="00E271DA"/>
    <w:rsid w:val="00E304B3"/>
    <w:rsid w:val="00E30744"/>
    <w:rsid w:val="00E32E8E"/>
    <w:rsid w:val="00E346A8"/>
    <w:rsid w:val="00E37E07"/>
    <w:rsid w:val="00E41526"/>
    <w:rsid w:val="00E41849"/>
    <w:rsid w:val="00E41AB5"/>
    <w:rsid w:val="00E42692"/>
    <w:rsid w:val="00E42767"/>
    <w:rsid w:val="00E45267"/>
    <w:rsid w:val="00E45382"/>
    <w:rsid w:val="00E471FA"/>
    <w:rsid w:val="00E52422"/>
    <w:rsid w:val="00E535CA"/>
    <w:rsid w:val="00E53BBC"/>
    <w:rsid w:val="00E5580C"/>
    <w:rsid w:val="00E57F5C"/>
    <w:rsid w:val="00E647F8"/>
    <w:rsid w:val="00E64F9F"/>
    <w:rsid w:val="00E65BB7"/>
    <w:rsid w:val="00E66071"/>
    <w:rsid w:val="00E67202"/>
    <w:rsid w:val="00E67562"/>
    <w:rsid w:val="00E72C8F"/>
    <w:rsid w:val="00E73587"/>
    <w:rsid w:val="00E76D5C"/>
    <w:rsid w:val="00E77995"/>
    <w:rsid w:val="00E806F6"/>
    <w:rsid w:val="00E8306C"/>
    <w:rsid w:val="00E83CDA"/>
    <w:rsid w:val="00E83EE5"/>
    <w:rsid w:val="00E84019"/>
    <w:rsid w:val="00E84C41"/>
    <w:rsid w:val="00E905F6"/>
    <w:rsid w:val="00E9380C"/>
    <w:rsid w:val="00E97D14"/>
    <w:rsid w:val="00EA0014"/>
    <w:rsid w:val="00EA3124"/>
    <w:rsid w:val="00EA3732"/>
    <w:rsid w:val="00EA4ADA"/>
    <w:rsid w:val="00EB17BA"/>
    <w:rsid w:val="00EB18CF"/>
    <w:rsid w:val="00EB4991"/>
    <w:rsid w:val="00EC107D"/>
    <w:rsid w:val="00EC1224"/>
    <w:rsid w:val="00EC1606"/>
    <w:rsid w:val="00EC2D14"/>
    <w:rsid w:val="00EC72AD"/>
    <w:rsid w:val="00ED0001"/>
    <w:rsid w:val="00ED0BB1"/>
    <w:rsid w:val="00ED1BD3"/>
    <w:rsid w:val="00ED3493"/>
    <w:rsid w:val="00ED45FC"/>
    <w:rsid w:val="00ED4D4E"/>
    <w:rsid w:val="00ED570D"/>
    <w:rsid w:val="00ED72BA"/>
    <w:rsid w:val="00ED72E1"/>
    <w:rsid w:val="00EE0678"/>
    <w:rsid w:val="00EE2BDF"/>
    <w:rsid w:val="00EE30E2"/>
    <w:rsid w:val="00EE33C8"/>
    <w:rsid w:val="00EE546C"/>
    <w:rsid w:val="00EE5502"/>
    <w:rsid w:val="00EE68F1"/>
    <w:rsid w:val="00EF24E7"/>
    <w:rsid w:val="00EF3BD4"/>
    <w:rsid w:val="00EF4CF0"/>
    <w:rsid w:val="00EF70AA"/>
    <w:rsid w:val="00EF7905"/>
    <w:rsid w:val="00F004F5"/>
    <w:rsid w:val="00F026DA"/>
    <w:rsid w:val="00F03AD6"/>
    <w:rsid w:val="00F072FA"/>
    <w:rsid w:val="00F11DA7"/>
    <w:rsid w:val="00F12DC6"/>
    <w:rsid w:val="00F16D75"/>
    <w:rsid w:val="00F17540"/>
    <w:rsid w:val="00F21EDE"/>
    <w:rsid w:val="00F229E4"/>
    <w:rsid w:val="00F24C5F"/>
    <w:rsid w:val="00F24F4D"/>
    <w:rsid w:val="00F26F02"/>
    <w:rsid w:val="00F275A6"/>
    <w:rsid w:val="00F320D8"/>
    <w:rsid w:val="00F341CB"/>
    <w:rsid w:val="00F4110A"/>
    <w:rsid w:val="00F41584"/>
    <w:rsid w:val="00F4161D"/>
    <w:rsid w:val="00F42769"/>
    <w:rsid w:val="00F45153"/>
    <w:rsid w:val="00F50376"/>
    <w:rsid w:val="00F56BE2"/>
    <w:rsid w:val="00F607A0"/>
    <w:rsid w:val="00F63EBD"/>
    <w:rsid w:val="00F654C1"/>
    <w:rsid w:val="00F713BD"/>
    <w:rsid w:val="00F71C5A"/>
    <w:rsid w:val="00F73B4B"/>
    <w:rsid w:val="00F76667"/>
    <w:rsid w:val="00F7703A"/>
    <w:rsid w:val="00F8317E"/>
    <w:rsid w:val="00F84466"/>
    <w:rsid w:val="00F84B53"/>
    <w:rsid w:val="00F8545D"/>
    <w:rsid w:val="00F858EC"/>
    <w:rsid w:val="00F91EBF"/>
    <w:rsid w:val="00F930F9"/>
    <w:rsid w:val="00F96BAC"/>
    <w:rsid w:val="00F973DB"/>
    <w:rsid w:val="00FA0E1C"/>
    <w:rsid w:val="00FA1AD7"/>
    <w:rsid w:val="00FA3025"/>
    <w:rsid w:val="00FA714F"/>
    <w:rsid w:val="00FA771A"/>
    <w:rsid w:val="00FB0208"/>
    <w:rsid w:val="00FB23B2"/>
    <w:rsid w:val="00FB48CE"/>
    <w:rsid w:val="00FB5147"/>
    <w:rsid w:val="00FB6474"/>
    <w:rsid w:val="00FB6C3D"/>
    <w:rsid w:val="00FB7FEB"/>
    <w:rsid w:val="00FC1C62"/>
    <w:rsid w:val="00FC33EE"/>
    <w:rsid w:val="00FC548C"/>
    <w:rsid w:val="00FC5B70"/>
    <w:rsid w:val="00FD1E1A"/>
    <w:rsid w:val="00FD204E"/>
    <w:rsid w:val="00FD217D"/>
    <w:rsid w:val="00FD3460"/>
    <w:rsid w:val="00FD458D"/>
    <w:rsid w:val="00FE403C"/>
    <w:rsid w:val="00FF023B"/>
    <w:rsid w:val="00FF1CB1"/>
    <w:rsid w:val="00FF2FE5"/>
    <w:rsid w:val="00FF3772"/>
    <w:rsid w:val="00FF4159"/>
    <w:rsid w:val="00FF540C"/>
    <w:rsid w:val="00FF5688"/>
    <w:rsid w:val="00FF5DE1"/>
    <w:rsid w:val="00FF75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FC32E"/>
  <w15:docId w15:val="{3595C840-FD13-F648-9B26-8CCE92E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9137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137C2"/>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5A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21018"/>
    <w:rPr>
      <w:sz w:val="16"/>
      <w:szCs w:val="16"/>
    </w:rPr>
  </w:style>
  <w:style w:type="paragraph" w:styleId="Textkomente">
    <w:name w:val="annotation text"/>
    <w:basedOn w:val="Normln"/>
    <w:link w:val="TextkomenteChar"/>
    <w:uiPriority w:val="99"/>
    <w:semiHidden/>
    <w:unhideWhenUsed/>
    <w:rsid w:val="00D21018"/>
    <w:pPr>
      <w:spacing w:line="240" w:lineRule="auto"/>
    </w:pPr>
    <w:rPr>
      <w:sz w:val="20"/>
      <w:szCs w:val="20"/>
    </w:rPr>
  </w:style>
  <w:style w:type="character" w:customStyle="1" w:styleId="TextkomenteChar">
    <w:name w:val="Text komentáře Char"/>
    <w:basedOn w:val="Standardnpsmoodstavce"/>
    <w:link w:val="Textkomente"/>
    <w:uiPriority w:val="99"/>
    <w:semiHidden/>
    <w:rsid w:val="00D21018"/>
    <w:rPr>
      <w:sz w:val="20"/>
      <w:szCs w:val="20"/>
    </w:rPr>
  </w:style>
  <w:style w:type="paragraph" w:styleId="Pedmtkomente">
    <w:name w:val="annotation subject"/>
    <w:basedOn w:val="Textkomente"/>
    <w:next w:val="Textkomente"/>
    <w:link w:val="PedmtkomenteChar"/>
    <w:uiPriority w:val="99"/>
    <w:semiHidden/>
    <w:unhideWhenUsed/>
    <w:rsid w:val="00D21018"/>
    <w:rPr>
      <w:b/>
      <w:bCs/>
    </w:rPr>
  </w:style>
  <w:style w:type="character" w:customStyle="1" w:styleId="PedmtkomenteChar">
    <w:name w:val="Předmět komentáře Char"/>
    <w:basedOn w:val="TextkomenteChar"/>
    <w:link w:val="Pedmtkomente"/>
    <w:uiPriority w:val="99"/>
    <w:semiHidden/>
    <w:rsid w:val="00D21018"/>
    <w:rPr>
      <w:b/>
      <w:bCs/>
      <w:sz w:val="20"/>
      <w:szCs w:val="20"/>
    </w:rPr>
  </w:style>
  <w:style w:type="paragraph" w:styleId="Textbubliny">
    <w:name w:val="Balloon Text"/>
    <w:basedOn w:val="Normln"/>
    <w:link w:val="TextbublinyChar"/>
    <w:uiPriority w:val="99"/>
    <w:semiHidden/>
    <w:unhideWhenUsed/>
    <w:rsid w:val="00D210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1018"/>
    <w:rPr>
      <w:rFonts w:ascii="Tahoma" w:hAnsi="Tahoma" w:cs="Tahoma"/>
      <w:sz w:val="16"/>
      <w:szCs w:val="16"/>
    </w:rPr>
  </w:style>
  <w:style w:type="paragraph" w:styleId="Revize">
    <w:name w:val="Revision"/>
    <w:hidden/>
    <w:uiPriority w:val="99"/>
    <w:semiHidden/>
    <w:rsid w:val="00865053"/>
    <w:pPr>
      <w:spacing w:after="0" w:line="240" w:lineRule="auto"/>
    </w:pPr>
  </w:style>
  <w:style w:type="paragraph" w:styleId="Odstavecseseznamem">
    <w:name w:val="List Paragraph"/>
    <w:basedOn w:val="Normln"/>
    <w:uiPriority w:val="34"/>
    <w:qFormat/>
    <w:rsid w:val="00A411DE"/>
    <w:pPr>
      <w:ind w:left="720"/>
      <w:contextualSpacing/>
    </w:pPr>
  </w:style>
  <w:style w:type="character" w:styleId="Hypertextovodkaz">
    <w:name w:val="Hyperlink"/>
    <w:basedOn w:val="Standardnpsmoodstavce"/>
    <w:uiPriority w:val="99"/>
    <w:unhideWhenUsed/>
    <w:rsid w:val="00E97D14"/>
    <w:rPr>
      <w:color w:val="0563C1" w:themeColor="hyperlink"/>
      <w:u w:val="single"/>
    </w:rPr>
  </w:style>
  <w:style w:type="paragraph" w:styleId="Normlnweb">
    <w:name w:val="Normal (Web)"/>
    <w:basedOn w:val="Normln"/>
    <w:uiPriority w:val="99"/>
    <w:semiHidden/>
    <w:unhideWhenUsed/>
    <w:rsid w:val="0020025C"/>
    <w:pPr>
      <w:spacing w:before="100" w:beforeAutospacing="1" w:after="100" w:afterAutospacing="1" w:line="240" w:lineRule="auto"/>
    </w:pPr>
    <w:rPr>
      <w:rFonts w:ascii="Times" w:hAnsi="Times" w:cs="Times New Roman"/>
      <w:sz w:val="20"/>
      <w:szCs w:val="20"/>
    </w:rPr>
  </w:style>
  <w:style w:type="character" w:customStyle="1" w:styleId="m-5716516121057266571gmail-s1">
    <w:name w:val="m_-5716516121057266571gmail-s1"/>
    <w:basedOn w:val="Standardnpsmoodstavce"/>
    <w:rsid w:val="004F1316"/>
  </w:style>
  <w:style w:type="character" w:customStyle="1" w:styleId="m-5716516121057266571gmail-apple-converted-space">
    <w:name w:val="m_-5716516121057266571gmail-apple-converted-space"/>
    <w:basedOn w:val="Standardnpsmoodstavce"/>
    <w:rsid w:val="004F1316"/>
  </w:style>
  <w:style w:type="character" w:styleId="Sledovanodkaz">
    <w:name w:val="FollowedHyperlink"/>
    <w:basedOn w:val="Standardnpsmoodstavce"/>
    <w:uiPriority w:val="99"/>
    <w:semiHidden/>
    <w:unhideWhenUsed/>
    <w:rsid w:val="00237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239">
      <w:bodyDiv w:val="1"/>
      <w:marLeft w:val="0"/>
      <w:marRight w:val="0"/>
      <w:marTop w:val="0"/>
      <w:marBottom w:val="0"/>
      <w:divBdr>
        <w:top w:val="none" w:sz="0" w:space="0" w:color="auto"/>
        <w:left w:val="none" w:sz="0" w:space="0" w:color="auto"/>
        <w:bottom w:val="none" w:sz="0" w:space="0" w:color="auto"/>
        <w:right w:val="none" w:sz="0" w:space="0" w:color="auto"/>
      </w:divBdr>
    </w:div>
    <w:div w:id="102848403">
      <w:bodyDiv w:val="1"/>
      <w:marLeft w:val="0"/>
      <w:marRight w:val="0"/>
      <w:marTop w:val="0"/>
      <w:marBottom w:val="0"/>
      <w:divBdr>
        <w:top w:val="none" w:sz="0" w:space="0" w:color="auto"/>
        <w:left w:val="none" w:sz="0" w:space="0" w:color="auto"/>
        <w:bottom w:val="none" w:sz="0" w:space="0" w:color="auto"/>
        <w:right w:val="none" w:sz="0" w:space="0" w:color="auto"/>
      </w:divBdr>
      <w:divsChild>
        <w:div w:id="61590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2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F0B0-A1BC-B048-9495-DBE2B229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2841</Words>
  <Characters>16763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Jaromír Mazák</dc:creator>
  <cp:keywords/>
  <dc:description/>
  <cp:lastModifiedBy>Jana Rosenfeldová</cp:lastModifiedBy>
  <cp:revision>2</cp:revision>
  <cp:lastPrinted>2018-08-20T09:15:00Z</cp:lastPrinted>
  <dcterms:created xsi:type="dcterms:W3CDTF">2020-05-15T15:44:00Z</dcterms:created>
  <dcterms:modified xsi:type="dcterms:W3CDTF">2020-05-15T15:44:00Z</dcterms:modified>
</cp:coreProperties>
</file>