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F7863" w14:textId="464F89FE" w:rsidR="00B40CC6" w:rsidRDefault="00B40CC6">
      <w:r>
        <w:t>7 dní hříchů</w:t>
      </w:r>
    </w:p>
    <w:p w14:paraId="2B07607F" w14:textId="08A7F380" w:rsidR="00B40CC6" w:rsidRDefault="00B40CC6">
      <w:r>
        <w:t>Autor</w:t>
      </w:r>
    </w:p>
    <w:p w14:paraId="2E351D97" w14:textId="1B38C07A" w:rsidR="002D46E8" w:rsidRDefault="002D46E8">
      <w:r>
        <w:t>Josef Urban (*1965)</w:t>
      </w:r>
    </w:p>
    <w:p w14:paraId="6B3CCE3A" w14:textId="3DEF2A25" w:rsidR="001D57E2" w:rsidRDefault="001D57E2">
      <w:r>
        <w:t>Vystudoval Přírodovědnou fakultu UK. Autor dokumentárních filmů o sjíždění divokých horských řek</w:t>
      </w:r>
      <w:r w:rsidR="00FD389C">
        <w:t xml:space="preserve"> a horolezectví. </w:t>
      </w:r>
      <w:r>
        <w:t xml:space="preserve">Svá dobrodružství na řekách využil ve </w:t>
      </w:r>
      <w:r w:rsidR="009B305F">
        <w:t>scénáři</w:t>
      </w:r>
      <w:r>
        <w:t xml:space="preserve"> k filmu </w:t>
      </w:r>
      <w:r w:rsidRPr="00FD389C">
        <w:rPr>
          <w:i/>
          <w:iCs/>
        </w:rPr>
        <w:t>Na vlastní nebezpečí.</w:t>
      </w:r>
      <w:r>
        <w:t xml:space="preserve"> </w:t>
      </w:r>
      <w:r w:rsidR="00AC1ED6">
        <w:t xml:space="preserve">K tematice vztahů Čechů a Němců se dostal </w:t>
      </w:r>
      <w:r w:rsidR="0015091E">
        <w:t xml:space="preserve">pravděpodobně </w:t>
      </w:r>
      <w:r w:rsidR="00AC1ED6">
        <w:t>díky tomu, že jeho prarodiče pocházeli ze Sudet, odkud museli po záboru utéct</w:t>
      </w:r>
      <w:r w:rsidR="0015091E">
        <w:t xml:space="preserve"> a jak uvádí v rozhovorech, prostředí </w:t>
      </w:r>
      <w:r w:rsidR="006354CD">
        <w:t>Jeseníků ho fascinuje.</w:t>
      </w:r>
      <w:r w:rsidR="00AC1ED6">
        <w:t xml:space="preserve"> Česko-německým vztahům se věnoval v knize </w:t>
      </w:r>
      <w:proofErr w:type="spellStart"/>
      <w:r w:rsidR="00AC1ED6" w:rsidRPr="00FD389C">
        <w:rPr>
          <w:i/>
          <w:iCs/>
        </w:rPr>
        <w:t>Habermannův</w:t>
      </w:r>
      <w:proofErr w:type="spellEnd"/>
      <w:r w:rsidR="00AC1ED6" w:rsidRPr="00FD389C">
        <w:rPr>
          <w:i/>
          <w:iCs/>
        </w:rPr>
        <w:t xml:space="preserve"> mlýn</w:t>
      </w:r>
      <w:r w:rsidR="00AC1ED6">
        <w:t xml:space="preserve"> (vyšla v roce 2001,</w:t>
      </w:r>
      <w:r w:rsidR="009B305F">
        <w:t xml:space="preserve"> </w:t>
      </w:r>
      <w:r w:rsidR="00AC1ED6">
        <w:t xml:space="preserve">později byl autorem </w:t>
      </w:r>
      <w:r w:rsidR="00FD389C">
        <w:t>scénáře</w:t>
      </w:r>
      <w:r w:rsidR="00AC1ED6">
        <w:t xml:space="preserve"> ke stejnojmennému filmu z roku 2010) a </w:t>
      </w:r>
      <w:r w:rsidR="00AC1ED6" w:rsidRPr="00FD389C">
        <w:rPr>
          <w:i/>
          <w:iCs/>
        </w:rPr>
        <w:t>7 dní hříchů</w:t>
      </w:r>
      <w:r w:rsidR="00AC1ED6">
        <w:t xml:space="preserve"> (</w:t>
      </w:r>
      <w:r w:rsidR="009B305F">
        <w:t>2012).</w:t>
      </w:r>
      <w:r w:rsidR="006354CD">
        <w:t xml:space="preserve"> Příběh mlynáře německého </w:t>
      </w:r>
      <w:proofErr w:type="spellStart"/>
      <w:r w:rsidR="006354CD">
        <w:t>Habermanna</w:t>
      </w:r>
      <w:proofErr w:type="spellEnd"/>
      <w:r w:rsidR="006354CD">
        <w:t xml:space="preserve"> z Bludova, který byl po válce zabit, vzbudil kontroverze. </w:t>
      </w:r>
      <w:r w:rsidR="009B305F">
        <w:t xml:space="preserve">Dalším válečným dílem je </w:t>
      </w:r>
      <w:r w:rsidR="009B305F" w:rsidRPr="00FD389C">
        <w:rPr>
          <w:i/>
          <w:iCs/>
        </w:rPr>
        <w:t>Tenkrát v ráji</w:t>
      </w:r>
      <w:r w:rsidR="009B305F">
        <w:t>, příběh horolezce Josefa Smítka, jehož touha po svobodě naráží na okupační moc (kniha vyšla 2015, film byl uveden o rok později).</w:t>
      </w:r>
      <w:r w:rsidR="00CA638F">
        <w:t xml:space="preserve"> Spolu s režisérem a producentem Dan</w:t>
      </w:r>
      <w:r w:rsidR="003C2736">
        <w:t>ielem</w:t>
      </w:r>
      <w:r w:rsidR="00CA638F">
        <w:t xml:space="preserve"> </w:t>
      </w:r>
      <w:proofErr w:type="spellStart"/>
      <w:r w:rsidR="00CA638F">
        <w:t>Krzywoněm</w:t>
      </w:r>
      <w:proofErr w:type="spellEnd"/>
      <w:r w:rsidR="00CA638F">
        <w:t xml:space="preserve"> natočili dokument </w:t>
      </w:r>
      <w:r w:rsidR="00CA638F" w:rsidRPr="003C2736">
        <w:rPr>
          <w:i/>
          <w:iCs/>
        </w:rPr>
        <w:t>Kde se valí kameny</w:t>
      </w:r>
      <w:r w:rsidR="003C2736">
        <w:t xml:space="preserve"> (2008)</w:t>
      </w:r>
      <w:r w:rsidR="00CA638F">
        <w:t>, popisující poslední průjezd německých jednotek</w:t>
      </w:r>
      <w:r w:rsidR="003C2736">
        <w:t xml:space="preserve"> Leštinou</w:t>
      </w:r>
      <w:r w:rsidR="00CA638F">
        <w:t xml:space="preserve">, při kterém bylo zabito pět </w:t>
      </w:r>
      <w:r w:rsidR="003C2736">
        <w:t>lidí z vesnice. Poté následovala pomsta na Němcích, především dělnících z blízkého kamenolomu.</w:t>
      </w:r>
    </w:p>
    <w:p w14:paraId="1B30AF27" w14:textId="6134433D" w:rsidR="00FB37C4" w:rsidRDefault="00FB37C4">
      <w:r>
        <w:t>Kontext</w:t>
      </w:r>
    </w:p>
    <w:p w14:paraId="2D045AD8" w14:textId="715849A5" w:rsidR="00FB37C4" w:rsidRDefault="007A1FEA">
      <w:r>
        <w:t xml:space="preserve">Šumperk byl osvobozen Sověty 8. května 1945. Ve městě do té doby žilo jenom 23 českých rodin z cca 15 000 obyvatel, zbytek tvořili Němci. Byl zřízen ONV, do kterého vstupovali nejen místní Češi, ale i nově příchozí.  Revoluční ONV mělo zřídit Národní gardu a Zajišťovací policii, obě složky však byly kvůli pochybnostem v červnu zrušeny. Velitel města major </w:t>
      </w:r>
      <w:proofErr w:type="spellStart"/>
      <w:r>
        <w:t>Uvarov</w:t>
      </w:r>
      <w:proofErr w:type="spellEnd"/>
      <w:r>
        <w:t xml:space="preserve"> neměl Čechy rád. Zakázal označovat Němce bílým trojúhelníkem s písmenem G.</w:t>
      </w:r>
      <w:r w:rsidR="009424FA">
        <w:t xml:space="preserve"> V oblasti jsou doloženy nepřátelské akce  </w:t>
      </w:r>
      <w:proofErr w:type="spellStart"/>
      <w:r w:rsidR="009424FA">
        <w:t>werwolfů</w:t>
      </w:r>
      <w:proofErr w:type="spellEnd"/>
      <w:r w:rsidR="009424FA">
        <w:t>, ale i okrádání Němců a nájezdy na zlato a šperky místních.</w:t>
      </w:r>
    </w:p>
    <w:p w14:paraId="07003999" w14:textId="77777777" w:rsidR="0093748B" w:rsidRDefault="0093748B"/>
    <w:p w14:paraId="1EAF096B" w14:textId="3F140743" w:rsidR="002D46E8" w:rsidRDefault="0093748B">
      <w:r>
        <w:t>7 dní hříchů</w:t>
      </w:r>
    </w:p>
    <w:p w14:paraId="7E67618A" w14:textId="50573C6A" w:rsidR="0093748B" w:rsidRDefault="0093748B">
      <w:r>
        <w:t xml:space="preserve">Román vyšel v roce 2012, ve stejném roce </w:t>
      </w:r>
      <w:r w:rsidR="0015091E">
        <w:t>byla uvedena filmová adaptace, kterou režíroval Jiří Chlumský. Urbanovým původním záměrem bylo dle jeho vlastních slov natočit dokument, ale nakonec zvolil formu románu</w:t>
      </w:r>
      <w:r w:rsidR="00B85EAB">
        <w:t xml:space="preserve">. Podle </w:t>
      </w:r>
      <w:proofErr w:type="spellStart"/>
      <w:r w:rsidR="00B85EAB">
        <w:t>Petrboka</w:t>
      </w:r>
      <w:proofErr w:type="spellEnd"/>
      <w:r w:rsidR="00B85EAB">
        <w:t xml:space="preserve"> může beletrie zprostředkovat</w:t>
      </w:r>
      <w:r w:rsidR="00B25D80">
        <w:t xml:space="preserve"> lidskou</w:t>
      </w:r>
      <w:r w:rsidR="00B85EAB">
        <w:t xml:space="preserve"> zkušenost, díky tomu, že rekonstru</w:t>
      </w:r>
      <w:r w:rsidR="00E0483A">
        <w:t>uje</w:t>
      </w:r>
      <w:r w:rsidR="00B85EAB">
        <w:t xml:space="preserve"> motivy a </w:t>
      </w:r>
      <w:r w:rsidR="00B25D80">
        <w:t>pohnutky</w:t>
      </w:r>
      <w:r w:rsidR="00B85EAB">
        <w:t xml:space="preserve"> lidských projevů, nálady a emoce</w:t>
      </w:r>
      <w:r w:rsidR="00E0483A">
        <w:t>, což historické práce nemohou.</w:t>
      </w:r>
      <w:r w:rsidR="00B85EAB">
        <w:rPr>
          <w:rStyle w:val="Znakapoznpodarou"/>
        </w:rPr>
        <w:footnoteReference w:id="1"/>
      </w:r>
      <w:r w:rsidR="00531E07">
        <w:t xml:space="preserve"> Postavy mají velmi bohatý svět vzpomínek, které je motivují jít dál hledat ztracené štěstí</w:t>
      </w:r>
      <w:r w:rsidR="00E0483A">
        <w:t xml:space="preserve">, nebo odhalují jejich slabiny. </w:t>
      </w:r>
      <w:r w:rsidR="00B25D80">
        <w:t xml:space="preserve">Kniha vychází dle autora ze vzpomínek pamětníků, především Karla </w:t>
      </w:r>
      <w:proofErr w:type="spellStart"/>
      <w:r w:rsidR="00B25D80">
        <w:t>Cvrka</w:t>
      </w:r>
      <w:proofErr w:type="spellEnd"/>
      <w:r w:rsidR="00B25D80">
        <w:t>, jenž pracoval v roce 1945 na ONV v Šumperku.</w:t>
      </w:r>
    </w:p>
    <w:p w14:paraId="26558D9D" w14:textId="3823ACC8" w:rsidR="00B40CC6" w:rsidRDefault="00B40CC6">
      <w:r>
        <w:t xml:space="preserve">Děj a postavy </w:t>
      </w:r>
    </w:p>
    <w:p w14:paraId="4BA84CB2" w14:textId="2CA18F7C" w:rsidR="00B40CC6" w:rsidRDefault="00B40CC6" w:rsidP="00B40CC6">
      <w:pPr>
        <w:pStyle w:val="Odstavecseseznamem"/>
        <w:numPr>
          <w:ilvl w:val="0"/>
          <w:numId w:val="1"/>
        </w:numPr>
      </w:pPr>
      <w:r>
        <w:t xml:space="preserve">Jan Olšan </w:t>
      </w:r>
      <w:r w:rsidR="00A17E7E">
        <w:t xml:space="preserve">– lesník žijící </w:t>
      </w:r>
      <w:r w:rsidR="00C84DD8">
        <w:t>na</w:t>
      </w:r>
      <w:r w:rsidR="00A17E7E">
        <w:t> Podskalí.</w:t>
      </w:r>
      <w:r w:rsidR="00C84DD8">
        <w:t xml:space="preserve"> Kvůli práci přijal německé občanství, přimluvil se za něj jeho tchán.</w:t>
      </w:r>
      <w:r w:rsidR="00A17E7E">
        <w:t xml:space="preserve"> Jeho manželství s Agnes </w:t>
      </w:r>
      <w:r w:rsidR="00F809F7">
        <w:t xml:space="preserve">nebylo </w:t>
      </w:r>
      <w:r w:rsidR="00A17E7E">
        <w:t xml:space="preserve">šťastné. </w:t>
      </w:r>
      <w:r w:rsidR="001E7565">
        <w:t>Jeho matka neměla Němce ráda</w:t>
      </w:r>
      <w:r w:rsidR="00F809F7">
        <w:t>, protože její manžel, Janův otec byl jedním z nich, navíc se upil k smrti.</w:t>
      </w:r>
      <w:r w:rsidR="001E7565">
        <w:t xml:space="preserve"> Na svatbu nedorazila ani ona, ani jeho bratr František. </w:t>
      </w:r>
      <w:r w:rsidR="009B305F">
        <w:t xml:space="preserve">Podle svého švagra a </w:t>
      </w:r>
      <w:proofErr w:type="spellStart"/>
      <w:r w:rsidR="009B305F">
        <w:t>Brachtla</w:t>
      </w:r>
      <w:proofErr w:type="spellEnd"/>
      <w:r w:rsidR="009B305F">
        <w:t xml:space="preserve"> </w:t>
      </w:r>
      <w:r w:rsidR="00F809F7">
        <w:t>byl</w:t>
      </w:r>
      <w:r w:rsidR="009B305F">
        <w:t xml:space="preserve"> bojácný, schováv</w:t>
      </w:r>
      <w:r w:rsidR="00F809F7">
        <w:t>al</w:t>
      </w:r>
      <w:r w:rsidR="009B305F">
        <w:t xml:space="preserve"> se za svou ženu. Jakousi ustrašenost zdůrazňují jeho „</w:t>
      </w:r>
      <w:proofErr w:type="spellStart"/>
      <w:r w:rsidR="009B305F">
        <w:t>himmlerovské</w:t>
      </w:r>
      <w:proofErr w:type="spellEnd"/>
      <w:r w:rsidR="009B305F">
        <w:t>“ brýle.</w:t>
      </w:r>
    </w:p>
    <w:p w14:paraId="05678BE0" w14:textId="38909A1D" w:rsidR="00B40CC6" w:rsidRDefault="00B40CC6" w:rsidP="00DC6FC0">
      <w:pPr>
        <w:pStyle w:val="Odstavecseseznamem"/>
        <w:numPr>
          <w:ilvl w:val="0"/>
          <w:numId w:val="1"/>
        </w:numPr>
      </w:pPr>
      <w:proofErr w:type="spellStart"/>
      <w:r>
        <w:lastRenderedPageBreak/>
        <w:t>Agnes</w:t>
      </w:r>
      <w:proofErr w:type="spellEnd"/>
      <w:r>
        <w:t xml:space="preserve"> </w:t>
      </w:r>
      <w:proofErr w:type="spellStart"/>
      <w:r>
        <w:t>Olšanová</w:t>
      </w:r>
      <w:proofErr w:type="spellEnd"/>
      <w:r w:rsidR="00F347BF">
        <w:t xml:space="preserve"> – krásná, plavovlasá</w:t>
      </w:r>
      <w:r w:rsidR="009B305F">
        <w:t>, statečná. Bránila svého manžela jak před útokem svého bratra, tak před gardisty.</w:t>
      </w:r>
      <w:r w:rsidR="006946E0">
        <w:t xml:space="preserve"> Trá</w:t>
      </w:r>
      <w:r w:rsidR="00DC6FC0">
        <w:t>p</w:t>
      </w:r>
      <w:r w:rsidR="006946E0">
        <w:t xml:space="preserve">í se nad manželovým nezájmem a tím, že před lety přišla o nenarozené dítě. </w:t>
      </w:r>
      <w:r w:rsidR="00AD38F5">
        <w:t>Neztrácí naději, že se s </w:t>
      </w:r>
      <w:proofErr w:type="spellStart"/>
      <w:r w:rsidR="00AD38F5">
        <w:t>Olšanem</w:t>
      </w:r>
      <w:proofErr w:type="spellEnd"/>
      <w:r w:rsidR="00AD38F5">
        <w:t xml:space="preserve"> znovu shledá.</w:t>
      </w:r>
    </w:p>
    <w:p w14:paraId="1686B2C3" w14:textId="60F92E7F" w:rsidR="00B40CC6" w:rsidRDefault="00B40CC6" w:rsidP="00B40CC6">
      <w:pPr>
        <w:pStyle w:val="Odstavecseseznamem"/>
        <w:numPr>
          <w:ilvl w:val="0"/>
          <w:numId w:val="1"/>
        </w:numPr>
      </w:pPr>
      <w:proofErr w:type="spellStart"/>
      <w:r>
        <w:t>Jürgen</w:t>
      </w:r>
      <w:proofErr w:type="spellEnd"/>
      <w:r>
        <w:t xml:space="preserve"> </w:t>
      </w:r>
      <w:proofErr w:type="spellStart"/>
      <w:r>
        <w:t>Schreier</w:t>
      </w:r>
      <w:proofErr w:type="spellEnd"/>
      <w:r w:rsidR="008F2E29">
        <w:t xml:space="preserve"> – bratr </w:t>
      </w:r>
      <w:proofErr w:type="spellStart"/>
      <w:r w:rsidR="008F2E29">
        <w:t>Agnes</w:t>
      </w:r>
      <w:proofErr w:type="spellEnd"/>
      <w:r w:rsidR="008F2E29">
        <w:t>. Zpočátku nadšený nacista, který při svatební hostině</w:t>
      </w:r>
      <w:r w:rsidR="00AD38F5">
        <w:t xml:space="preserve"> </w:t>
      </w:r>
      <w:proofErr w:type="spellStart"/>
      <w:r w:rsidR="00AD38F5">
        <w:t>Olšana</w:t>
      </w:r>
      <w:proofErr w:type="spellEnd"/>
      <w:r w:rsidR="00AD38F5">
        <w:t xml:space="preserve"> a </w:t>
      </w:r>
      <w:proofErr w:type="spellStart"/>
      <w:r w:rsidR="00AD38F5">
        <w:t>Agnes</w:t>
      </w:r>
      <w:proofErr w:type="spellEnd"/>
      <w:r w:rsidR="001E7565">
        <w:t xml:space="preserve"> při</w:t>
      </w:r>
      <w:r w:rsidR="00F809F7">
        <w:t>šel</w:t>
      </w:r>
      <w:r w:rsidR="001E7565">
        <w:t xml:space="preserve"> s</w:t>
      </w:r>
      <w:r w:rsidR="00F347BF">
        <w:t>e</w:t>
      </w:r>
      <w:r w:rsidR="001E7565">
        <w:t> skupinou Němců</w:t>
      </w:r>
      <w:r w:rsidR="00F809F7">
        <w:t xml:space="preserve"> a napadnul švagra</w:t>
      </w:r>
      <w:r w:rsidR="001E7565">
        <w:t>, protože se mu nelí</w:t>
      </w:r>
      <w:r w:rsidR="00F809F7">
        <w:t>bilo</w:t>
      </w:r>
      <w:r w:rsidR="001E7565">
        <w:t>, že si jeho sestra vzala Čecha</w:t>
      </w:r>
      <w:r w:rsidR="00AD38F5">
        <w:t xml:space="preserve"> a </w:t>
      </w:r>
      <w:r w:rsidR="00F809F7">
        <w:t xml:space="preserve">pošpinila </w:t>
      </w:r>
      <w:r w:rsidR="00AD38F5">
        <w:t>tím čistou německou krev.</w:t>
      </w:r>
      <w:r w:rsidR="008F2E29">
        <w:t xml:space="preserve"> Jeho ideály však</w:t>
      </w:r>
      <w:r w:rsidR="00A17E7E">
        <w:t xml:space="preserve"> vzaly</w:t>
      </w:r>
      <w:r w:rsidR="008F2E29">
        <w:t xml:space="preserve"> na východní frontě za své</w:t>
      </w:r>
      <w:r w:rsidR="00AD38F5">
        <w:t>.</w:t>
      </w:r>
      <w:r w:rsidR="00A17E7E">
        <w:t xml:space="preserve"> </w:t>
      </w:r>
      <w:r w:rsidR="00AD38F5">
        <w:t>J</w:t>
      </w:r>
      <w:r w:rsidR="00A17E7E">
        <w:t>enom díky svému úkrytu na stromě přežil masakr spolubojovníků</w:t>
      </w:r>
      <w:r w:rsidR="00AD38F5">
        <w:t xml:space="preserve"> u Stalingradu</w:t>
      </w:r>
      <w:r w:rsidR="00A17E7E">
        <w:t>. Po válce byl nucen spolu s ostatními Němci pracovat v místním kamenolomu, kde se po letech setkal se svým neoblíbeným švagrem.</w:t>
      </w:r>
    </w:p>
    <w:p w14:paraId="2D15747E" w14:textId="6A18AD56" w:rsidR="00B40CC6" w:rsidRDefault="00CE39F6" w:rsidP="00B40CC6">
      <w:pPr>
        <w:pStyle w:val="Odstavecseseznamem"/>
        <w:numPr>
          <w:ilvl w:val="0"/>
          <w:numId w:val="1"/>
        </w:numPr>
      </w:pPr>
      <w:proofErr w:type="spellStart"/>
      <w:r>
        <w:t>Ignatz</w:t>
      </w:r>
      <w:proofErr w:type="spellEnd"/>
      <w:r>
        <w:t xml:space="preserve"> </w:t>
      </w:r>
      <w:proofErr w:type="spellStart"/>
      <w:r w:rsidR="00B40CC6">
        <w:t>Schreier</w:t>
      </w:r>
      <w:proofErr w:type="spellEnd"/>
      <w:r w:rsidR="00A17E7E">
        <w:t xml:space="preserve"> –</w:t>
      </w:r>
      <w:r w:rsidR="001760AB">
        <w:t xml:space="preserve"> vdovec,</w:t>
      </w:r>
      <w:r w:rsidR="00A17E7E">
        <w:t xml:space="preserve"> otec Agnes a Jürgena. Na konci války byl zabit gardisty, jeho statek ve </w:t>
      </w:r>
      <w:proofErr w:type="spellStart"/>
      <w:r w:rsidR="00A17E7E">
        <w:t>Woinitz</w:t>
      </w:r>
      <w:r w:rsidR="002D46E8">
        <w:t>dorfu</w:t>
      </w:r>
      <w:proofErr w:type="spellEnd"/>
      <w:r w:rsidR="00A17E7E">
        <w:t xml:space="preserve"> byl vyrabován. Sňatku své dcery příliš nepřál, měl obavy</w:t>
      </w:r>
      <w:r w:rsidR="002D46E8">
        <w:t>, ale později zeti zprostředkoval práci lesníka.</w:t>
      </w:r>
    </w:p>
    <w:p w14:paraId="1F3791F5" w14:textId="4088B774" w:rsidR="004C00A2" w:rsidRDefault="004C00A2" w:rsidP="00B40CC6">
      <w:pPr>
        <w:pStyle w:val="Odstavecseseznamem"/>
        <w:numPr>
          <w:ilvl w:val="0"/>
          <w:numId w:val="1"/>
        </w:numPr>
      </w:pPr>
      <w:r>
        <w:t xml:space="preserve">Karl Ditrich – </w:t>
      </w:r>
      <w:proofErr w:type="spellStart"/>
      <w:r>
        <w:t>Olšanův</w:t>
      </w:r>
      <w:proofErr w:type="spellEnd"/>
      <w:r>
        <w:t xml:space="preserve"> kolega, lesník z Kleine </w:t>
      </w:r>
      <w:proofErr w:type="spellStart"/>
      <w:r>
        <w:t>Mohrau</w:t>
      </w:r>
      <w:proofErr w:type="spellEnd"/>
      <w:r>
        <w:t>. Válečný vysloužilec, který se kvůli těžkému zranění nemohl vrátit na frontu.</w:t>
      </w:r>
      <w:r w:rsidR="00E74092">
        <w:t xml:space="preserve"> </w:t>
      </w:r>
      <w:r w:rsidR="00F809F7">
        <w:t xml:space="preserve">V závěru </w:t>
      </w:r>
      <w:r w:rsidR="00E74092">
        <w:t>je odhalena jeho role v příběhu.</w:t>
      </w:r>
    </w:p>
    <w:p w14:paraId="4A45D49B" w14:textId="2CCF1D51" w:rsidR="00B40CC6" w:rsidRDefault="008F2E29" w:rsidP="00B40CC6">
      <w:pPr>
        <w:pStyle w:val="Odstavecseseznamem"/>
        <w:numPr>
          <w:ilvl w:val="0"/>
          <w:numId w:val="1"/>
        </w:numPr>
      </w:pPr>
      <w:r>
        <w:t xml:space="preserve">Petr </w:t>
      </w:r>
      <w:proofErr w:type="spellStart"/>
      <w:r w:rsidR="00B40CC6">
        <w:t>Brachtl</w:t>
      </w:r>
      <w:proofErr w:type="spellEnd"/>
      <w:r>
        <w:t xml:space="preserve"> –</w:t>
      </w:r>
      <w:r w:rsidR="00DE62E0">
        <w:t xml:space="preserve"> Spolužák </w:t>
      </w:r>
      <w:proofErr w:type="spellStart"/>
      <w:r w:rsidR="00DE62E0">
        <w:t>Olšana</w:t>
      </w:r>
      <w:proofErr w:type="spellEnd"/>
      <w:r w:rsidR="00DE62E0">
        <w:t>, m</w:t>
      </w:r>
      <w:r>
        <w:t>ajitel hotelu Morava, prospěchář</w:t>
      </w:r>
      <w:r w:rsidR="00C84DD8">
        <w:t xml:space="preserve">, který fungoval za každého režimu. Dva měsíce před koncem války navázal spojení s těmi, kdo pohraničí opustili a spolu s nimi založil ilegální ONV.  </w:t>
      </w:r>
    </w:p>
    <w:p w14:paraId="5FFEAA97" w14:textId="183145C6" w:rsidR="00B40CC6" w:rsidRDefault="00B40CC6" w:rsidP="00B40CC6">
      <w:pPr>
        <w:pStyle w:val="Odstavecseseznamem"/>
        <w:numPr>
          <w:ilvl w:val="0"/>
          <w:numId w:val="1"/>
        </w:numPr>
      </w:pPr>
      <w:r>
        <w:t>Marie Brachtlová</w:t>
      </w:r>
      <w:r w:rsidR="008F2E29">
        <w:t xml:space="preserve"> – jeho žena, </w:t>
      </w:r>
      <w:proofErr w:type="spellStart"/>
      <w:r w:rsidR="008F2E29">
        <w:t>Olšanova</w:t>
      </w:r>
      <w:proofErr w:type="spellEnd"/>
      <w:r w:rsidR="008F2E29">
        <w:t xml:space="preserve"> první láska. Svého manžela si vzala</w:t>
      </w:r>
      <w:r w:rsidR="00AD38F5">
        <w:t xml:space="preserve"> pouze</w:t>
      </w:r>
      <w:r w:rsidR="008F2E29">
        <w:t xml:space="preserve"> kvůli majetku</w:t>
      </w:r>
      <w:r w:rsidR="00AD38F5">
        <w:t xml:space="preserve">, </w:t>
      </w:r>
      <w:proofErr w:type="spellStart"/>
      <w:r w:rsidR="00AD38F5">
        <w:t>Olšana</w:t>
      </w:r>
      <w:proofErr w:type="spellEnd"/>
      <w:r w:rsidR="00AD38F5">
        <w:t xml:space="preserve"> stále tajně mil</w:t>
      </w:r>
      <w:r w:rsidR="00B27EF1">
        <w:t>ovala.</w:t>
      </w:r>
    </w:p>
    <w:p w14:paraId="24520474" w14:textId="094FAE93" w:rsidR="00B40CC6" w:rsidRDefault="00B40CC6" w:rsidP="00B40CC6">
      <w:pPr>
        <w:pStyle w:val="Odstavecseseznamem"/>
        <w:numPr>
          <w:ilvl w:val="0"/>
          <w:numId w:val="1"/>
        </w:numPr>
      </w:pPr>
      <w:r>
        <w:t>Lubor Přikryl</w:t>
      </w:r>
      <w:r w:rsidR="00A17E7E">
        <w:t xml:space="preserve"> – bratranec </w:t>
      </w:r>
      <w:proofErr w:type="spellStart"/>
      <w:r w:rsidR="00A17E7E">
        <w:t>Olšana</w:t>
      </w:r>
      <w:proofErr w:type="spellEnd"/>
      <w:r w:rsidR="00A17E7E">
        <w:t>, původně důstojník v prvorepublikové armádě,</w:t>
      </w:r>
      <w:r w:rsidR="00114640">
        <w:t xml:space="preserve"> který se </w:t>
      </w:r>
      <w:r w:rsidR="00DE62E0">
        <w:t xml:space="preserve">po Mnichovu </w:t>
      </w:r>
      <w:r w:rsidR="00114640">
        <w:t>musel vzdát. Projevil se až na konci války při partyzánských akcích, když bylo jisté, že Němci prohrají. Předseda ONV</w:t>
      </w:r>
      <w:r w:rsidR="00935C21">
        <w:t xml:space="preserve"> v Šumperku.</w:t>
      </w:r>
    </w:p>
    <w:p w14:paraId="4D2B6235" w14:textId="65DD99F1" w:rsidR="00B40CC6" w:rsidRDefault="00B40CC6" w:rsidP="00B40CC6">
      <w:pPr>
        <w:pStyle w:val="Odstavecseseznamem"/>
        <w:numPr>
          <w:ilvl w:val="0"/>
          <w:numId w:val="1"/>
        </w:numPr>
      </w:pPr>
      <w:r>
        <w:t>Bozděch</w:t>
      </w:r>
      <w:r w:rsidR="00A17E7E">
        <w:t>, Dohnal –</w:t>
      </w:r>
      <w:r w:rsidR="00F347BF">
        <w:t xml:space="preserve"> </w:t>
      </w:r>
      <w:proofErr w:type="spellStart"/>
      <w:r w:rsidR="00A17E7E">
        <w:t>Olšanovi</w:t>
      </w:r>
      <w:proofErr w:type="spellEnd"/>
      <w:r w:rsidR="00A17E7E">
        <w:t xml:space="preserve"> spolužáci</w:t>
      </w:r>
      <w:r w:rsidR="00F347BF">
        <w:t>, gardisté</w:t>
      </w:r>
    </w:p>
    <w:p w14:paraId="531C6348" w14:textId="410CF67E" w:rsidR="008504CA" w:rsidRDefault="008504CA" w:rsidP="00B40CC6">
      <w:pPr>
        <w:pStyle w:val="Odstavecseseznamem"/>
        <w:numPr>
          <w:ilvl w:val="0"/>
          <w:numId w:val="1"/>
        </w:numPr>
      </w:pPr>
      <w:r>
        <w:t xml:space="preserve">Praporčík </w:t>
      </w:r>
      <w:proofErr w:type="spellStart"/>
      <w:r>
        <w:t>Jetarjan</w:t>
      </w:r>
      <w:proofErr w:type="spellEnd"/>
      <w:r w:rsidR="00FD389C">
        <w:t xml:space="preserve"> </w:t>
      </w:r>
    </w:p>
    <w:p w14:paraId="440CC3A5" w14:textId="25B6F684" w:rsidR="00B40CC6" w:rsidRDefault="00B40CC6" w:rsidP="00B40CC6">
      <w:pPr>
        <w:pStyle w:val="Odstavecseseznamem"/>
        <w:numPr>
          <w:ilvl w:val="0"/>
          <w:numId w:val="1"/>
        </w:numPr>
      </w:pPr>
      <w:r>
        <w:t xml:space="preserve">Major </w:t>
      </w:r>
      <w:proofErr w:type="spellStart"/>
      <w:r>
        <w:t>Uvarov</w:t>
      </w:r>
      <w:proofErr w:type="spellEnd"/>
      <w:r w:rsidR="00A17E7E">
        <w:t xml:space="preserve"> – velitel šumperského </w:t>
      </w:r>
      <w:r w:rsidR="008504CA">
        <w:t>vojenského okruhu</w:t>
      </w:r>
      <w:r w:rsidR="00114640">
        <w:t>. Neměl rád Čechy, protože mu legionáři zastřelili jeho otce.</w:t>
      </w:r>
      <w:r w:rsidR="00266483">
        <w:t xml:space="preserve"> </w:t>
      </w:r>
      <w:r w:rsidR="00B27EF1">
        <w:t xml:space="preserve">Odsuzoval </w:t>
      </w:r>
      <w:r w:rsidR="00266483">
        <w:t>revolucionáře, kteří celou válku nic nedělali a nyní se snaž</w:t>
      </w:r>
      <w:r w:rsidR="00B27EF1">
        <w:t>ili</w:t>
      </w:r>
      <w:r w:rsidR="00266483">
        <w:t xml:space="preserve"> urvat majetky vyhnaných Němců.</w:t>
      </w:r>
    </w:p>
    <w:p w14:paraId="3E12229D" w14:textId="6BCA74F2" w:rsidR="00B40CC6" w:rsidRDefault="00B40CC6" w:rsidP="00B40CC6">
      <w:pPr>
        <w:pStyle w:val="Odstavecseseznamem"/>
        <w:numPr>
          <w:ilvl w:val="0"/>
          <w:numId w:val="1"/>
        </w:numPr>
      </w:pPr>
      <w:r>
        <w:t>Dubský</w:t>
      </w:r>
      <w:r w:rsidR="00AD38F5">
        <w:t xml:space="preserve"> – gardista, dohlížel na skupinu Němců, ve které byla Agnes. </w:t>
      </w:r>
      <w:r w:rsidR="0001163C">
        <w:t xml:space="preserve">Kvůli záboru musel s manželkou utéct na Valašsko, tam jeho žena zemřela. </w:t>
      </w:r>
    </w:p>
    <w:p w14:paraId="2575E88E" w14:textId="681016E8" w:rsidR="00B40CC6" w:rsidRDefault="00B40CC6" w:rsidP="00B40CC6">
      <w:pPr>
        <w:pStyle w:val="Odstavecseseznamem"/>
        <w:numPr>
          <w:ilvl w:val="0"/>
          <w:numId w:val="1"/>
        </w:numPr>
      </w:pPr>
      <w:r>
        <w:t>Helga Schmidt</w:t>
      </w:r>
      <w:r w:rsidR="00A17E7E">
        <w:t xml:space="preserve"> –</w:t>
      </w:r>
      <w:r w:rsidR="001760AB">
        <w:t xml:space="preserve"> nemocná</w:t>
      </w:r>
      <w:r w:rsidR="00A17E7E">
        <w:t xml:space="preserve"> žena, kterou potk</w:t>
      </w:r>
      <w:r w:rsidR="00B27EF1">
        <w:t>ala</w:t>
      </w:r>
      <w:r w:rsidR="00A17E7E">
        <w:t xml:space="preserve"> Agnes mezi </w:t>
      </w:r>
      <w:r w:rsidR="00F347BF">
        <w:t>ods</w:t>
      </w:r>
      <w:r w:rsidR="00B27EF1">
        <w:t>unutým</w:t>
      </w:r>
      <w:r w:rsidR="00F347BF">
        <w:t>i</w:t>
      </w:r>
      <w:r w:rsidR="00A17E7E">
        <w:t xml:space="preserve"> ženami a dětmi.</w:t>
      </w:r>
      <w:r w:rsidR="00B27EF1">
        <w:t xml:space="preserve"> </w:t>
      </w:r>
      <w:r w:rsidR="00A17E7E">
        <w:t xml:space="preserve"> </w:t>
      </w:r>
    </w:p>
    <w:p w14:paraId="2F472A0F" w14:textId="2C490955" w:rsidR="00114640" w:rsidRDefault="00114640" w:rsidP="00B40CC6">
      <w:pPr>
        <w:pStyle w:val="Odstavecseseznamem"/>
        <w:numPr>
          <w:ilvl w:val="0"/>
          <w:numId w:val="1"/>
        </w:numPr>
      </w:pPr>
      <w:r>
        <w:t xml:space="preserve">Karel </w:t>
      </w:r>
      <w:proofErr w:type="spellStart"/>
      <w:r>
        <w:t>Cvrk</w:t>
      </w:r>
      <w:proofErr w:type="spellEnd"/>
      <w:r w:rsidR="00AD38F5">
        <w:t xml:space="preserve"> –</w:t>
      </w:r>
      <w:r w:rsidR="00B27EF1">
        <w:t xml:space="preserve">úředník </w:t>
      </w:r>
      <w:r w:rsidR="00AD38F5">
        <w:t>na ONV. Skutečně žijící postava, pamětník, který měl inspirovat autora.</w:t>
      </w:r>
      <w:r w:rsidR="00FD389C">
        <w:t xml:space="preserve"> </w:t>
      </w:r>
    </w:p>
    <w:p w14:paraId="062BDB88" w14:textId="67177D2B" w:rsidR="00B40CC6" w:rsidRDefault="00B40CC6" w:rsidP="00B40CC6">
      <w:r>
        <w:t xml:space="preserve">Děj </w:t>
      </w:r>
    </w:p>
    <w:p w14:paraId="75B69702" w14:textId="0F2F467B" w:rsidR="00CE39F6" w:rsidRDefault="00CE39F6" w:rsidP="00DC6FC0">
      <w:r>
        <w:t xml:space="preserve">V prologu, který předchází oněm </w:t>
      </w:r>
      <w:r w:rsidR="004C00A2">
        <w:t>sedm</w:t>
      </w:r>
      <w:r w:rsidR="00DC6FC0">
        <w:t>i</w:t>
      </w:r>
      <w:r>
        <w:t xml:space="preserve"> dn</w:t>
      </w:r>
      <w:r w:rsidR="004C00A2">
        <w:t>ů</w:t>
      </w:r>
      <w:r>
        <w:t xml:space="preserve">m, se setkáváme s jednou s hlavních postav, hajným </w:t>
      </w:r>
      <w:proofErr w:type="spellStart"/>
      <w:r>
        <w:t>Olšanem</w:t>
      </w:r>
      <w:proofErr w:type="spellEnd"/>
      <w:r>
        <w:t>, který má na starost lesy kolem Hanušovic. Ten je u svého kolegy Karla Ditricha, válečného vysloužilce, který se kvůli svému zranění nemohl vrátit do armády, místo toho dělá lesníka. Je polovina dubna 1945. Vidí vozy, které pravděpodobně evakuuj</w:t>
      </w:r>
      <w:r w:rsidR="004C00A2">
        <w:t>í německé</w:t>
      </w:r>
      <w:r>
        <w:t xml:space="preserve"> vojáky za hranice.</w:t>
      </w:r>
    </w:p>
    <w:p w14:paraId="12B3EC6A" w14:textId="5B3F6686" w:rsidR="0098748B" w:rsidRDefault="0098748B" w:rsidP="00B40CC6">
      <w:r>
        <w:t>Den první</w:t>
      </w:r>
      <w:r w:rsidR="0024399F">
        <w:t xml:space="preserve"> (9. 5.)</w:t>
      </w:r>
    </w:p>
    <w:p w14:paraId="60AC1226" w14:textId="38299FD8" w:rsidR="0098748B" w:rsidRDefault="00CE39F6" w:rsidP="006C0255">
      <w:r>
        <w:t xml:space="preserve">Události knihy jsou zasazeny do </w:t>
      </w:r>
      <w:r w:rsidR="008F2E29">
        <w:t xml:space="preserve">týdne od 9. května 1945, </w:t>
      </w:r>
      <w:r w:rsidR="00DC6FC0">
        <w:t xml:space="preserve">den po podpisu </w:t>
      </w:r>
      <w:r w:rsidR="008F2E29">
        <w:t xml:space="preserve">kapitulace Němců do rukou Sovětů. </w:t>
      </w:r>
      <w:proofErr w:type="spellStart"/>
      <w:r w:rsidR="008F2E29">
        <w:t>Agnes</w:t>
      </w:r>
      <w:proofErr w:type="spellEnd"/>
      <w:r w:rsidR="008F2E29">
        <w:t xml:space="preserve"> </w:t>
      </w:r>
      <w:proofErr w:type="spellStart"/>
      <w:r w:rsidR="008F2E29">
        <w:t>Olšanová</w:t>
      </w:r>
      <w:proofErr w:type="spellEnd"/>
      <w:r w:rsidR="008F2E29">
        <w:t xml:space="preserve"> hledá ztraceného psa Rona, který se vydal za jejím manželem Janem. </w:t>
      </w:r>
      <w:r w:rsidR="001E7565">
        <w:t xml:space="preserve">Ten zjišťuje, že němečtí lesní dělníci utekli z obav před Rusy. Vidí kouř od </w:t>
      </w:r>
      <w:proofErr w:type="spellStart"/>
      <w:r w:rsidR="001E7565">
        <w:t>Raškovských</w:t>
      </w:r>
      <w:proofErr w:type="spellEnd"/>
      <w:r w:rsidR="001E7565">
        <w:t xml:space="preserve"> samot, kde </w:t>
      </w:r>
      <w:r w:rsidR="00C84DD8">
        <w:t xml:space="preserve">esesáci zabili místní obyvatele. Na stejné místo zamířila i Agnes, která se však s manželem míjí. Vidí gardisty, kteří přijeli na místo rabovat. Ti ji přistihnou, Agnes </w:t>
      </w:r>
      <w:r w:rsidR="008504CA">
        <w:t xml:space="preserve">uteče domů, kam se za ní vydají i </w:t>
      </w:r>
      <w:r w:rsidR="001760AB">
        <w:t xml:space="preserve">gardisté </w:t>
      </w:r>
      <w:proofErr w:type="spellStart"/>
      <w:r w:rsidR="008504CA">
        <w:t>Brachtl</w:t>
      </w:r>
      <w:proofErr w:type="spellEnd"/>
      <w:r w:rsidR="008504CA">
        <w:t>, Bozděch a Dohnal.</w:t>
      </w:r>
      <w:r w:rsidR="001760AB">
        <w:t xml:space="preserve"> Je pro ně nepohodlným svědkem.</w:t>
      </w:r>
      <w:r w:rsidR="008504CA">
        <w:t xml:space="preserve"> Schovává se před nimi. Dohnala postřelí Olšan, který si myslí, že jsou v jejich domě zloději. Olšan se vydává s gardisty do Šumperka na schůzi</w:t>
      </w:r>
      <w:r w:rsidR="00F80F4B">
        <w:t xml:space="preserve"> ONV</w:t>
      </w:r>
      <w:r w:rsidR="008504CA">
        <w:t xml:space="preserve">, </w:t>
      </w:r>
      <w:r w:rsidR="008504CA">
        <w:lastRenderedPageBreak/>
        <w:t xml:space="preserve">nechává </w:t>
      </w:r>
      <w:proofErr w:type="spellStart"/>
      <w:r w:rsidR="008504CA">
        <w:t>Agnes</w:t>
      </w:r>
      <w:proofErr w:type="spellEnd"/>
      <w:r w:rsidR="008504CA">
        <w:t xml:space="preserve"> doma. </w:t>
      </w:r>
      <w:r w:rsidR="00A9056A">
        <w:t xml:space="preserve">Gardisté se vydávají za Agnes, která se před nimi schovává a podaří se jí z domu utéct. </w:t>
      </w:r>
    </w:p>
    <w:p w14:paraId="07E382FB" w14:textId="5A5EE57B" w:rsidR="0098748B" w:rsidRDefault="0098748B" w:rsidP="00B40CC6">
      <w:r>
        <w:t>Den druhý</w:t>
      </w:r>
      <w:r w:rsidR="0024399F">
        <w:t xml:space="preserve"> </w:t>
      </w:r>
    </w:p>
    <w:p w14:paraId="0B140746" w14:textId="2567D3D2" w:rsidR="0098748B" w:rsidRDefault="001760AB" w:rsidP="00DC6FC0">
      <w:r>
        <w:t>Agnes se chce schovat u svého otce</w:t>
      </w:r>
      <w:r w:rsidR="00A9056A">
        <w:t xml:space="preserve">, ale když ve stavení slyší někoho chodit, bojí se a utíká. Netuší, že tam je její manžel, který ji hledá. Ten zjistil, že jeho tchán je mrtev a dům vyrabován. Oba se tedy znovu míjejí. </w:t>
      </w:r>
      <w:r>
        <w:t xml:space="preserve">Olšan se </w:t>
      </w:r>
      <w:proofErr w:type="gramStart"/>
      <w:r>
        <w:t>p</w:t>
      </w:r>
      <w:r w:rsidR="00F80F4B">
        <w:t>okouší  sehnat</w:t>
      </w:r>
      <w:proofErr w:type="gramEnd"/>
      <w:r w:rsidR="00F80F4B">
        <w:t xml:space="preserve"> bratrance Lubora, předsedu ONV, aby mu pomohl. Místo toho se setkává se svou dávnou láskou Marií Brachtlovou.</w:t>
      </w:r>
      <w:r w:rsidR="00935C21">
        <w:t xml:space="preserve"> Agnes čeká na manžela na nádraží, chce odjet </w:t>
      </w:r>
      <w:r w:rsidR="00DC6FC0">
        <w:t>do</w:t>
      </w:r>
      <w:r w:rsidR="00935C21">
        <w:t xml:space="preserve"> Olomouce. Vidí nákladní vlak, do kterého jsou nakládány německé ženy a děti.</w:t>
      </w:r>
    </w:p>
    <w:p w14:paraId="18E581DA" w14:textId="05969540" w:rsidR="0098748B" w:rsidRDefault="0098748B" w:rsidP="00B40CC6">
      <w:r>
        <w:t>Den třetí</w:t>
      </w:r>
      <w:r w:rsidR="0024399F">
        <w:t xml:space="preserve"> </w:t>
      </w:r>
    </w:p>
    <w:p w14:paraId="2C19B899" w14:textId="7C1C14F3" w:rsidR="0098748B" w:rsidRDefault="00F80F4B" w:rsidP="00B40CC6">
      <w:r>
        <w:t>Agnes přenoc</w:t>
      </w:r>
      <w:r w:rsidR="001760AB">
        <w:t>ovala</w:t>
      </w:r>
      <w:r>
        <w:t xml:space="preserve"> v lese poblíž nádraží a čeká na manžela. Když si chce druhého dne koupit jízdenku, tak ji chytí gardisté a ona spolu s ostatními Němkami a jejich dětmi cestuje na korbě náklaďáku. Později jsou nuceni jít</w:t>
      </w:r>
      <w:r w:rsidR="0079061C">
        <w:t xml:space="preserve"> na hranice</w:t>
      </w:r>
      <w:r>
        <w:t xml:space="preserve"> pěšk</w:t>
      </w:r>
      <w:r w:rsidR="001D7553">
        <w:t>y</w:t>
      </w:r>
      <w:r>
        <w:t xml:space="preserve">. </w:t>
      </w:r>
      <w:proofErr w:type="spellStart"/>
      <w:r>
        <w:t>Olšana</w:t>
      </w:r>
      <w:proofErr w:type="spellEnd"/>
      <w:r>
        <w:t xml:space="preserve"> mezitím chytí gardisté a odvezou</w:t>
      </w:r>
      <w:r w:rsidR="001760AB">
        <w:t xml:space="preserve"> ho</w:t>
      </w:r>
      <w:r>
        <w:t xml:space="preserve"> do pracovního tábora ke kamenolomu, kde je po četném bití nucen pracovat</w:t>
      </w:r>
      <w:r w:rsidR="0079061C">
        <w:t xml:space="preserve"> s dalšími německými muži.</w:t>
      </w:r>
      <w:r>
        <w:t xml:space="preserve"> Setkává se s švagrem Jürgenem, se kterým později utíká, ačkoli se ho pokusí Při</w:t>
      </w:r>
      <w:r w:rsidR="00935C21">
        <w:t>kr</w:t>
      </w:r>
      <w:r>
        <w:t>yl zachránit. Při útěku</w:t>
      </w:r>
      <w:r w:rsidR="001D57E2">
        <w:t>, kdy Olšan nechtěně zabije jednoho gardistu,</w:t>
      </w:r>
      <w:r>
        <w:t xml:space="preserve"> musí spoléhat na svého neoblíbeného švagra. Jediné, co je spojuje, je snaha najít Agnes. </w:t>
      </w:r>
    </w:p>
    <w:p w14:paraId="299EDBB4" w14:textId="7CE86B7F" w:rsidR="0098748B" w:rsidRDefault="0098748B" w:rsidP="00B40CC6">
      <w:r>
        <w:t>Den čtvrtý</w:t>
      </w:r>
      <w:r w:rsidR="0024399F">
        <w:t xml:space="preserve"> </w:t>
      </w:r>
    </w:p>
    <w:p w14:paraId="769C0109" w14:textId="236F810C" w:rsidR="00AF5758" w:rsidRDefault="00AF5758" w:rsidP="00B40CC6">
      <w:r>
        <w:t>Olšan se vydal do Šumperka za bratrancem</w:t>
      </w:r>
      <w:r w:rsidR="0023254E">
        <w:t xml:space="preserve"> Přikrylem</w:t>
      </w:r>
      <w:r>
        <w:t>, aby mu pomohl najít Agnes. Ten však chce, aby Olšan udal svého švagra Jürgena</w:t>
      </w:r>
      <w:r w:rsidR="001D7553">
        <w:t>. Ujíždí gardistům na kole. Jede do Temenice, kde vzpomíná na své dětství u babičky. Dozvídáme se, proč je jeho matka taková a proč nechtěla přijmout Janovu ženu.</w:t>
      </w:r>
      <w:r w:rsidR="0024399F">
        <w:t xml:space="preserve"> Olšan a Jürgen se vrací na </w:t>
      </w:r>
      <w:proofErr w:type="spellStart"/>
      <w:r w:rsidR="0024399F">
        <w:t>Schreirův</w:t>
      </w:r>
      <w:proofErr w:type="spellEnd"/>
      <w:r w:rsidR="0024399F">
        <w:t xml:space="preserve"> statek, poberou si tam nějaké jídlo.</w:t>
      </w:r>
    </w:p>
    <w:p w14:paraId="09067E60" w14:textId="4947E6EA" w:rsidR="001D7553" w:rsidRDefault="001D7553" w:rsidP="00B40CC6">
      <w:r>
        <w:t>Agnes jde dále se skupinou vyhnaných. Díky zásahu gardisty Dub</w:t>
      </w:r>
      <w:r w:rsidR="0024399F">
        <w:t>s</w:t>
      </w:r>
      <w:r>
        <w:t>kého, který nařídil skupině pauzu, se jí a Helze podařilo utéct. Obě se chtějí vrátit do svých domovů.</w:t>
      </w:r>
    </w:p>
    <w:p w14:paraId="4009EA20" w14:textId="36CC3651" w:rsidR="0024399F" w:rsidRDefault="0024399F" w:rsidP="00B40CC6">
      <w:r>
        <w:t>Den pátý</w:t>
      </w:r>
      <w:r w:rsidR="004C00A2">
        <w:t xml:space="preserve"> </w:t>
      </w:r>
    </w:p>
    <w:p w14:paraId="7CE00F35" w14:textId="0655725D" w:rsidR="0023254E" w:rsidRDefault="0024399F" w:rsidP="00B40CC6">
      <w:r>
        <w:t xml:space="preserve">Po noci ve skalách jdou Olšan a Jürgen na Podskalí, do </w:t>
      </w:r>
      <w:proofErr w:type="spellStart"/>
      <w:r>
        <w:t>Olšanovy</w:t>
      </w:r>
      <w:proofErr w:type="spellEnd"/>
      <w:r>
        <w:t xml:space="preserve"> hájovny. Tu</w:t>
      </w:r>
      <w:r w:rsidR="00475EC2">
        <w:t xml:space="preserve"> obsadil</w:t>
      </w:r>
      <w:r>
        <w:t xml:space="preserve"> a vyraboval</w:t>
      </w:r>
      <w:r w:rsidR="00475EC2">
        <w:t xml:space="preserve"> spolu s gardisty Bozděch. Situaci sled</w:t>
      </w:r>
      <w:r w:rsidR="00BC00EE">
        <w:t>ovala</w:t>
      </w:r>
      <w:r w:rsidR="00475EC2">
        <w:t xml:space="preserve"> z nedaleké </w:t>
      </w:r>
      <w:r w:rsidR="004F0543">
        <w:t>skalní</w:t>
      </w:r>
      <w:r w:rsidR="00475EC2">
        <w:t xml:space="preserve"> vyhlídky i Agnes s Helgou.</w:t>
      </w:r>
      <w:r w:rsidR="00B65BC4">
        <w:t xml:space="preserve"> </w:t>
      </w:r>
      <w:proofErr w:type="spellStart"/>
      <w:r w:rsidR="00B65BC4">
        <w:t>Jürgena</w:t>
      </w:r>
      <w:proofErr w:type="spellEnd"/>
      <w:r w:rsidR="00B65BC4">
        <w:t xml:space="preserve"> a </w:t>
      </w:r>
      <w:proofErr w:type="spellStart"/>
      <w:r w:rsidR="00B65BC4">
        <w:t>Olšana</w:t>
      </w:r>
      <w:proofErr w:type="spellEnd"/>
      <w:r w:rsidR="00B65BC4">
        <w:t xml:space="preserve"> málem zaj</w:t>
      </w:r>
      <w:r w:rsidR="00BC00EE">
        <w:t>al</w:t>
      </w:r>
      <w:r>
        <w:t xml:space="preserve"> na útěku</w:t>
      </w:r>
      <w:r w:rsidR="00B65BC4">
        <w:t xml:space="preserve"> v jeskyni </w:t>
      </w:r>
      <w:proofErr w:type="spellStart"/>
      <w:r w:rsidR="00B65BC4">
        <w:t>Brachtl</w:t>
      </w:r>
      <w:proofErr w:type="spellEnd"/>
      <w:r w:rsidR="00B65BC4">
        <w:t>, ale unik</w:t>
      </w:r>
      <w:r w:rsidR="00BC00EE">
        <w:t>li</w:t>
      </w:r>
      <w:r w:rsidR="00B65BC4">
        <w:t xml:space="preserve"> mu a ostatním gardistům. </w:t>
      </w:r>
      <w:r>
        <w:t>Pokus</w:t>
      </w:r>
      <w:r w:rsidR="00BC00EE">
        <w:t>ili</w:t>
      </w:r>
      <w:r>
        <w:t xml:space="preserve"> se vzít si nějaké jídlo na statku u nově příchozích Hruškových, ale jsou málem chyceni</w:t>
      </w:r>
      <w:r w:rsidR="00BC00EE">
        <w:t>. Malá Vlasta je však neprozradila.</w:t>
      </w:r>
      <w:r>
        <w:t xml:space="preserve"> Došli tedy na konec </w:t>
      </w:r>
      <w:proofErr w:type="spellStart"/>
      <w:r>
        <w:t>Talhofu</w:t>
      </w:r>
      <w:proofErr w:type="spellEnd"/>
      <w:r>
        <w:t xml:space="preserve">, ke statku Karla Ditricha, který překvapivě mohl </w:t>
      </w:r>
      <w:r w:rsidR="004C00A2">
        <w:t>jako Němec zůstat.</w:t>
      </w:r>
      <w:r>
        <w:t xml:space="preserve"> Přikryl je nespokojen s rabováním gardistů, stejně tak vojenský velitel </w:t>
      </w:r>
      <w:proofErr w:type="spellStart"/>
      <w:r>
        <w:t>Uvarov</w:t>
      </w:r>
      <w:proofErr w:type="spellEnd"/>
      <w:r>
        <w:t>.</w:t>
      </w:r>
    </w:p>
    <w:p w14:paraId="20A950E5" w14:textId="534C9592" w:rsidR="00B65BC4" w:rsidRDefault="00B65BC4" w:rsidP="00B40CC6">
      <w:r>
        <w:t>Den šestý</w:t>
      </w:r>
    </w:p>
    <w:p w14:paraId="5047E71D" w14:textId="7F2DE244" w:rsidR="0023254E" w:rsidRDefault="0023254E" w:rsidP="00B40CC6">
      <w:r>
        <w:t xml:space="preserve">Jürgen a Olšan se ukrývají před Ditrichem, ve staré štole se zaklíní </w:t>
      </w:r>
      <w:proofErr w:type="spellStart"/>
      <w:r>
        <w:t>Jürgenova</w:t>
      </w:r>
      <w:proofErr w:type="spellEnd"/>
      <w:r>
        <w:t xml:space="preserve"> noha mezi balvany.</w:t>
      </w:r>
      <w:r w:rsidR="00FE3BF2">
        <w:t xml:space="preserve"> Ditrich jim nakonec pomáhá. Když ošetřuje Jürgena na svém statku v </w:t>
      </w:r>
      <w:proofErr w:type="spellStart"/>
      <w:r w:rsidR="00FE3BF2">
        <w:t>Talhofu</w:t>
      </w:r>
      <w:proofErr w:type="spellEnd"/>
      <w:r w:rsidR="00FE3BF2">
        <w:t>, je překvapen gardisty, pro které vykrádá prázdné domy, aby nemusel do odsunu. Také prozrazuje tajemství, co odvážely německé náklaďáky v půlce dubna – archivní materiály gestapa.</w:t>
      </w:r>
      <w:r w:rsidR="00545043">
        <w:t xml:space="preserve"> Jürgenovi se Ditrich nezdá, ale Olšan mu jako bývalému kolegovi stále věří. </w:t>
      </w:r>
      <w:r w:rsidR="008D1012">
        <w:t>Olšan hledá Přikryla, nyní ví, kde je Agnes. Vydá se do hotelu Morava, kde zůstala jen Marie. Stále po něm touží, ale on nakonec rezignuje a odjíždí s Ditrichem na jeho nový statek v </w:t>
      </w:r>
      <w:proofErr w:type="spellStart"/>
      <w:r w:rsidR="008D1012">
        <w:t>Talhofu</w:t>
      </w:r>
      <w:proofErr w:type="spellEnd"/>
      <w:r w:rsidR="008D1012">
        <w:t>. Mezitím našel Jürgen v kamenolomu láhve s </w:t>
      </w:r>
      <w:proofErr w:type="spellStart"/>
      <w:r w:rsidR="008D1012">
        <w:t>Hennessy</w:t>
      </w:r>
      <w:proofErr w:type="spellEnd"/>
      <w:r w:rsidR="008D1012">
        <w:t>, drahým koňakem.</w:t>
      </w:r>
      <w:r w:rsidR="003E543F">
        <w:t xml:space="preserve"> Když se pak stejná láhev objeví u Ditricha, je mu jasné, že Ditrich není ten, za koho se vydává. </w:t>
      </w:r>
    </w:p>
    <w:p w14:paraId="1E4E418B" w14:textId="2080C560" w:rsidR="003E543F" w:rsidRDefault="003E543F" w:rsidP="00B40CC6">
      <w:r>
        <w:t xml:space="preserve">Ditrich skutečné </w:t>
      </w:r>
      <w:r w:rsidR="00BC00EE">
        <w:t xml:space="preserve">našel </w:t>
      </w:r>
      <w:r>
        <w:t>králický archiv a ví mnoho věci na místní lidi,</w:t>
      </w:r>
      <w:r w:rsidR="001760AB">
        <w:t xml:space="preserve"> </w:t>
      </w:r>
      <w:r>
        <w:t xml:space="preserve">především má </w:t>
      </w:r>
      <w:proofErr w:type="spellStart"/>
      <w:r>
        <w:t>Brachtlovu</w:t>
      </w:r>
      <w:proofErr w:type="spellEnd"/>
      <w:r>
        <w:t xml:space="preserve"> složku od gestapa. Podle všeho ochotně hlásil Němcům, nechával se u nich hostit a hostil je zdarma ve svém </w:t>
      </w:r>
      <w:r>
        <w:lastRenderedPageBreak/>
        <w:t xml:space="preserve">hotelu. Navíc sděluje </w:t>
      </w:r>
      <w:proofErr w:type="spellStart"/>
      <w:r>
        <w:t>Olšanovi</w:t>
      </w:r>
      <w:proofErr w:type="spellEnd"/>
      <w:r>
        <w:t xml:space="preserve"> pravdu, proč se Agnes bojí gardistů a o tom, že byla svědkyně masakru na </w:t>
      </w:r>
      <w:proofErr w:type="spellStart"/>
      <w:r>
        <w:t>Raškovských</w:t>
      </w:r>
      <w:proofErr w:type="spellEnd"/>
      <w:r>
        <w:t xml:space="preserve"> samotách i rabování gardistů.</w:t>
      </w:r>
    </w:p>
    <w:p w14:paraId="595CB02E" w14:textId="0F28B7A4" w:rsidR="0023254E" w:rsidRDefault="0023254E" w:rsidP="00B40CC6">
      <w:r>
        <w:t xml:space="preserve">Agnes a Helga došly do opuštěného </w:t>
      </w:r>
      <w:proofErr w:type="spellStart"/>
      <w:r>
        <w:t>Talhofu</w:t>
      </w:r>
      <w:proofErr w:type="spellEnd"/>
      <w:r>
        <w:t xml:space="preserve">. Agnes se snaží Helgu povzbudit, že se její manžel z Ruska vrátí. </w:t>
      </w:r>
      <w:r w:rsidR="00FE3BF2">
        <w:t xml:space="preserve">Byly však zajaty </w:t>
      </w:r>
      <w:proofErr w:type="spellStart"/>
      <w:r w:rsidR="00FE3BF2">
        <w:t>Brachtlem</w:t>
      </w:r>
      <w:proofErr w:type="spellEnd"/>
      <w:r w:rsidR="00FE3BF2">
        <w:t xml:space="preserve"> </w:t>
      </w:r>
      <w:r w:rsidR="00545043">
        <w:t xml:space="preserve">a odvezeny do sběrného tábora. </w:t>
      </w:r>
      <w:r w:rsidR="00456A40">
        <w:t>Agnes se snaž</w:t>
      </w:r>
      <w:r w:rsidR="00BC00EE">
        <w:t>ila</w:t>
      </w:r>
      <w:r w:rsidR="00456A40">
        <w:t xml:space="preserve"> získat pro nemocnou Helgu léky, ale ta umírá, Agnes ji mus</w:t>
      </w:r>
      <w:r w:rsidR="00BC00EE">
        <w:t>ela</w:t>
      </w:r>
      <w:r w:rsidR="00456A40">
        <w:t xml:space="preserve"> pohřbít.</w:t>
      </w:r>
      <w:r w:rsidR="008D1012">
        <w:t xml:space="preserve"> V táboře ji poznal Ditrich.</w:t>
      </w:r>
      <w:r w:rsidR="00456A40">
        <w:t xml:space="preserve"> </w:t>
      </w:r>
    </w:p>
    <w:p w14:paraId="18F95CE4" w14:textId="2C9EA24D" w:rsidR="003E543F" w:rsidRDefault="003E543F" w:rsidP="00B40CC6">
      <w:r>
        <w:t>Den sedmý (16. 5.)</w:t>
      </w:r>
    </w:p>
    <w:p w14:paraId="0D2E44DF" w14:textId="7D05962B" w:rsidR="00456A40" w:rsidRDefault="003E543F" w:rsidP="00B40CC6">
      <w:r>
        <w:t xml:space="preserve">Olšan jde za Přikrylem na ONV s důkazem, že </w:t>
      </w:r>
      <w:proofErr w:type="spellStart"/>
      <w:r>
        <w:t>Brachtl</w:t>
      </w:r>
      <w:proofErr w:type="spellEnd"/>
      <w:r>
        <w:t xml:space="preserve"> za války kolaboroval s Němci. </w:t>
      </w:r>
      <w:r w:rsidR="001A68BF">
        <w:t xml:space="preserve"> Přikryl mu dal dekret pro Agnes a půjčil mu své auto. Olšan se chtěl po cestě rozloučit s Marií, ale dozvěděl se, že spáchala sebevraždu. </w:t>
      </w:r>
      <w:r w:rsidR="00E74092">
        <w:t>Přijel pro Agnes do lágru a chtěl ji vzít za Jürgenem. Cestou však vid</w:t>
      </w:r>
      <w:r w:rsidR="00BC00EE">
        <w:t>ěli</w:t>
      </w:r>
      <w:r w:rsidR="00E74092">
        <w:t xml:space="preserve"> hořet statek nové rodiny Hruškových, ti umírají i s malou Vlastou. Jürgena našel Olšan podříznutého. Dochází k závěrečnému souboji mezi ním a </w:t>
      </w:r>
      <w:proofErr w:type="spellStart"/>
      <w:r w:rsidR="00E74092">
        <w:t>Brachtlem</w:t>
      </w:r>
      <w:proofErr w:type="spellEnd"/>
      <w:r w:rsidR="00E74092">
        <w:t>, který se ho pokus</w:t>
      </w:r>
      <w:r w:rsidR="00BC00EE">
        <w:t>il</w:t>
      </w:r>
      <w:r w:rsidR="00E74092">
        <w:t xml:space="preserve"> zabít nožem. </w:t>
      </w:r>
      <w:proofErr w:type="spellStart"/>
      <w:r w:rsidR="00E74092">
        <w:t>Brachtl</w:t>
      </w:r>
      <w:proofErr w:type="spellEnd"/>
      <w:r w:rsidR="00E74092">
        <w:t xml:space="preserve"> je však zastřelen mužem v zákrytu – Ditrichem. Ten však další ranou postřelil i Agnes. Vychází najevo, že Karl Ditrich byl fanatickým nacistou, který nemohl Agnes odpustit, že si vzala Čecha a Jürgena považoval za zběha. </w:t>
      </w:r>
      <w:r w:rsidR="00B25D80">
        <w:t>Zapálil a</w:t>
      </w:r>
      <w:r w:rsidR="00E74092">
        <w:t xml:space="preserve"> označil statek Hruškových</w:t>
      </w:r>
      <w:r w:rsidR="00B25D80">
        <w:t xml:space="preserve"> nápisem </w:t>
      </w:r>
      <w:r w:rsidR="00B25D80" w:rsidRPr="00B25D80">
        <w:rPr>
          <w:i/>
          <w:iCs/>
        </w:rPr>
        <w:t xml:space="preserve">Toto je naše země, naše vlast! </w:t>
      </w:r>
      <w:r w:rsidR="00FC6681">
        <w:t>Olšan nakonec Ditrichovi zlomil vaz.</w:t>
      </w:r>
    </w:p>
    <w:p w14:paraId="764DB6F6" w14:textId="3A1F421C" w:rsidR="00FC6681" w:rsidRDefault="00FC6681" w:rsidP="00B40CC6">
      <w:r>
        <w:t xml:space="preserve">Na konci se příběh vrací skoro na začátek k masakru na </w:t>
      </w:r>
      <w:proofErr w:type="spellStart"/>
      <w:r>
        <w:t>Raškovských</w:t>
      </w:r>
      <w:proofErr w:type="spellEnd"/>
      <w:r>
        <w:t xml:space="preserve"> samotách. Karl Ditrich se tu objevuje jako řidič nákladního vozu</w:t>
      </w:r>
      <w:r w:rsidR="007305D1">
        <w:t>. Vezl příslušníky SS, kteří zmasakrovali českou rodinu Vydrových.</w:t>
      </w:r>
      <w:r>
        <w:t xml:space="preserve"> </w:t>
      </w:r>
      <w:r w:rsidR="007305D1">
        <w:t>Na stejném místě se objevili gardisté, chtěli je postřílet,</w:t>
      </w:r>
      <w:r>
        <w:t xml:space="preserve"> ale </w:t>
      </w:r>
      <w:r w:rsidR="007305D1">
        <w:t>Přikryl</w:t>
      </w:r>
      <w:r>
        <w:t xml:space="preserve"> jim nakázal je ušetřit. Nakonec se zrady dopustil i Přikryl, kte</w:t>
      </w:r>
      <w:r w:rsidR="007305D1">
        <w:t>rý nařídil,</w:t>
      </w:r>
      <w:r>
        <w:t xml:space="preserve"> aby </w:t>
      </w:r>
      <w:proofErr w:type="spellStart"/>
      <w:r>
        <w:t>Brachtl</w:t>
      </w:r>
      <w:proofErr w:type="spellEnd"/>
      <w:r>
        <w:t xml:space="preserve"> </w:t>
      </w:r>
      <w:proofErr w:type="spellStart"/>
      <w:r>
        <w:t>Agnes</w:t>
      </w:r>
      <w:proofErr w:type="spellEnd"/>
      <w:r>
        <w:t xml:space="preserve"> chytil, než někde promluví</w:t>
      </w:r>
      <w:r w:rsidR="00BC00EE">
        <w:t xml:space="preserve"> o jejich rabování.</w:t>
      </w:r>
    </w:p>
    <w:p w14:paraId="6C358ACF" w14:textId="58B4A9D5" w:rsidR="00FC6681" w:rsidRDefault="00FC6681" w:rsidP="00B40CC6">
      <w:r>
        <w:t>Den osmý</w:t>
      </w:r>
    </w:p>
    <w:p w14:paraId="25E43443" w14:textId="11B27BF0" w:rsidR="00FC6681" w:rsidRDefault="00FC6681" w:rsidP="00B40CC6">
      <w:r>
        <w:t xml:space="preserve">Manželé </w:t>
      </w:r>
      <w:proofErr w:type="spellStart"/>
      <w:r>
        <w:t>Olšanovi</w:t>
      </w:r>
      <w:proofErr w:type="spellEnd"/>
      <w:r>
        <w:t xml:space="preserve"> se vrací do Podskalí. Jejich pes Ron, o kterém si mysleli, že ho zastřelili gardisté, se vrátil domů. Po mracích a bouřích vysvitlo slunce – symbolicky ve chvíli návratu domů po všech problémech. </w:t>
      </w:r>
    </w:p>
    <w:p w14:paraId="2414173D" w14:textId="77777777" w:rsidR="00B65BC4" w:rsidRDefault="00B65BC4" w:rsidP="00B40CC6"/>
    <w:p w14:paraId="261BCDC8" w14:textId="428AF59A" w:rsidR="002D46E8" w:rsidRDefault="001E6DE9" w:rsidP="00B40CC6">
      <w:r>
        <w:t>Kompozice</w:t>
      </w:r>
    </w:p>
    <w:p w14:paraId="36D6BD8A" w14:textId="15068F19" w:rsidR="002D46E8" w:rsidRDefault="001E6DE9" w:rsidP="00B40CC6">
      <w:r>
        <w:t>Kniha je rozdělena do sedmi částí, přičemž každá část popisuje dění jednoho dne z pohledu různých postav. V některých názvech kapitol</w:t>
      </w:r>
      <w:r w:rsidR="00801D06">
        <w:t xml:space="preserve"> jsou</w:t>
      </w:r>
      <w:r>
        <w:t xml:space="preserve"> jako podtitul uvedena jména postav,</w:t>
      </w:r>
      <w:r w:rsidR="00801D06">
        <w:t xml:space="preserve"> které v kapitole vystupují</w:t>
      </w:r>
      <w:r>
        <w:t xml:space="preserve">. Vyprávění je psáno </w:t>
      </w:r>
      <w:proofErr w:type="spellStart"/>
      <w:r>
        <w:t>er</w:t>
      </w:r>
      <w:proofErr w:type="spellEnd"/>
      <w:r>
        <w:t xml:space="preserve">-formou.  </w:t>
      </w:r>
      <w:r w:rsidR="008F2E29">
        <w:t>Kurzivou jsou v textu zdůrazněny retrospektivní momenty. Z nich se postupně dozvídáme o možných motivacích a příčinách chování</w:t>
      </w:r>
      <w:r w:rsidR="00DD29EF">
        <w:t xml:space="preserve"> postav</w:t>
      </w:r>
      <w:r w:rsidR="008F2E29">
        <w:t>.</w:t>
      </w:r>
      <w:r w:rsidR="00E86B0E">
        <w:t xml:space="preserve"> V některých pasážích však nejsou graficky odděleny – například </w:t>
      </w:r>
      <w:proofErr w:type="spellStart"/>
      <w:r w:rsidR="00E86B0E">
        <w:t>Olšanovy</w:t>
      </w:r>
      <w:proofErr w:type="spellEnd"/>
      <w:r w:rsidR="00E86B0E">
        <w:t xml:space="preserve"> vzpomínky ve chvíli, kdy prochází úplnou tmou ve štole.</w:t>
      </w:r>
      <w:r w:rsidR="008F2E29">
        <w:t xml:space="preserve"> </w:t>
      </w:r>
      <w:r>
        <w:t xml:space="preserve"> Kromě toho jsou důsledně překládány německé promluvy do češtiny, zatímco promluvy v ruštině jen někdy.  </w:t>
      </w:r>
    </w:p>
    <w:p w14:paraId="2BAD7986" w14:textId="02BC3D4C" w:rsidR="00B73945" w:rsidRDefault="005C060C" w:rsidP="00B40CC6">
      <w:r>
        <w:t>Interpretace</w:t>
      </w:r>
    </w:p>
    <w:p w14:paraId="0A8848EE" w14:textId="44FE023D" w:rsidR="00FD389C" w:rsidRDefault="00FD389C" w:rsidP="00B40CC6">
      <w:r>
        <w:t xml:space="preserve">Celkové vyznění díla se snaží obrátit narativ Čechů jako obětí a Němců jako zločinců. Tento motiv použil Urban již v románu </w:t>
      </w:r>
      <w:proofErr w:type="spellStart"/>
      <w:r w:rsidRPr="00FD389C">
        <w:rPr>
          <w:i/>
          <w:iCs/>
        </w:rPr>
        <w:t>Habermannův</w:t>
      </w:r>
      <w:proofErr w:type="spellEnd"/>
      <w:r w:rsidRPr="00FD389C">
        <w:rPr>
          <w:i/>
          <w:iCs/>
        </w:rPr>
        <w:t xml:space="preserve"> mlýn</w:t>
      </w:r>
      <w:r>
        <w:t xml:space="preserve"> (2001). Urbanovy snahy vzbuzují v některých případech kontroverzi. Sám Urban tvrdí, že se kultura této oblasti ztratila spolu s odchodem Němců. </w:t>
      </w:r>
    </w:p>
    <w:p w14:paraId="32CEDB1E" w14:textId="3ED5D5F4" w:rsidR="00531E07" w:rsidRDefault="00B73945" w:rsidP="00531E07">
      <w:r>
        <w:t xml:space="preserve">Hlavním motivem je podle podtitulu </w:t>
      </w:r>
      <w:r w:rsidR="00B25D80" w:rsidRPr="00B25D80">
        <w:rPr>
          <w:i/>
          <w:iCs/>
        </w:rPr>
        <w:t>l</w:t>
      </w:r>
      <w:r w:rsidRPr="00B25D80">
        <w:rPr>
          <w:i/>
          <w:iCs/>
        </w:rPr>
        <w:t>áska, přátelství a zrada.</w:t>
      </w:r>
      <w:r>
        <w:t xml:space="preserve"> Do dějin se nechtěně zapletli hlavní hrdinové Olšan a jeho žena Agnes.</w:t>
      </w:r>
      <w:r w:rsidR="007305D1">
        <w:t xml:space="preserve"> Jejich svazek jde v podstatě proti dějinám a jejich blízkým. Vzali se totiž nedlouho před záborem Sudet v roce 1938, navzdory nevoli jejich příbuzných.</w:t>
      </w:r>
      <w:r w:rsidR="00531E07">
        <w:t xml:space="preserve"> Jan je sice Čech, ale tím, že přijal německé občanství, tak ztratil kus sebe a zároveň se vystavil nebezpečí, že si to s ním Češi po válce vyřídí jako s kolaborantem.  Oba manželé se tak zpronevěřili jakémusi „národnímu </w:t>
      </w:r>
      <w:r w:rsidR="00531E07">
        <w:lastRenderedPageBreak/>
        <w:t xml:space="preserve">přesvědčení.“ </w:t>
      </w:r>
      <w:r w:rsidR="007305D1">
        <w:t>S</w:t>
      </w:r>
      <w:r>
        <w:t xml:space="preserve">naha znovu nalézt lásku je konfrontována se zběsilou revolucí, která proniká i do zdánlivě skrytých hor a </w:t>
      </w:r>
      <w:r w:rsidR="00531E07">
        <w:t>vesnic „na konci světa.“ Lidé se ztrácejí, nebo naopak se objevují.</w:t>
      </w:r>
    </w:p>
    <w:p w14:paraId="50B011C8" w14:textId="3952BA3E" w:rsidR="00B65CB6" w:rsidRDefault="00B73945" w:rsidP="006C0255">
      <w:r>
        <w:t>Ve vypjaté situaci jsou odhalováni přátelé a naopak zr</w:t>
      </w:r>
      <w:r w:rsidR="00B85EAB">
        <w:t>á</w:t>
      </w:r>
      <w:r>
        <w:t>dci</w:t>
      </w:r>
      <w:r w:rsidR="00B85EAB">
        <w:t>, kteří číhají v </w:t>
      </w:r>
      <w:r w:rsidR="006C0255">
        <w:t>ú</w:t>
      </w:r>
      <w:r w:rsidR="00B85EAB">
        <w:t>krytu a jsou odhaleni až na konci (Ditrich, Přibyl). Končí letité soužití Čechů a Němců, po staletí přirozené.</w:t>
      </w:r>
      <w:r w:rsidR="00B65CB6">
        <w:t xml:space="preserve"> Hlavním motivem nenávistí se stává dle autora hlavně chamtivost, kterou projevují především gardisté. Neštítí se vybrat dům, kde chvíli před tím byli zmasakrováni lidé (</w:t>
      </w:r>
      <w:proofErr w:type="spellStart"/>
      <w:r w:rsidR="00B65CB6">
        <w:t>Raškovské</w:t>
      </w:r>
      <w:proofErr w:type="spellEnd"/>
      <w:r w:rsidR="00B65CB6">
        <w:t xml:space="preserve"> samoty).</w:t>
      </w:r>
    </w:p>
    <w:p w14:paraId="08762CCA" w14:textId="77777777" w:rsidR="00B25D80" w:rsidRDefault="00B85EAB" w:rsidP="00B40CC6">
      <w:r>
        <w:t xml:space="preserve"> </w:t>
      </w:r>
      <w:r w:rsidR="005C060C">
        <w:t>Německé postavy jsou zde líčeny jako oběti, především je to velký bezejmenný zástup vyhnaných žen, dětí a starců.</w:t>
      </w:r>
      <w:r w:rsidR="00B65CB6">
        <w:t xml:space="preserve"> Něk</w:t>
      </w:r>
      <w:r w:rsidR="008C29D5">
        <w:t>t</w:t>
      </w:r>
      <w:r w:rsidR="00B65CB6">
        <w:t xml:space="preserve">eří z nich, jako </w:t>
      </w:r>
      <w:proofErr w:type="spellStart"/>
      <w:r w:rsidR="00B65CB6">
        <w:t>Agnes</w:t>
      </w:r>
      <w:proofErr w:type="spellEnd"/>
      <w:r w:rsidR="00B65CB6">
        <w:t xml:space="preserve">, nebo </w:t>
      </w:r>
      <w:proofErr w:type="spellStart"/>
      <w:r w:rsidR="00B65CB6">
        <w:t>Habermann</w:t>
      </w:r>
      <w:proofErr w:type="spellEnd"/>
      <w:r w:rsidR="00B65CB6">
        <w:t xml:space="preserve"> z </w:t>
      </w:r>
      <w:proofErr w:type="spellStart"/>
      <w:r w:rsidR="00B65CB6">
        <w:t>Habermannova</w:t>
      </w:r>
      <w:proofErr w:type="spellEnd"/>
      <w:r w:rsidR="00B65CB6">
        <w:t xml:space="preserve"> mlýna se stávají nepohodlnými svědky, které je potřeba odstranit, aby nemluvili. Němci zde jsou živelně vyháněni, nuceni opustit své domovy a jít za hranice, kde na ně nikdo nečeká.</w:t>
      </w:r>
    </w:p>
    <w:p w14:paraId="43FC8E05" w14:textId="2C044DCD" w:rsidR="005C060C" w:rsidRDefault="005C060C" w:rsidP="00B40CC6">
      <w:r>
        <w:t>Jedinou německou postavou, která</w:t>
      </w:r>
      <w:r w:rsidR="00B25D80">
        <w:t xml:space="preserve"> viditelněji</w:t>
      </w:r>
      <w:r>
        <w:t xml:space="preserve"> projevovala v jisté fáz</w:t>
      </w:r>
      <w:r w:rsidR="00DD29EF">
        <w:t>i</w:t>
      </w:r>
      <w:r>
        <w:t xml:space="preserve"> víru v nacismus, byl </w:t>
      </w:r>
      <w:proofErr w:type="spellStart"/>
      <w:r>
        <w:t>Jürgen</w:t>
      </w:r>
      <w:proofErr w:type="spellEnd"/>
      <w:r>
        <w:t xml:space="preserve"> </w:t>
      </w:r>
      <w:proofErr w:type="spellStart"/>
      <w:r>
        <w:t>Schreier</w:t>
      </w:r>
      <w:proofErr w:type="spellEnd"/>
      <w:r w:rsidR="00B25D80">
        <w:t>.</w:t>
      </w:r>
      <w:r w:rsidR="008C29D5">
        <w:t xml:space="preserve"> Ten </w:t>
      </w:r>
      <w:r>
        <w:t>však o své ideály přišel na východní frontě, kde přežil jen díky štěstí</w:t>
      </w:r>
      <w:r w:rsidR="00DD29EF">
        <w:t xml:space="preserve"> a jisté bezcitnosti. </w:t>
      </w:r>
      <w:r>
        <w:t>Kromě něj je na konci odhalen Karl Ditrich, který se objevuje na začátku v prologu a poté až ke konci románu. Jeho postava je schována za gardisty a vyháněnými Němci</w:t>
      </w:r>
      <w:r w:rsidR="00DD29EF">
        <w:t xml:space="preserve"> jako někdo, kdo o lidech ví</w:t>
      </w:r>
      <w:r w:rsidR="007305D1">
        <w:t>, a proto se na něj nikdo neodv</w:t>
      </w:r>
      <w:r w:rsidR="008C29D5">
        <w:t>a</w:t>
      </w:r>
      <w:r w:rsidR="007305D1">
        <w:t>žuje.</w:t>
      </w:r>
    </w:p>
    <w:p w14:paraId="184EE45C" w14:textId="65609D1A" w:rsidR="005C060C" w:rsidRDefault="005C060C" w:rsidP="00B40CC6">
      <w:r>
        <w:t xml:space="preserve">České postavy jsou kromě </w:t>
      </w:r>
      <w:proofErr w:type="spellStart"/>
      <w:r>
        <w:t>Olšana</w:t>
      </w:r>
      <w:proofErr w:type="spellEnd"/>
      <w:r>
        <w:t xml:space="preserve"> (který ovšem přijal německé občanství, aby mohl vykonávat svou práci) hlavně gardisté,</w:t>
      </w:r>
      <w:r w:rsidR="00DD29EF">
        <w:t xml:space="preserve"> </w:t>
      </w:r>
      <w:proofErr w:type="spellStart"/>
      <w:r w:rsidR="00DD29EF">
        <w:t>Olšanovi</w:t>
      </w:r>
      <w:proofErr w:type="spellEnd"/>
      <w:r w:rsidR="00DD29EF">
        <w:t xml:space="preserve"> spolužáci a známí,</w:t>
      </w:r>
      <w:r>
        <w:t xml:space="preserve"> kteří z kraje odešli po záboru. Jeden z mála, kdo zůstal přes válku, byl hoteliér </w:t>
      </w:r>
      <w:proofErr w:type="spellStart"/>
      <w:r>
        <w:t>Brachtl</w:t>
      </w:r>
      <w:proofErr w:type="spellEnd"/>
      <w:r>
        <w:t xml:space="preserve">, jenž neměl problém ve svém hotelu pracovat pro Němce a na konci války se přidat k partyzánům. </w:t>
      </w:r>
      <w:r w:rsidR="00801D06">
        <w:t xml:space="preserve">I další gardisté – Bozděch a Dohnal se chtějí na vzniklé situaci především obohatit. </w:t>
      </w:r>
      <w:r w:rsidR="003509EB">
        <w:t xml:space="preserve">Výjimkou je bratranec </w:t>
      </w:r>
      <w:proofErr w:type="spellStart"/>
      <w:r w:rsidR="003509EB">
        <w:t>Olšana</w:t>
      </w:r>
      <w:proofErr w:type="spellEnd"/>
      <w:r w:rsidR="003509EB">
        <w:t xml:space="preserve"> Lubor Přikryl, který si uvědomuje svoji „nehrdinnost“ a váhá</w:t>
      </w:r>
      <w:r w:rsidR="00176869">
        <w:t>, zda si své postavení zaslouží</w:t>
      </w:r>
      <w:r w:rsidR="007305D1">
        <w:t>, aby byl na konci odhalen jako iniciátor pronásledování Agnes.</w:t>
      </w:r>
      <w:r w:rsidR="00176869">
        <w:t xml:space="preserve"> </w:t>
      </w:r>
    </w:p>
    <w:p w14:paraId="3F0D94C5" w14:textId="07FB460E" w:rsidR="00B40CC6" w:rsidRDefault="00182F0C" w:rsidP="00B40CC6">
      <w:r>
        <w:t>Sovětští vojáci budí hrůzu a obavy ze znásilňování (</w:t>
      </w:r>
      <w:r w:rsidR="0093748B">
        <w:t>„</w:t>
      </w:r>
      <w:r>
        <w:t>Rusové se marně rozhlíželi po jejich dcerách. Ty byly dávno před osvobozením ukryté ve sklepích a na půdách</w:t>
      </w:r>
      <w:r w:rsidR="0093748B">
        <w:t>“</w:t>
      </w:r>
      <w:r>
        <w:t>, str.85)</w:t>
      </w:r>
      <w:r w:rsidR="008C29D5">
        <w:t xml:space="preserve">, jeden byl chycen u německé vdovy. Jeho velitel </w:t>
      </w:r>
      <w:r w:rsidR="00FD389C">
        <w:t>byl ale proti tomu.</w:t>
      </w:r>
      <w:r>
        <w:t xml:space="preserve"> Na druhou stranu je zde postava majora </w:t>
      </w:r>
      <w:proofErr w:type="spellStart"/>
      <w:r>
        <w:t>Uvarova</w:t>
      </w:r>
      <w:proofErr w:type="spellEnd"/>
      <w:r>
        <w:t>. Ten je k Čechům kritický, obzvlášť je zaujat proti některým „</w:t>
      </w:r>
      <w:proofErr w:type="spellStart"/>
      <w:r>
        <w:t>hurárevolucionářům</w:t>
      </w:r>
      <w:proofErr w:type="spellEnd"/>
      <w:r w:rsidR="00DD29EF">
        <w:t>“</w:t>
      </w:r>
      <w:r>
        <w:t>, kteří celou válku nic nedělali a přišli sem pouze drancovat a obohatit se.  Dokonce se zdá, že mu jde o jakousi spravedlnost, trvá</w:t>
      </w:r>
      <w:r w:rsidR="007305D1">
        <w:t xml:space="preserve"> </w:t>
      </w:r>
      <w:r>
        <w:t xml:space="preserve">na tom, aby byly německé stížnosti na gardisty prošetřeny (kapitola Hrozba). </w:t>
      </w:r>
      <w:proofErr w:type="spellStart"/>
      <w:r>
        <w:t>Uvarov</w:t>
      </w:r>
      <w:proofErr w:type="spellEnd"/>
      <w:r>
        <w:t xml:space="preserve"> měl být inspirován skutečnou postavou, popsanou v archivních materiálech. </w:t>
      </w:r>
      <w:r w:rsidR="00FD389C">
        <w:t xml:space="preserve">Poručík </w:t>
      </w:r>
      <w:proofErr w:type="spellStart"/>
      <w:r w:rsidR="00FD389C">
        <w:t>Jetarjan</w:t>
      </w:r>
      <w:proofErr w:type="spellEnd"/>
      <w:r w:rsidR="00FD389C">
        <w:t xml:space="preserve"> byl vykreslen velmi lidsky, ne jako dobyvatel, ale někdo, kdo plní rozkazy a přežívá a vzpomíná na svůj domov a ženu. Nedělá si iluze o Stalinovi a situaci v SSSR.</w:t>
      </w:r>
    </w:p>
    <w:p w14:paraId="05B174BB" w14:textId="5B838A9A" w:rsidR="00801D06" w:rsidRDefault="00801D06" w:rsidP="00B40CC6">
      <w:r>
        <w:t>Podstatnou část tvoří popisy kraj</w:t>
      </w:r>
      <w:bookmarkStart w:id="0" w:name="_GoBack"/>
      <w:bookmarkEnd w:id="0"/>
      <w:r>
        <w:t xml:space="preserve">iny a hor. Krajina je nejenom němým svědkem lidských událostí, ale poskytuje postavám i úkryt. </w:t>
      </w:r>
      <w:r w:rsidR="001A68BF">
        <w:t>Kameny a hory jsou na rozdíl od lidí nesmrtelné a nedotknutelné.</w:t>
      </w:r>
      <w:r w:rsidR="007305D1">
        <w:t xml:space="preserve"> </w:t>
      </w:r>
      <w:r>
        <w:t>Roli</w:t>
      </w:r>
      <w:r w:rsidR="00CA638F">
        <w:t xml:space="preserve"> </w:t>
      </w:r>
      <w:r>
        <w:t xml:space="preserve">hraje světlo a tma, především ve snaze dojít ke světlu. Tma je na jednu stranu hrozivá a skrývá nebezpečí, ale také poskytuje úkryt a ožívají v ní </w:t>
      </w:r>
      <w:r w:rsidR="003509EB">
        <w:t>vzpomínky</w:t>
      </w:r>
      <w:r w:rsidR="00DD29EF">
        <w:t>, které pomáhají hrdinům se nevzdat naděje (Olšan a Agnes), ale i takové, na které by raději zapomněli (</w:t>
      </w:r>
      <w:proofErr w:type="spellStart"/>
      <w:r w:rsidR="00DD29EF">
        <w:t>Jürgen</w:t>
      </w:r>
      <w:r w:rsidR="00E97E93">
        <w:t>ova</w:t>
      </w:r>
      <w:proofErr w:type="spellEnd"/>
      <w:r w:rsidR="00E97E93">
        <w:t xml:space="preserve"> válečná traumata</w:t>
      </w:r>
      <w:r w:rsidR="00DD29EF">
        <w:t xml:space="preserve">). </w:t>
      </w:r>
      <w:r w:rsidR="007305D1">
        <w:t>Tuto</w:t>
      </w:r>
      <w:r w:rsidR="00FD389C">
        <w:t xml:space="preserve"> </w:t>
      </w:r>
      <w:r w:rsidR="007305D1">
        <w:t>symboliku uzavírá poslední kapitola, kdy s návratem Jana a Agnes vysvítá slunce.</w:t>
      </w:r>
      <w:r w:rsidR="00CA638F">
        <w:t xml:space="preserve"> Román se odehrává stejně jak </w:t>
      </w:r>
      <w:proofErr w:type="spellStart"/>
      <w:r w:rsidR="00CA638F">
        <w:t>Habermannův</w:t>
      </w:r>
      <w:proofErr w:type="spellEnd"/>
      <w:r w:rsidR="00CA638F">
        <w:t xml:space="preserve"> mlýn v Jeseníkách, na Šumpersku. Místa jmenovaná v románu střídavě česky a německy jsou skutečné vesnice a města (</w:t>
      </w:r>
      <w:proofErr w:type="spellStart"/>
      <w:r w:rsidR="00CA638F">
        <w:t>Talhof</w:t>
      </w:r>
      <w:proofErr w:type="spellEnd"/>
      <w:r w:rsidR="00CA638F">
        <w:t xml:space="preserve">, </w:t>
      </w:r>
      <w:proofErr w:type="spellStart"/>
      <w:r w:rsidR="00CA638F">
        <w:t>Woinitz</w:t>
      </w:r>
      <w:proofErr w:type="spellEnd"/>
      <w:r w:rsidR="00CA638F">
        <w:t xml:space="preserve">, Kleine </w:t>
      </w:r>
      <w:proofErr w:type="spellStart"/>
      <w:r w:rsidR="00CA638F">
        <w:t>Mohrau</w:t>
      </w:r>
      <w:proofErr w:type="spellEnd"/>
      <w:r w:rsidR="00CA638F">
        <w:t>, Hanušovice atd.). V té době zde byla hranice s Německem, v roce 1945</w:t>
      </w:r>
      <w:r w:rsidR="00B16CAC">
        <w:t xml:space="preserve"> však území za hranicemi připadlo Polsku. </w:t>
      </w:r>
    </w:p>
    <w:p w14:paraId="4D5D2C0F" w14:textId="0A70204E" w:rsidR="00CF6B88" w:rsidRDefault="00CF6B88" w:rsidP="00B40CC6"/>
    <w:p w14:paraId="70D80AE2" w14:textId="2B266D46" w:rsidR="006E38F8" w:rsidRDefault="006E38F8" w:rsidP="00B40CC6"/>
    <w:p w14:paraId="3BEDE867" w14:textId="77777777" w:rsidR="00B16CAC" w:rsidRDefault="00B16CAC" w:rsidP="00B40CC6">
      <w:pPr>
        <w:rPr>
          <w:noProof/>
        </w:rPr>
      </w:pPr>
    </w:p>
    <w:p w14:paraId="4E0CF3F7" w14:textId="60691F98" w:rsidR="006E38F8" w:rsidRDefault="006E38F8" w:rsidP="00B40CC6">
      <w:pPr>
        <w:rPr>
          <w:noProof/>
        </w:rPr>
      </w:pPr>
      <w:r>
        <w:rPr>
          <w:noProof/>
        </w:rPr>
        <w:lastRenderedPageBreak/>
        <w:t xml:space="preserve"> Mapa Šumperska s vyznačenými místy děje</w:t>
      </w:r>
    </w:p>
    <w:p w14:paraId="7C3AE2EE" w14:textId="535DBC48" w:rsidR="006E38F8" w:rsidRDefault="006E38F8" w:rsidP="00B40CC6">
      <w:r>
        <w:rPr>
          <w:noProof/>
          <w:lang w:eastAsia="cs-CZ" w:bidi="he-IL"/>
        </w:rPr>
        <w:drawing>
          <wp:anchor distT="0" distB="0" distL="114300" distR="114300" simplePos="0" relativeHeight="251658240" behindDoc="0" locked="0" layoutInCell="1" allowOverlap="1" wp14:anchorId="48D910EE" wp14:editId="21BFBA6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62725" cy="3656965"/>
            <wp:effectExtent l="0" t="0" r="9525" b="635"/>
            <wp:wrapSquare wrapText="bothSides"/>
            <wp:docPr id="1" name="Obrázek 1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šumpersk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94168C" w14:textId="766DE430" w:rsidR="00CF6B88" w:rsidRDefault="00CF6B88" w:rsidP="00B40CC6">
      <w:r>
        <w:t>Prameny a literatura</w:t>
      </w:r>
    </w:p>
    <w:p w14:paraId="0A31361C" w14:textId="1EAD9DB3" w:rsidR="00CF6B88" w:rsidRDefault="00CF6B88" w:rsidP="006E38F8">
      <w:pPr>
        <w:pStyle w:val="Odstavecseseznamem"/>
        <w:numPr>
          <w:ilvl w:val="0"/>
          <w:numId w:val="2"/>
        </w:numPr>
      </w:pPr>
      <w:r>
        <w:t xml:space="preserve">URBAN, Josef. </w:t>
      </w:r>
      <w:r w:rsidRPr="006E38F8">
        <w:rPr>
          <w:i/>
          <w:iCs/>
        </w:rPr>
        <w:t>7 dní hříchů</w:t>
      </w:r>
      <w:r>
        <w:t>. Praha: Fragment, 2012</w:t>
      </w:r>
    </w:p>
    <w:p w14:paraId="0587986C" w14:textId="77777777" w:rsidR="00FB37C4" w:rsidRDefault="00FB37C4" w:rsidP="00B40CC6"/>
    <w:p w14:paraId="12E1A5D4" w14:textId="2B1299AE" w:rsidR="00CF6B88" w:rsidRDefault="00CF6B88" w:rsidP="006E38F8">
      <w:pPr>
        <w:pStyle w:val="Odstavecseseznamem"/>
        <w:numPr>
          <w:ilvl w:val="0"/>
          <w:numId w:val="2"/>
        </w:numPr>
      </w:pPr>
      <w:r>
        <w:t xml:space="preserve">PETRBOK, Václav. </w:t>
      </w:r>
      <w:r w:rsidRPr="006E38F8">
        <w:rPr>
          <w:i/>
          <w:iCs/>
        </w:rPr>
        <w:t>Obraz a vzpomínka</w:t>
      </w:r>
      <w:r>
        <w:t>. Několik poznámek k odsunu/transferu/vyhnání sudetských Němců v české a německojazyčné beletrii. In: POLIAKOVÁ, M.; RAŠKA, J. a SMYČKA, V. (</w:t>
      </w:r>
      <w:proofErr w:type="spellStart"/>
      <w:r>
        <w:t>eds</w:t>
      </w:r>
      <w:proofErr w:type="spellEnd"/>
      <w:r>
        <w:t xml:space="preserve">.) </w:t>
      </w:r>
      <w:r w:rsidRPr="006E38F8">
        <w:rPr>
          <w:i/>
          <w:iCs/>
        </w:rPr>
        <w:t>Uzel na kapesníku.</w:t>
      </w:r>
      <w:r>
        <w:t xml:space="preserve"> Vzpomínka a narativní konstrukce dějin. Praha: Univerzita Karlova v Praze, Filozofická fakulta, 2014</w:t>
      </w:r>
    </w:p>
    <w:p w14:paraId="039E78B0" w14:textId="52BA9854" w:rsidR="00B76A74" w:rsidRDefault="00B76A74" w:rsidP="006E38F8">
      <w:pPr>
        <w:pStyle w:val="Odstavecseseznamem"/>
        <w:numPr>
          <w:ilvl w:val="0"/>
          <w:numId w:val="2"/>
        </w:numPr>
      </w:pPr>
      <w:r>
        <w:t xml:space="preserve">VAŠÍČEK, Filip. </w:t>
      </w:r>
      <w:r w:rsidRPr="006E38F8">
        <w:rPr>
          <w:i/>
          <w:iCs/>
        </w:rPr>
        <w:t>Vysídlení Němců ze Šumperka v letech 1945 –1946.</w:t>
      </w:r>
      <w:r>
        <w:t xml:space="preserve"> Masarykova univerzita Brno, Filozofická fakulta. Bakalářská práce. Brno: 2011. Dostupné z: </w:t>
      </w:r>
      <w:hyperlink r:id="rId10" w:history="1">
        <w:r w:rsidRPr="005478AD">
          <w:rPr>
            <w:rStyle w:val="Hypertextovodkaz"/>
          </w:rPr>
          <w:t>https://is.muni.cz/th/a7gw3/Vysidleni_Nemcu_ze_Sumperka_1945-1946.pdf</w:t>
        </w:r>
      </w:hyperlink>
      <w:r>
        <w:t xml:space="preserve"> (citováno dne 12. 5. 2020)</w:t>
      </w:r>
    </w:p>
    <w:p w14:paraId="5B72C234" w14:textId="1431953B" w:rsidR="00B76A74" w:rsidRDefault="002178F6" w:rsidP="006E38F8">
      <w:pPr>
        <w:pStyle w:val="Odstavecseseznamem"/>
        <w:numPr>
          <w:ilvl w:val="0"/>
          <w:numId w:val="2"/>
        </w:numPr>
      </w:pPr>
      <w:hyperlink r:id="rId11" w:history="1">
        <w:r w:rsidR="00B76A74">
          <w:rPr>
            <w:rStyle w:val="Hypertextovodkaz"/>
          </w:rPr>
          <w:t>https://web.archive.org/web/20160305062323/http://www.literarky.cz/politika/rozhovory/12358-chamtivost-je-motorem-veho-zleho</w:t>
        </w:r>
      </w:hyperlink>
      <w:r w:rsidR="00B76A74">
        <w:t xml:space="preserve"> (citováno 12. 5. 2020)</w:t>
      </w:r>
    </w:p>
    <w:p w14:paraId="43541606" w14:textId="5C82F9FB" w:rsidR="00B76A74" w:rsidRDefault="002178F6" w:rsidP="006E38F8">
      <w:pPr>
        <w:pStyle w:val="Odstavecseseznamem"/>
        <w:numPr>
          <w:ilvl w:val="0"/>
          <w:numId w:val="2"/>
        </w:numPr>
      </w:pPr>
      <w:hyperlink r:id="rId12" w:history="1">
        <w:r w:rsidR="00B76A74">
          <w:rPr>
            <w:rStyle w:val="Hypertextovodkaz"/>
          </w:rPr>
          <w:t>https://www.lidovky.cz/kultura/film-vs-realita-7-dni-hrichu-kombinuje-historii-s-filmovou-fikci.A130415_152504_ln_kultura_rak</w:t>
        </w:r>
      </w:hyperlink>
      <w:r w:rsidR="00B76A74">
        <w:t xml:space="preserve"> (citováno 12. 5. 2020)</w:t>
      </w:r>
    </w:p>
    <w:p w14:paraId="20037EF4" w14:textId="2ABB2922" w:rsidR="00B76A74" w:rsidRDefault="002178F6" w:rsidP="006E38F8">
      <w:pPr>
        <w:pStyle w:val="Odstavecseseznamem"/>
        <w:numPr>
          <w:ilvl w:val="0"/>
          <w:numId w:val="2"/>
        </w:numPr>
      </w:pPr>
      <w:hyperlink r:id="rId13" w:history="1">
        <w:r w:rsidR="00B76A74">
          <w:rPr>
            <w:rStyle w:val="Hypertextovodkaz"/>
          </w:rPr>
          <w:t>https://opavsky.denik.cz/kultura_region/film_masakr20070903.html</w:t>
        </w:r>
      </w:hyperlink>
      <w:r w:rsidR="00B76A74">
        <w:t xml:space="preserve"> (citováno 12. 5. 2020)</w:t>
      </w:r>
    </w:p>
    <w:p w14:paraId="61F2BDC2" w14:textId="38478F22" w:rsidR="00B76A74" w:rsidRDefault="002178F6" w:rsidP="006E38F8">
      <w:pPr>
        <w:pStyle w:val="Odstavecseseznamem"/>
        <w:numPr>
          <w:ilvl w:val="0"/>
          <w:numId w:val="2"/>
        </w:numPr>
      </w:pPr>
      <w:hyperlink r:id="rId14" w:history="1">
        <w:r w:rsidR="00B76A74">
          <w:rPr>
            <w:rStyle w:val="Hypertextovodkaz"/>
          </w:rPr>
          <w:t>https://www.ceskatelevize.cz/porady/10123227692-kde-se-vali-kameny/20756226809/</w:t>
        </w:r>
      </w:hyperlink>
      <w:r w:rsidR="00B76A74">
        <w:t xml:space="preserve"> (citováno 12. 5. 2020)</w:t>
      </w:r>
    </w:p>
    <w:p w14:paraId="3596FF6F" w14:textId="5D275609" w:rsidR="00B76A74" w:rsidRDefault="002178F6" w:rsidP="006E38F8">
      <w:pPr>
        <w:pStyle w:val="Odstavecseseznamem"/>
        <w:numPr>
          <w:ilvl w:val="0"/>
          <w:numId w:val="2"/>
        </w:numPr>
      </w:pPr>
      <w:hyperlink r:id="rId15" w:history="1">
        <w:r w:rsidR="00B76A74">
          <w:rPr>
            <w:rStyle w:val="Hypertextovodkaz"/>
          </w:rPr>
          <w:t>http://www.revuepolitika.cz/clanky/1362/habermannuv-lync-a-narodni-sebebicovani</w:t>
        </w:r>
      </w:hyperlink>
      <w:r w:rsidR="00B76A74">
        <w:t xml:space="preserve"> (citováno 12. 5. 2020)</w:t>
      </w:r>
    </w:p>
    <w:p w14:paraId="6AFBC2A6" w14:textId="77777777" w:rsidR="00CF6B88" w:rsidRDefault="00CF6B88" w:rsidP="00B40CC6"/>
    <w:p w14:paraId="16C453F9" w14:textId="77777777" w:rsidR="00CF6B88" w:rsidRDefault="00CF6B88" w:rsidP="00B40CC6"/>
    <w:p w14:paraId="4FC06042" w14:textId="77777777" w:rsidR="00CF6B88" w:rsidRDefault="00CF6B88" w:rsidP="00B40CC6"/>
    <w:p w14:paraId="066C7C51" w14:textId="77777777" w:rsidR="00CF6B88" w:rsidRDefault="00CF6B88" w:rsidP="00B40CC6"/>
    <w:p w14:paraId="33EB19D2" w14:textId="77777777" w:rsidR="00CF6B88" w:rsidRDefault="00CF6B88" w:rsidP="00B40CC6"/>
    <w:sectPr w:rsidR="00CF6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B3AC1" w14:textId="77777777" w:rsidR="002178F6" w:rsidRDefault="002178F6" w:rsidP="00B85EAB">
      <w:pPr>
        <w:spacing w:after="0" w:line="240" w:lineRule="auto"/>
      </w:pPr>
      <w:r>
        <w:separator/>
      </w:r>
    </w:p>
  </w:endnote>
  <w:endnote w:type="continuationSeparator" w:id="0">
    <w:p w14:paraId="7B73489E" w14:textId="77777777" w:rsidR="002178F6" w:rsidRDefault="002178F6" w:rsidP="00B8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9F437" w14:textId="77777777" w:rsidR="002178F6" w:rsidRDefault="002178F6" w:rsidP="00B85EAB">
      <w:pPr>
        <w:spacing w:after="0" w:line="240" w:lineRule="auto"/>
      </w:pPr>
      <w:r>
        <w:separator/>
      </w:r>
    </w:p>
  </w:footnote>
  <w:footnote w:type="continuationSeparator" w:id="0">
    <w:p w14:paraId="2E8DB660" w14:textId="77777777" w:rsidR="002178F6" w:rsidRDefault="002178F6" w:rsidP="00B85EAB">
      <w:pPr>
        <w:spacing w:after="0" w:line="240" w:lineRule="auto"/>
      </w:pPr>
      <w:r>
        <w:continuationSeparator/>
      </w:r>
    </w:p>
  </w:footnote>
  <w:footnote w:id="1">
    <w:p w14:paraId="17A72935" w14:textId="792CE3BD" w:rsidR="00B85EAB" w:rsidRDefault="00B85EA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0483A">
        <w:t xml:space="preserve">PETRBOK, Václav. </w:t>
      </w:r>
      <w:r w:rsidR="00E0483A" w:rsidRPr="00E0483A">
        <w:rPr>
          <w:i/>
          <w:iCs/>
        </w:rPr>
        <w:t>Obraz a vzpomínka</w:t>
      </w:r>
      <w:r w:rsidR="00E0483A">
        <w:t>. Několik poznámek k odsunu/transferu/vyhnání sudetských Němců v české a německojazyčné beletrii. In: POLIAKOVÁ, M.; RAŠKA, J. a SMYČKA, V. (</w:t>
      </w:r>
      <w:proofErr w:type="spellStart"/>
      <w:r w:rsidR="00E0483A">
        <w:t>eds</w:t>
      </w:r>
      <w:proofErr w:type="spellEnd"/>
      <w:r w:rsidR="00E0483A">
        <w:t xml:space="preserve">.) </w:t>
      </w:r>
      <w:r w:rsidRPr="00E0483A">
        <w:rPr>
          <w:i/>
          <w:iCs/>
        </w:rPr>
        <w:t>Uzel na kapesníku.</w:t>
      </w:r>
      <w:r>
        <w:t xml:space="preserve"> Vzpomínka a narativní konstrukce dějin</w:t>
      </w:r>
      <w:r w:rsidR="00E0483A">
        <w:t>. Praha: Univerzita Karlova v Praze, Filozofická fakulta, 2014,</w:t>
      </w:r>
      <w:r>
        <w:t xml:space="preserve"> str. 136</w:t>
      </w:r>
      <w:r w:rsidR="00E0483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749C"/>
    <w:multiLevelType w:val="hybridMultilevel"/>
    <w:tmpl w:val="A3188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86274"/>
    <w:multiLevelType w:val="hybridMultilevel"/>
    <w:tmpl w:val="8326F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C6"/>
    <w:rsid w:val="0001163C"/>
    <w:rsid w:val="000F6ED0"/>
    <w:rsid w:val="00114640"/>
    <w:rsid w:val="0015091E"/>
    <w:rsid w:val="001760AB"/>
    <w:rsid w:val="00176869"/>
    <w:rsid w:val="00182F0C"/>
    <w:rsid w:val="001A68BF"/>
    <w:rsid w:val="001D57E2"/>
    <w:rsid w:val="001D7553"/>
    <w:rsid w:val="001E6DE9"/>
    <w:rsid w:val="001E7565"/>
    <w:rsid w:val="002178F6"/>
    <w:rsid w:val="0023254E"/>
    <w:rsid w:val="0024399F"/>
    <w:rsid w:val="00266483"/>
    <w:rsid w:val="002D46E8"/>
    <w:rsid w:val="003509EB"/>
    <w:rsid w:val="003C2736"/>
    <w:rsid w:val="003E543F"/>
    <w:rsid w:val="00456A40"/>
    <w:rsid w:val="00475EC2"/>
    <w:rsid w:val="004C00A2"/>
    <w:rsid w:val="004F0543"/>
    <w:rsid w:val="004F35A4"/>
    <w:rsid w:val="00531E07"/>
    <w:rsid w:val="00545043"/>
    <w:rsid w:val="005C060C"/>
    <w:rsid w:val="005D3044"/>
    <w:rsid w:val="006354CD"/>
    <w:rsid w:val="006946E0"/>
    <w:rsid w:val="006C0255"/>
    <w:rsid w:val="006D30BE"/>
    <w:rsid w:val="006E38F8"/>
    <w:rsid w:val="007305D1"/>
    <w:rsid w:val="0079061C"/>
    <w:rsid w:val="007A1FEA"/>
    <w:rsid w:val="00801D06"/>
    <w:rsid w:val="008504CA"/>
    <w:rsid w:val="00891E91"/>
    <w:rsid w:val="008C29D5"/>
    <w:rsid w:val="008D1012"/>
    <w:rsid w:val="008F2E29"/>
    <w:rsid w:val="009031D3"/>
    <w:rsid w:val="00935C21"/>
    <w:rsid w:val="0093748B"/>
    <w:rsid w:val="009424FA"/>
    <w:rsid w:val="0098748B"/>
    <w:rsid w:val="009B305F"/>
    <w:rsid w:val="00A17E7E"/>
    <w:rsid w:val="00A9056A"/>
    <w:rsid w:val="00AC1ED6"/>
    <w:rsid w:val="00AD38F5"/>
    <w:rsid w:val="00AF5758"/>
    <w:rsid w:val="00B16CAC"/>
    <w:rsid w:val="00B25D80"/>
    <w:rsid w:val="00B27EF1"/>
    <w:rsid w:val="00B40CC6"/>
    <w:rsid w:val="00B65BC4"/>
    <w:rsid w:val="00B65CB6"/>
    <w:rsid w:val="00B73945"/>
    <w:rsid w:val="00B76A74"/>
    <w:rsid w:val="00B85EAB"/>
    <w:rsid w:val="00BC00EE"/>
    <w:rsid w:val="00C84DD8"/>
    <w:rsid w:val="00CA638F"/>
    <w:rsid w:val="00CE39F6"/>
    <w:rsid w:val="00CF6B88"/>
    <w:rsid w:val="00DC6FC0"/>
    <w:rsid w:val="00DD29EF"/>
    <w:rsid w:val="00DE62E0"/>
    <w:rsid w:val="00E0483A"/>
    <w:rsid w:val="00E74092"/>
    <w:rsid w:val="00E86B0E"/>
    <w:rsid w:val="00E97E93"/>
    <w:rsid w:val="00F347BF"/>
    <w:rsid w:val="00F459AE"/>
    <w:rsid w:val="00F809F7"/>
    <w:rsid w:val="00F80F4B"/>
    <w:rsid w:val="00FB37C4"/>
    <w:rsid w:val="00FC6681"/>
    <w:rsid w:val="00FD389C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F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CC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5E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5E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5EA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C27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7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7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7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73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C273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7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76A7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6A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CC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85E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5E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85EA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C273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73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73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73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73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C273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7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76A74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76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avsky.denik.cz/kultura_region/film_masakr2007090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lidovky.cz/kultura/film-vs-realita-7-dni-hrichu-kombinuje-historii-s-filmovou-fikci.A130415_152504_ln_kultura_ra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eb.archive.org/web/20160305062323/http:/www.literarky.cz/politika/rozhovory/12358-chamtivost-je-motorem-veho-zleh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vuepolitika.cz/clanky/1362/habermannuv-lync-a-narodni-sebebicovani" TargetMode="External"/><Relationship Id="rId10" Type="http://schemas.openxmlformats.org/officeDocument/2006/relationships/hyperlink" Target="https://is.muni.cz/th/a7gw3/Vysidleni_Nemcu_ze_Sumperka_1945-194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www.ceskatelevize.cz/porady/10123227692-kde-se-vali-kameny/20756226809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86868-8D0D-4C89-B926-1A4F8222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2673</Words>
  <Characters>15773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schmidka@ff.cuni.cz</dc:creator>
  <cp:lastModifiedBy>Uživatel</cp:lastModifiedBy>
  <cp:revision>2</cp:revision>
  <dcterms:created xsi:type="dcterms:W3CDTF">2020-05-12T13:37:00Z</dcterms:created>
  <dcterms:modified xsi:type="dcterms:W3CDTF">2020-05-12T13:37:00Z</dcterms:modified>
</cp:coreProperties>
</file>