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18" w:rsidRPr="002E371C" w:rsidRDefault="00266618" w:rsidP="009A346A">
      <w:pPr>
        <w:spacing w:after="0" w:line="240" w:lineRule="auto"/>
        <w:rPr>
          <w:b/>
          <w:bCs/>
        </w:rPr>
      </w:pPr>
      <w:r w:rsidRPr="002E371C">
        <w:rPr>
          <w:b/>
          <w:bCs/>
        </w:rPr>
        <w:t>The Six Versions of</w:t>
      </w:r>
      <w:r w:rsidR="009A346A" w:rsidRPr="002E371C">
        <w:rPr>
          <w:b/>
          <w:bCs/>
        </w:rPr>
        <w:t xml:space="preserve"> </w:t>
      </w:r>
      <w:r w:rsidRPr="002E371C">
        <w:rPr>
          <w:b/>
          <w:bCs/>
        </w:rPr>
        <w:t>The Shop on Main Street</w:t>
      </w:r>
    </w:p>
    <w:p w:rsidR="009A346A" w:rsidRDefault="009A346A" w:rsidP="009A346A">
      <w:pPr>
        <w:spacing w:after="0" w:line="240" w:lineRule="auto"/>
      </w:pPr>
      <w:bookmarkStart w:id="0" w:name="_GoBack"/>
      <w:bookmarkEnd w:id="0"/>
    </w:p>
    <w:p w:rsidR="00266618" w:rsidRDefault="00266618" w:rsidP="009A346A">
      <w:pPr>
        <w:spacing w:after="0" w:line="240" w:lineRule="auto"/>
      </w:pPr>
      <w:r>
        <w:t>1.</w:t>
      </w:r>
    </w:p>
    <w:p w:rsidR="006114D8" w:rsidRDefault="00266618" w:rsidP="009A346A">
      <w:pPr>
        <w:spacing w:after="0" w:line="240" w:lineRule="auto"/>
      </w:pPr>
      <w:r>
        <w:t xml:space="preserve">A renowned work of </w:t>
      </w:r>
      <w:proofErr w:type="gramStart"/>
      <w:r>
        <w:t>Ladislav</w:t>
      </w:r>
      <w:proofErr w:type="gramEnd"/>
      <w:r>
        <w:t xml:space="preserve"> Grosman (1921–1981) is his </w:t>
      </w:r>
      <w:r w:rsidRPr="006114D8">
        <w:rPr>
          <w:b/>
          <w:bCs/>
        </w:rPr>
        <w:t>Obchod na korze</w:t>
      </w:r>
      <w:r w:rsidR="009A346A">
        <w:t xml:space="preserve"> </w:t>
      </w:r>
      <w:r>
        <w:t>(1965; The Shop on Main Street). Grosman himself came from a Slovak Jewish</w:t>
      </w:r>
      <w:r w:rsidR="009A346A">
        <w:t xml:space="preserve"> </w:t>
      </w:r>
      <w:r>
        <w:t>family, went through various labor camps during the war and eventually escaped</w:t>
      </w:r>
      <w:r w:rsidR="009A346A">
        <w:t xml:space="preserve"> </w:t>
      </w:r>
      <w:r>
        <w:t>before being transported to the exterminati</w:t>
      </w:r>
      <w:r w:rsidR="009A346A">
        <w:t xml:space="preserve">on camp and thus had to hide out </w:t>
      </w:r>
      <w:r>
        <w:t xml:space="preserve">editor and screenwriter, publishing in both Slovak and Czech. </w:t>
      </w:r>
    </w:p>
    <w:p w:rsidR="009A346A" w:rsidRDefault="00266618" w:rsidP="009A346A">
      <w:pPr>
        <w:spacing w:after="0" w:line="240" w:lineRule="auto"/>
      </w:pPr>
      <w:r>
        <w:t xml:space="preserve">His novel </w:t>
      </w:r>
      <w:r w:rsidRPr="006114D8">
        <w:t>The</w:t>
      </w:r>
      <w:r w:rsidR="009A346A" w:rsidRPr="006114D8">
        <w:t xml:space="preserve"> </w:t>
      </w:r>
      <w:r w:rsidRPr="006114D8">
        <w:t>Shop on Main Street</w:t>
      </w:r>
      <w:r>
        <w:t xml:space="preserve"> was made world-famous by the film directed by Ján Kadár</w:t>
      </w:r>
      <w:r w:rsidR="009A346A">
        <w:t xml:space="preserve"> </w:t>
      </w:r>
      <w:r>
        <w:t>and Elmar Klos, apart from other things winning the American Academy</w:t>
      </w:r>
      <w:r w:rsidR="009A346A">
        <w:t xml:space="preserve"> </w:t>
      </w:r>
      <w:r>
        <w:t>Award for the best foreign film in 1965. The screenplay and film were based on</w:t>
      </w:r>
      <w:r w:rsidR="009A346A">
        <w:t xml:space="preserve"> </w:t>
      </w:r>
      <w:r>
        <w:t xml:space="preserve">Grosman’s short story </w:t>
      </w:r>
      <w:r w:rsidRPr="006114D8">
        <w:rPr>
          <w:i/>
          <w:iCs/>
        </w:rPr>
        <w:t>Past</w:t>
      </w:r>
      <w:r>
        <w:t xml:space="preserve"> (1962, </w:t>
      </w:r>
      <w:r w:rsidRPr="006114D8">
        <w:rPr>
          <w:i/>
          <w:iCs/>
        </w:rPr>
        <w:t>The Trap</w:t>
      </w:r>
      <w:r>
        <w:t>) which was written in Slovak and</w:t>
      </w:r>
      <w:r w:rsidR="009A346A">
        <w:t xml:space="preserve"> </w:t>
      </w:r>
      <w:r>
        <w:t xml:space="preserve">published in Czech translation in the Prague journal </w:t>
      </w:r>
      <w:r w:rsidRPr="009A346A">
        <w:rPr>
          <w:i/>
          <w:iCs/>
        </w:rPr>
        <w:t>Plamen</w:t>
      </w:r>
      <w:r>
        <w:t>. Arnošt Lustig,</w:t>
      </w:r>
      <w:r w:rsidR="009A346A">
        <w:t xml:space="preserve"> </w:t>
      </w:r>
      <w:r>
        <w:t xml:space="preserve">a well-known Czech writer, referred Kadár and Klos to this work. The novel </w:t>
      </w:r>
      <w:r w:rsidRPr="006114D8">
        <w:t>The</w:t>
      </w:r>
      <w:r w:rsidR="009A346A" w:rsidRPr="006114D8">
        <w:t xml:space="preserve"> </w:t>
      </w:r>
      <w:r w:rsidRPr="006114D8">
        <w:t>Shop on Main Street</w:t>
      </w:r>
      <w:r>
        <w:t xml:space="preserve"> was then created immediately after the screenplay (which</w:t>
      </w:r>
      <w:r w:rsidR="009A346A">
        <w:t xml:space="preserve"> </w:t>
      </w:r>
      <w:r>
        <w:t>Grosman cooperated on) and simultaneously with the film. Grosman’s literary</w:t>
      </w:r>
      <w:r w:rsidR="009A346A">
        <w:t xml:space="preserve"> </w:t>
      </w:r>
      <w:r>
        <w:t xml:space="preserve">screenplay was published for the first time in the revue </w:t>
      </w:r>
      <w:r w:rsidRPr="006114D8">
        <w:rPr>
          <w:i/>
          <w:iCs/>
        </w:rPr>
        <w:t>Divadlo</w:t>
      </w:r>
      <w:r>
        <w:t xml:space="preserve"> in April 1964.</w:t>
      </w:r>
      <w:r w:rsidR="009A346A">
        <w:t xml:space="preserve"> </w:t>
      </w:r>
      <w:r>
        <w:t>For the second time, it was edited in a rather different version, posthumoustly</w:t>
      </w:r>
      <w:r w:rsidR="009A346A">
        <w:t xml:space="preserve"> </w:t>
      </w:r>
      <w:r>
        <w:t>in 1998. The novel was published for the first time as a serial story in the</w:t>
      </w:r>
      <w:r w:rsidR="009A346A">
        <w:t xml:space="preserve"> </w:t>
      </w:r>
      <w:r>
        <w:t xml:space="preserve">Prague magazine </w:t>
      </w:r>
      <w:r w:rsidRPr="009A346A">
        <w:rPr>
          <w:i/>
          <w:iCs/>
        </w:rPr>
        <w:t>Mladý svět</w:t>
      </w:r>
      <w:r>
        <w:t xml:space="preserve"> from August to December 1964. It was edited in</w:t>
      </w:r>
      <w:r w:rsidR="009A346A">
        <w:t xml:space="preserve"> </w:t>
      </w:r>
      <w:r>
        <w:t>the publishing house Mladá fronta in 1965. The film premiered on 8 October,</w:t>
      </w:r>
      <w:r w:rsidR="009A346A">
        <w:t xml:space="preserve"> </w:t>
      </w:r>
      <w:r>
        <w:t xml:space="preserve">1965. </w:t>
      </w:r>
    </w:p>
    <w:p w:rsidR="009A346A" w:rsidRDefault="009A346A" w:rsidP="009A346A">
      <w:pPr>
        <w:spacing w:after="0" w:line="240" w:lineRule="auto"/>
      </w:pPr>
    </w:p>
    <w:p w:rsidR="006114D8" w:rsidRDefault="006114D8" w:rsidP="009A346A">
      <w:pPr>
        <w:spacing w:after="0" w:line="240" w:lineRule="auto"/>
      </w:pPr>
      <w:r>
        <w:t>2.</w:t>
      </w:r>
    </w:p>
    <w:p w:rsidR="00266618" w:rsidRDefault="00266618" w:rsidP="009A346A">
      <w:pPr>
        <w:spacing w:after="0" w:line="240" w:lineRule="auto"/>
      </w:pPr>
      <w:r>
        <w:t>Therefore, there are six different versions of this work: first, the short</w:t>
      </w:r>
      <w:r w:rsidR="009A346A">
        <w:t xml:space="preserve"> </w:t>
      </w:r>
      <w:r>
        <w:t>story translated from Slovak into Czech (only 20 standard pages), second, the</w:t>
      </w:r>
      <w:r w:rsidR="009A346A">
        <w:t xml:space="preserve"> </w:t>
      </w:r>
      <w:r>
        <w:t>serial story written in Czech (about 80 pages), third, the screenplay in an older</w:t>
      </w:r>
      <w:r w:rsidR="009A346A">
        <w:t xml:space="preserve"> </w:t>
      </w:r>
      <w:r>
        <w:t>variant written in Czech (published in Divadlo, about 90 pages), fourth, the</w:t>
      </w:r>
      <w:r w:rsidR="009A346A">
        <w:t xml:space="preserve"> </w:t>
      </w:r>
      <w:r>
        <w:t>screenplay in a later variant written also in Czech, published 1998 (about 100</w:t>
      </w:r>
      <w:r w:rsidR="009A346A">
        <w:t xml:space="preserve"> </w:t>
      </w:r>
      <w:r>
        <w:t>pages), fifth the novel in Czech (about 100 pages), and sixth the film spoken</w:t>
      </w:r>
      <w:r w:rsidR="009A346A">
        <w:t xml:space="preserve"> </w:t>
      </w:r>
      <w:r>
        <w:t>in Slovak and partly in a mixture of Slovak-Polish-Yiddish (128 minutes).</w:t>
      </w:r>
    </w:p>
    <w:p w:rsidR="00266618" w:rsidRDefault="00266618" w:rsidP="009A346A">
      <w:pPr>
        <w:spacing w:after="0" w:line="240" w:lineRule="auto"/>
      </w:pPr>
      <w:r>
        <w:t>By comparison with the film and the novel, the plot of the original short</w:t>
      </w:r>
      <w:r w:rsidR="009A346A">
        <w:t xml:space="preserve"> </w:t>
      </w:r>
      <w:r>
        <w:t>story is much briefer and simpler. They are only three plot situations in the</w:t>
      </w:r>
      <w:r w:rsidR="009A346A">
        <w:t xml:space="preserve"> </w:t>
      </w:r>
      <w:r>
        <w:t xml:space="preserve">short story </w:t>
      </w:r>
      <w:r w:rsidRPr="006114D8">
        <w:rPr>
          <w:i/>
          <w:iCs/>
        </w:rPr>
        <w:t>Trap</w:t>
      </w:r>
      <w:r>
        <w:t>. The first: Kolkocký and his wife’s visit to Brtko</w:t>
      </w:r>
      <w:r w:rsidR="009A346A">
        <w:t>’s hous</w:t>
      </w:r>
      <w:r w:rsidR="006114D8">
        <w:t>e</w:t>
      </w:r>
      <w:r w:rsidR="009A346A">
        <w:t xml:space="preserve"> </w:t>
      </w:r>
      <w:r>
        <w:t>(Chapter II in the book). The second: Brtko’s “taking over” Rozálie Lautmanová’s</w:t>
      </w:r>
      <w:r w:rsidR="009A346A">
        <w:t xml:space="preserve"> </w:t>
      </w:r>
      <w:r>
        <w:t>button shop and his agreement with Kucharský (Chapter IV in</w:t>
      </w:r>
      <w:r w:rsidR="009A346A">
        <w:t xml:space="preserve"> </w:t>
      </w:r>
      <w:r>
        <w:t>the book, Kuchár in the film). The third: the final situation when the Jewish</w:t>
      </w:r>
      <w:r w:rsidR="009A346A">
        <w:t xml:space="preserve"> </w:t>
      </w:r>
      <w:r>
        <w:t>community is being rounded up to be deported, Brtko accidentally kills</w:t>
      </w:r>
      <w:r w:rsidR="009A346A">
        <w:t xml:space="preserve"> </w:t>
      </w:r>
      <w:r>
        <w:t>Mrs. Lautmanová and then hangs himself (the second half of Chapter X</w:t>
      </w:r>
      <w:r w:rsidR="009A346A">
        <w:t xml:space="preserve"> </w:t>
      </w:r>
      <w:r>
        <w:t>in the book). The only figure from the short story that was not used in the</w:t>
      </w:r>
      <w:r w:rsidR="009A346A">
        <w:t xml:space="preserve"> </w:t>
      </w:r>
      <w:r>
        <w:t>novel or the film: the Slovak Fascist “guardsman” Karolko. The guardsman</w:t>
      </w:r>
      <w:r w:rsidR="009A346A">
        <w:t xml:space="preserve"> </w:t>
      </w:r>
      <w:r>
        <w:t>Peter Čarný plays his role to a certain extent and the love affair suggested</w:t>
      </w:r>
      <w:r w:rsidR="009A346A">
        <w:t xml:space="preserve"> </w:t>
      </w:r>
      <w:r>
        <w:t>between Brtko’s wife Evelína and Karolko is present in her relationship to</w:t>
      </w:r>
      <w:r w:rsidR="009A346A">
        <w:t xml:space="preserve"> </w:t>
      </w:r>
      <w:r>
        <w:t>Čarný. However, many later characters don’t yet appear in the short story,</w:t>
      </w:r>
      <w:r w:rsidR="009A346A">
        <w:t xml:space="preserve"> </w:t>
      </w:r>
      <w:r>
        <w:t>such as Uncle Piti báči, the tobacconist Balko, the barber Katz and other</w:t>
      </w:r>
      <w:r w:rsidR="009A346A">
        <w:t xml:space="preserve">  </w:t>
      </w:r>
      <w:r>
        <w:t>Jews etc. In The Trap, the small town looks almost empty, while in the novel</w:t>
      </w:r>
      <w:r w:rsidR="009A346A">
        <w:t xml:space="preserve"> </w:t>
      </w:r>
      <w:r>
        <w:t>and film the town is full of people and colorful events. The narrator’s comments</w:t>
      </w:r>
      <w:r w:rsidR="009A346A">
        <w:t xml:space="preserve"> </w:t>
      </w:r>
      <w:r>
        <w:t>play an important role in the short story. For instance, it is said at the</w:t>
      </w:r>
      <w:r w:rsidR="009A346A">
        <w:t xml:space="preserve"> </w:t>
      </w:r>
      <w:r>
        <w:t>beginning of the plot: “Brtko doesn’t feel that there was a trap set for him”</w:t>
      </w:r>
      <w:r w:rsidR="009A346A">
        <w:t xml:space="preserve"> </w:t>
      </w:r>
      <w:r>
        <w:t>(Grosman, 1962, p. 67). Still the serial story begins with the narrator’s comment:</w:t>
      </w:r>
      <w:r w:rsidR="009A346A">
        <w:t xml:space="preserve"> </w:t>
      </w:r>
      <w:r>
        <w:t>“The plot of our story is fictional. […] Let us add that it happens in</w:t>
      </w:r>
      <w:r w:rsidR="009A346A">
        <w:t xml:space="preserve"> </w:t>
      </w:r>
      <w:r>
        <w:t>a picturesque v</w:t>
      </w:r>
      <w:r w:rsidR="009A346A">
        <w:t xml:space="preserve">alley” (Grosman, 1964a, p. 13). </w:t>
      </w:r>
      <w:r>
        <w:t>Later, in the novel and film,</w:t>
      </w:r>
      <w:r w:rsidR="009A346A">
        <w:t xml:space="preserve"> </w:t>
      </w:r>
      <w:r>
        <w:t xml:space="preserve">such statements can’t be found so often. And the action </w:t>
      </w:r>
      <w:proofErr w:type="gramStart"/>
      <w:r>
        <w:t>is more</w:t>
      </w:r>
      <w:proofErr w:type="gramEnd"/>
      <w:r>
        <w:t xml:space="preserve"> immediate,</w:t>
      </w:r>
      <w:r w:rsidR="009A346A">
        <w:t xml:space="preserve"> </w:t>
      </w:r>
      <w:r>
        <w:t>without any intervention from the narrator. The main character Tono Brtko</w:t>
      </w:r>
      <w:r w:rsidR="009A346A">
        <w:t xml:space="preserve"> </w:t>
      </w:r>
      <w:proofErr w:type="gramStart"/>
      <w:r>
        <w:t>is more</w:t>
      </w:r>
      <w:proofErr w:type="gramEnd"/>
      <w:r>
        <w:t xml:space="preserve"> indecisive and naïve in the later versions. He has clownish, grotesque</w:t>
      </w:r>
      <w:r w:rsidR="009A346A">
        <w:t xml:space="preserve"> </w:t>
      </w:r>
      <w:r>
        <w:t>features, along with his dog and Chaplinesque hat. The imaginative</w:t>
      </w:r>
    </w:p>
    <w:p w:rsidR="00266618" w:rsidRDefault="00266618" w:rsidP="009A346A">
      <w:pPr>
        <w:spacing w:after="0" w:line="240" w:lineRule="auto"/>
      </w:pPr>
      <w:r>
        <w:t>scenes at the end are also new.</w:t>
      </w:r>
      <w:r w:rsidR="009A346A">
        <w:t xml:space="preserve"> </w:t>
      </w:r>
      <w:r>
        <w:t>Thus, for instance, when Brtko visits the shop of Mrs. Lautmanová for</w:t>
      </w:r>
      <w:r w:rsidR="009A346A">
        <w:t xml:space="preserve"> </w:t>
      </w:r>
      <w:r>
        <w:t>the first time and meets Kucharský, Kucharský attempts to explain to him</w:t>
      </w:r>
      <w:r w:rsidR="009A346A">
        <w:t xml:space="preserve"> </w:t>
      </w:r>
      <w:r>
        <w:t>that the store is worthless. In the short story, Brtko rejects it: “I will arrange</w:t>
      </w:r>
      <w:r w:rsidR="009A346A">
        <w:t xml:space="preserve"> </w:t>
      </w:r>
      <w:r>
        <w:t>my own business. I’ll do what I want. […] I could inform on you. And I will,</w:t>
      </w:r>
      <w:r w:rsidR="009A346A">
        <w:t xml:space="preserve"> </w:t>
      </w:r>
      <w:r>
        <w:t>too!” (Grosman, 1962, p. 71). In the novel Brtko argues in a similar way:</w:t>
      </w:r>
      <w:r w:rsidR="009A346A">
        <w:t xml:space="preserve"> </w:t>
      </w:r>
      <w:r>
        <w:t>“What do you want? […] you’</w:t>
      </w:r>
      <w:proofErr w:type="gramStart"/>
      <w:r>
        <w:t>ve</w:t>
      </w:r>
      <w:proofErr w:type="gramEnd"/>
      <w:r>
        <w:t xml:space="preserve"> no business hanging round this place at all.</w:t>
      </w:r>
      <w:r w:rsidR="009A346A">
        <w:t xml:space="preserve"> </w:t>
      </w:r>
      <w:r>
        <w:t xml:space="preserve">I could inform on you, that I could. And I will, too” (Grosman 1970, p. </w:t>
      </w:r>
      <w:proofErr w:type="gramStart"/>
      <w:r>
        <w:t>49).1</w:t>
      </w:r>
      <w:proofErr w:type="gramEnd"/>
    </w:p>
    <w:p w:rsidR="00266618" w:rsidRDefault="00266618" w:rsidP="009A346A">
      <w:pPr>
        <w:spacing w:after="0" w:line="240" w:lineRule="auto"/>
      </w:pPr>
      <w:r>
        <w:t>In the film Brtko responds differently: “Fuck it. Really, I like it. I’ll go to the</w:t>
      </w:r>
      <w:r w:rsidR="009A346A">
        <w:t xml:space="preserve"> </w:t>
      </w:r>
      <w:r>
        <w:t>office house and say, they can shove the shop up their ass.”</w:t>
      </w:r>
      <w:r w:rsidR="009A346A">
        <w:t xml:space="preserve"> </w:t>
      </w:r>
      <w:r>
        <w:t>Something else that is new in the screenplay, novel and film is a comic</w:t>
      </w:r>
      <w:r w:rsidR="009A346A">
        <w:t xml:space="preserve"> </w:t>
      </w:r>
      <w:r>
        <w:t>change of name. The half-deaf Mrs. Lautmanová doesn’t hear Brtko’s name</w:t>
      </w:r>
      <w:r w:rsidR="009A346A">
        <w:t xml:space="preserve"> </w:t>
      </w:r>
      <w:r>
        <w:t>well and thinks his name is “Krtko” or “Krtek” (“Mole”).„Co chcete? […] Nemáte tady co dělat. Mohl bych vás</w:t>
      </w:r>
      <w:r w:rsidR="009A346A">
        <w:t xml:space="preserve"> </w:t>
      </w:r>
      <w:r>
        <w:t>udat. Just vás udám“ (Grosman, 1966, p. 54).</w:t>
      </w:r>
    </w:p>
    <w:p w:rsidR="009A346A" w:rsidRDefault="009A346A" w:rsidP="009A346A">
      <w:pPr>
        <w:spacing w:after="0" w:line="240" w:lineRule="auto"/>
      </w:pPr>
    </w:p>
    <w:p w:rsidR="00266618" w:rsidRDefault="00266618" w:rsidP="009A346A">
      <w:pPr>
        <w:spacing w:after="0" w:line="240" w:lineRule="auto"/>
      </w:pPr>
      <w:r>
        <w:t xml:space="preserve">When comparing later written versions of </w:t>
      </w:r>
      <w:r w:rsidRPr="006114D8">
        <w:rPr>
          <w:i/>
          <w:iCs/>
        </w:rPr>
        <w:t>The Shop on Main Street</w:t>
      </w:r>
      <w:r w:rsidR="009A346A">
        <w:t xml:space="preserve"> </w:t>
      </w:r>
      <w:r>
        <w:t>(above versions two, three, four and five above), it can be found that the</w:t>
      </w:r>
      <w:r w:rsidR="009A346A">
        <w:t xml:space="preserve"> </w:t>
      </w:r>
      <w:r>
        <w:t>serial story (version two) was probably older than both screenplay versions</w:t>
      </w:r>
      <w:r w:rsidR="009A346A">
        <w:t xml:space="preserve"> </w:t>
      </w:r>
      <w:r>
        <w:t>(three and four). At the beginning of the story, the author describes a small</w:t>
      </w:r>
      <w:r w:rsidR="009A346A">
        <w:t xml:space="preserve">  </w:t>
      </w:r>
      <w:r>
        <w:t>town as well as a joiner and carpenter Brtko passing with his dog through</w:t>
      </w:r>
      <w:r w:rsidR="009A346A">
        <w:t xml:space="preserve"> </w:t>
      </w:r>
      <w:r>
        <w:t>its streets. This passage only takes two standard pages in the serial story,</w:t>
      </w:r>
    </w:p>
    <w:p w:rsidR="00266618" w:rsidRDefault="00266618" w:rsidP="006114D8">
      <w:pPr>
        <w:spacing w:after="0" w:line="240" w:lineRule="auto"/>
      </w:pPr>
      <w:r>
        <w:t>in variants three, four and five it takes about ten pages. In the film, this</w:t>
      </w:r>
      <w:r w:rsidR="009A346A">
        <w:t xml:space="preserve"> </w:t>
      </w:r>
      <w:r>
        <w:t>beginning takes 12 minutes, and there are new</w:t>
      </w:r>
      <w:r w:rsidR="006114D8">
        <w:t xml:space="preserve"> motifs in the plot: an idyllic </w:t>
      </w:r>
      <w:r>
        <w:t>Sunday promenade on the square wit</w:t>
      </w:r>
      <w:r w:rsidR="006114D8">
        <w:t xml:space="preserve">h a band playing music and also </w:t>
      </w:r>
      <w:r>
        <w:t>a jail with prisoners walking in the yard (a pa</w:t>
      </w:r>
      <w:r w:rsidR="006114D8">
        <w:t xml:space="preserve">rallel to the careless citizens </w:t>
      </w:r>
      <w:r>
        <w:t>walking on the square) and a German militar</w:t>
      </w:r>
      <w:r w:rsidR="006114D8">
        <w:t xml:space="preserve">y </w:t>
      </w:r>
      <w:r w:rsidR="006114D8">
        <w:lastRenderedPageBreak/>
        <w:t xml:space="preserve">transport train. Unlike all </w:t>
      </w:r>
      <w:r>
        <w:t>other previous versions, in the film Brtko m</w:t>
      </w:r>
      <w:r w:rsidR="006114D8">
        <w:t xml:space="preserve">eets Kuchár while he is walking </w:t>
      </w:r>
      <w:r>
        <w:t>around the town. Both look at the</w:t>
      </w:r>
      <w:r w:rsidR="006114D8">
        <w:t xml:space="preserve"> new building on the square and </w:t>
      </w:r>
      <w:r>
        <w:t>laugh at it ironically.</w:t>
      </w:r>
    </w:p>
    <w:p w:rsidR="006114D8" w:rsidRDefault="006114D8" w:rsidP="006114D8">
      <w:pPr>
        <w:spacing w:after="0" w:line="240" w:lineRule="auto"/>
      </w:pPr>
    </w:p>
    <w:p w:rsidR="00266618" w:rsidRDefault="00266618" w:rsidP="006114D8">
      <w:pPr>
        <w:spacing w:after="0" w:line="240" w:lineRule="auto"/>
      </w:pPr>
      <w:r>
        <w:t xml:space="preserve">Nevertheless, versions two (in </w:t>
      </w:r>
      <w:r w:rsidRPr="006114D8">
        <w:rPr>
          <w:i/>
          <w:iCs/>
        </w:rPr>
        <w:t>Mladý svět</w:t>
      </w:r>
      <w:r>
        <w:t xml:space="preserve">) and three (in </w:t>
      </w:r>
      <w:r w:rsidRPr="006114D8">
        <w:rPr>
          <w:i/>
          <w:iCs/>
        </w:rPr>
        <w:t>Divadlo</w:t>
      </w:r>
      <w:r w:rsidR="006114D8">
        <w:t xml:space="preserve">) are </w:t>
      </w:r>
      <w:r>
        <w:t>very similar. The second variant of the screen</w:t>
      </w:r>
      <w:r w:rsidR="006114D8">
        <w:t xml:space="preserve">play (version four) is modified </w:t>
      </w:r>
      <w:r>
        <w:t xml:space="preserve">in </w:t>
      </w:r>
      <w:proofErr w:type="gramStart"/>
      <w:r>
        <w:t>style</w:t>
      </w:r>
      <w:proofErr w:type="gramEnd"/>
      <w:r>
        <w:t xml:space="preserve"> and in some places extended, compared with previous versions. For</w:t>
      </w:r>
    </w:p>
    <w:p w:rsidR="00266618" w:rsidRDefault="00266618" w:rsidP="006114D8">
      <w:pPr>
        <w:spacing w:after="0" w:line="240" w:lineRule="auto"/>
      </w:pPr>
      <w:r>
        <w:t>example, Brtko’s last meeting with his wife E</w:t>
      </w:r>
      <w:r w:rsidR="006114D8">
        <w:t xml:space="preserve">velína ending with him knocking </w:t>
      </w:r>
      <w:r>
        <w:t xml:space="preserve">her down and beating her (see below). </w:t>
      </w:r>
      <w:r w:rsidR="006114D8">
        <w:t xml:space="preserve">In version four a mention about </w:t>
      </w:r>
      <w:r>
        <w:t>Evelína’s love affair with the guardman Čarný is added.</w:t>
      </w:r>
    </w:p>
    <w:p w:rsidR="006114D8" w:rsidRDefault="006114D8" w:rsidP="006114D8">
      <w:pPr>
        <w:spacing w:after="0" w:line="240" w:lineRule="auto"/>
      </w:pPr>
    </w:p>
    <w:p w:rsidR="00266618" w:rsidRDefault="006114D8" w:rsidP="006114D8">
      <w:pPr>
        <w:spacing w:after="0" w:line="240" w:lineRule="auto"/>
      </w:pPr>
      <w:r w:rsidRPr="006114D8">
        <w:t>“</w:t>
      </w:r>
      <w:r w:rsidR="00266618">
        <w:t>The courtship with Čarn</w:t>
      </w:r>
      <w:r>
        <w:t xml:space="preserve">ý Peter developed by chance […] </w:t>
      </w:r>
      <w:r w:rsidR="00266618">
        <w:t>causing her to become unprecede</w:t>
      </w:r>
      <w:r>
        <w:t xml:space="preserve">ntly benevolent. […] She didn’t </w:t>
      </w:r>
      <w:r w:rsidR="00266618">
        <w:t>care why Brtko didn’t come fo</w:t>
      </w:r>
      <w:r>
        <w:t xml:space="preserve">r diner. She hid his key to the </w:t>
      </w:r>
      <w:r w:rsidR="00266618">
        <w:t>workshop so he wouldn’t app</w:t>
      </w:r>
      <w:r>
        <w:t xml:space="preserve">ear at an undesirable time […]. </w:t>
      </w:r>
      <w:r w:rsidR="00266618">
        <w:t>On Thursday, she even plead</w:t>
      </w:r>
      <w:r>
        <w:t xml:space="preserve">ed for Brtko to take his dog to </w:t>
      </w:r>
      <w:r w:rsidR="00266618">
        <w:t xml:space="preserve">work. “He is sad without you. […]” The thing </w:t>
      </w:r>
      <w:r>
        <w:t xml:space="preserve">was that Essenc </w:t>
      </w:r>
      <w:r w:rsidR="00266618">
        <w:t>couldn’t stand Čarný, and wh</w:t>
      </w:r>
      <w:r>
        <w:t xml:space="preserve">en he got closer to home Essenc </w:t>
      </w:r>
      <w:r w:rsidR="00266618">
        <w:t>started barking loudly […]</w:t>
      </w:r>
      <w:r w:rsidRPr="006114D8">
        <w:t>”</w:t>
      </w:r>
      <w:r w:rsidR="00266618">
        <w:t xml:space="preserve"> (Grosman et al., 1998, p. 86)</w:t>
      </w:r>
    </w:p>
    <w:p w:rsidR="006114D8" w:rsidRDefault="006114D8" w:rsidP="006114D8">
      <w:pPr>
        <w:spacing w:after="0" w:line="240" w:lineRule="auto"/>
      </w:pPr>
    </w:p>
    <w:p w:rsidR="00266618" w:rsidRDefault="006114D8" w:rsidP="006114D8">
      <w:pPr>
        <w:spacing w:after="0" w:line="240" w:lineRule="auto"/>
      </w:pPr>
      <w:r>
        <w:t>„</w:t>
      </w:r>
      <w:r w:rsidR="00266618">
        <w:t>Známost s Čarným Petrem, navázan</w:t>
      </w:r>
      <w:r>
        <w:t xml:space="preserve">á náhodou […] obměkčila Evelynu </w:t>
      </w:r>
      <w:r w:rsidR="00266618">
        <w:t>k nevídané blahosklonnosti. […] Nezaj</w:t>
      </w:r>
      <w:r>
        <w:t xml:space="preserve">ímalo ji, proč nepřichází Brtko </w:t>
      </w:r>
      <w:r w:rsidR="00266618">
        <w:t>na obědy, klíč od dílny schovala, aby se zde neobjevil v nežádoucí</w:t>
      </w:r>
    </w:p>
    <w:p w:rsidR="00266618" w:rsidRDefault="00266618" w:rsidP="006114D8">
      <w:pPr>
        <w:spacing w:after="0" w:line="240" w:lineRule="auto"/>
      </w:pPr>
      <w:r>
        <w:t>dobu […]. Ve čtvrtek se dokonce přiml</w:t>
      </w:r>
      <w:r w:rsidR="006114D8">
        <w:t xml:space="preserve">uvila za to, aby Brtko vzal psa </w:t>
      </w:r>
      <w:r>
        <w:t>s sebou do práce. „Je mu bez tebe sm</w:t>
      </w:r>
      <w:r w:rsidR="006114D8">
        <w:t xml:space="preserve">utno. […]“ Esenc totiž nesnášel </w:t>
      </w:r>
      <w:r>
        <w:t>Čarného a prozrazoval jeho blízkost pronikavým […] štěkotem.</w:t>
      </w:r>
      <w:r w:rsidR="006114D8">
        <w:t>“</w:t>
      </w:r>
    </w:p>
    <w:p w:rsidR="006114D8" w:rsidRDefault="006114D8" w:rsidP="006114D8">
      <w:pPr>
        <w:spacing w:after="0" w:line="240" w:lineRule="auto"/>
      </w:pPr>
    </w:p>
    <w:p w:rsidR="00266618" w:rsidRDefault="00266618" w:rsidP="006114D8">
      <w:pPr>
        <w:spacing w:after="0" w:line="240" w:lineRule="auto"/>
      </w:pPr>
      <w:r>
        <w:t>This relationship between Evelína and Čarný d</w:t>
      </w:r>
      <w:r w:rsidR="006114D8">
        <w:t xml:space="preserve">oesn’t exist in the film. Čarný </w:t>
      </w:r>
      <w:r>
        <w:t>is “only” a dangerous fascist and informer</w:t>
      </w:r>
      <w:r w:rsidR="006114D8">
        <w:t xml:space="preserve"> here. “Nothing excapes me! Not </w:t>
      </w:r>
      <w:r>
        <w:t>even Kuchár. […] We’ll liquidate the lot! Jews, Bolshe</w:t>
      </w:r>
      <w:r w:rsidR="006114D8">
        <w:t xml:space="preserve">viks, Plutocrats and </w:t>
      </w:r>
      <w:r>
        <w:t>Freemasons. […] Those who are not with us — are against us!”</w:t>
      </w:r>
    </w:p>
    <w:p w:rsidR="006114D8" w:rsidRDefault="006114D8" w:rsidP="006114D8">
      <w:pPr>
        <w:spacing w:after="0" w:line="240" w:lineRule="auto"/>
      </w:pPr>
    </w:p>
    <w:p w:rsidR="00266618" w:rsidRDefault="00266618" w:rsidP="006114D8">
      <w:pPr>
        <w:spacing w:after="0" w:line="240" w:lineRule="auto"/>
      </w:pPr>
      <w:r>
        <w:t>As far as style and language, we can fi</w:t>
      </w:r>
      <w:r w:rsidR="006114D8">
        <w:t xml:space="preserve">nd some Slovak words that don’t </w:t>
      </w:r>
      <w:r>
        <w:t xml:space="preserve">belong to literary Czech in Grosman’s original </w:t>
      </w:r>
      <w:r w:rsidR="006114D8">
        <w:t xml:space="preserve">text. In the later versions the </w:t>
      </w:r>
      <w:r>
        <w:t>number of Slovak words decreases. For instance „Nechal Brtka na chodbě“</w:t>
      </w:r>
    </w:p>
    <w:p w:rsidR="006114D8" w:rsidRDefault="00266618" w:rsidP="006114D8">
      <w:pPr>
        <w:spacing w:after="0" w:line="240" w:lineRule="auto"/>
      </w:pPr>
      <w:r>
        <w:t>instead of „Nechal Brtku na chodbě“. On the</w:t>
      </w:r>
      <w:r w:rsidR="006114D8">
        <w:t xml:space="preserve"> other hand, the later versions </w:t>
      </w:r>
      <w:r>
        <w:t xml:space="preserve">are more dinstinctive and expressive. </w:t>
      </w:r>
      <w:r w:rsidR="006114D8">
        <w:t xml:space="preserve">So we can find „fiškál“ instead </w:t>
      </w:r>
      <w:r>
        <w:t>of „advokát“, „zalarmuju“ instead of literary „zalarmuji“ or „š</w:t>
      </w:r>
      <w:r w:rsidR="006114D8">
        <w:t xml:space="preserve">teláže“ instead </w:t>
      </w:r>
      <w:r>
        <w:t>of „police“ which would be more neutral.</w:t>
      </w:r>
    </w:p>
    <w:p w:rsidR="006114D8" w:rsidRDefault="006114D8" w:rsidP="006114D8">
      <w:pPr>
        <w:spacing w:after="0" w:line="240" w:lineRule="auto"/>
      </w:pPr>
    </w:p>
    <w:p w:rsidR="006114D8" w:rsidRDefault="006114D8" w:rsidP="006114D8">
      <w:pPr>
        <w:spacing w:after="0" w:line="240" w:lineRule="auto"/>
      </w:pPr>
    </w:p>
    <w:p w:rsidR="00266618" w:rsidRDefault="006114D8" w:rsidP="009A346A">
      <w:pPr>
        <w:spacing w:after="0" w:line="240" w:lineRule="auto"/>
      </w:pPr>
      <w:r>
        <w:t>3</w:t>
      </w:r>
      <w:r w:rsidR="00266618">
        <w:t>.</w:t>
      </w:r>
    </w:p>
    <w:p w:rsidR="00996B3D" w:rsidRDefault="00266618" w:rsidP="00996B3D">
      <w:pPr>
        <w:spacing w:after="0" w:line="240" w:lineRule="auto"/>
      </w:pPr>
      <w:r>
        <w:t>The geographical setting of the story is an</w:t>
      </w:r>
      <w:r w:rsidR="00996B3D">
        <w:t xml:space="preserve"> unspecified provincial city in </w:t>
      </w:r>
      <w:r>
        <w:t>Eastern Slovakia. The author took this i</w:t>
      </w:r>
      <w:r w:rsidR="00996B3D">
        <w:t xml:space="preserve">mage from his hometown </w:t>
      </w:r>
      <w:proofErr w:type="gramStart"/>
      <w:r w:rsidR="00996B3D">
        <w:t>Humenné,</w:t>
      </w:r>
      <w:r>
        <w:t>the</w:t>
      </w:r>
      <w:proofErr w:type="gramEnd"/>
      <w:r>
        <w:t xml:space="preserve"> film was shot in nearby Sabinov. The temporal</w:t>
      </w:r>
      <w:r w:rsidR="00996B3D">
        <w:t xml:space="preserve"> setting is the summer of </w:t>
      </w:r>
      <w:r>
        <w:t>1942 when the first wave of Jewish transpor</w:t>
      </w:r>
      <w:r w:rsidR="00996B3D">
        <w:t xml:space="preserve">ts from Slovakia was organized. </w:t>
      </w:r>
      <w:r>
        <w:t>The narrator in the serial story tells it liter</w:t>
      </w:r>
      <w:r w:rsidR="00996B3D">
        <w:t xml:space="preserve">ally. Likewise a caption at the </w:t>
      </w:r>
      <w:r>
        <w:t xml:space="preserve">beginning of the film states: </w:t>
      </w:r>
    </w:p>
    <w:p w:rsidR="00996B3D" w:rsidRDefault="00996B3D" w:rsidP="00996B3D">
      <w:pPr>
        <w:spacing w:after="0" w:line="240" w:lineRule="auto"/>
      </w:pPr>
    </w:p>
    <w:p w:rsidR="00996B3D" w:rsidRDefault="00266618" w:rsidP="00996B3D">
      <w:pPr>
        <w:spacing w:after="0" w:line="240" w:lineRule="auto"/>
      </w:pPr>
      <w:r>
        <w:t>“The Slovak government was the first to accept</w:t>
      </w:r>
      <w:r w:rsidR="00996B3D">
        <w:t xml:space="preserve"> </w:t>
      </w:r>
      <w:r>
        <w:t xml:space="preserve">voluntarily the Nuremberg Laws after Germany. It is the year 1942.” </w:t>
      </w:r>
    </w:p>
    <w:p w:rsidR="00996B3D" w:rsidRDefault="00996B3D" w:rsidP="00996B3D">
      <w:pPr>
        <w:spacing w:after="0" w:line="240" w:lineRule="auto"/>
      </w:pPr>
    </w:p>
    <w:p w:rsidR="00996B3D" w:rsidRDefault="00996B3D" w:rsidP="00996B3D">
      <w:pPr>
        <w:spacing w:after="0" w:line="240" w:lineRule="auto"/>
      </w:pPr>
      <w:r>
        <w:t xml:space="preserve">On the </w:t>
      </w:r>
      <w:r w:rsidR="00266618">
        <w:t>contrary, the novel doesn’t have any precise h</w:t>
      </w:r>
      <w:r>
        <w:t xml:space="preserve">istorical date. The main figure </w:t>
      </w:r>
      <w:r w:rsidR="00266618">
        <w:t>is a small man who is not overly interested in</w:t>
      </w:r>
      <w:r>
        <w:t xml:space="preserve"> politics or in public events — </w:t>
      </w:r>
      <w:r w:rsidR="00266618">
        <w:t>rather naïve Tono Brtko, a joiner and carpen</w:t>
      </w:r>
      <w:r>
        <w:t xml:space="preserve">ter. The film mainly emphasizes </w:t>
      </w:r>
      <w:r w:rsidR="00266618">
        <w:t>his childishness. While previous versions</w:t>
      </w:r>
      <w:r>
        <w:t xml:space="preserve"> suggest a gloomy ending to the </w:t>
      </w:r>
      <w:r w:rsidR="00266618">
        <w:t xml:space="preserve">story (Brtko imagines a coffin, he sees a </w:t>
      </w:r>
      <w:r>
        <w:t xml:space="preserve">wheelbarrow with black wings in </w:t>
      </w:r>
      <w:r w:rsidR="00266618">
        <w:t>his dream, he takes a razor in the barber shop and presse</w:t>
      </w:r>
      <w:r>
        <w:t xml:space="preserve">s it to his neck) in </w:t>
      </w:r>
      <w:r w:rsidR="00266618">
        <w:t>the film Brtko finds a horseshoe, a sign of f</w:t>
      </w:r>
      <w:r>
        <w:t xml:space="preserve">ortune. He </w:t>
      </w:r>
      <w:proofErr w:type="gramStart"/>
      <w:r>
        <w:t>is more</w:t>
      </w:r>
      <w:proofErr w:type="gramEnd"/>
      <w:r>
        <w:t xml:space="preserve"> careless and </w:t>
      </w:r>
      <w:r w:rsidR="00266618">
        <w:t>engaging. So for instance, in previous ver</w:t>
      </w:r>
      <w:r>
        <w:t xml:space="preserve">sions Brtko drinks himself into </w:t>
      </w:r>
      <w:r w:rsidR="00266618">
        <w:t>oblivion, vomits on the floor in the room a</w:t>
      </w:r>
      <w:r>
        <w:t xml:space="preserve">nd is beaten by his wife during </w:t>
      </w:r>
      <w:r w:rsidR="00266618">
        <w:t xml:space="preserve">Kolkotský’s visit. This </w:t>
      </w:r>
      <w:r>
        <w:t xml:space="preserve">scene isn’t in the film either. </w:t>
      </w:r>
      <w:r w:rsidR="00266618">
        <w:t>Brtko instinctively resents the Slovak</w:t>
      </w:r>
      <w:r>
        <w:t xml:space="preserve"> Fascists and the war and keeps </w:t>
      </w:r>
      <w:r w:rsidR="00266618">
        <w:t xml:space="preserve">himself away from this ruling group. </w:t>
      </w:r>
    </w:p>
    <w:p w:rsidR="00996B3D" w:rsidRDefault="00996B3D" w:rsidP="00996B3D">
      <w:pPr>
        <w:spacing w:after="0" w:line="240" w:lineRule="auto"/>
      </w:pPr>
    </w:p>
    <w:p w:rsidR="00996B3D" w:rsidRDefault="00266618" w:rsidP="00996B3D">
      <w:pPr>
        <w:spacing w:after="0" w:line="240" w:lineRule="auto"/>
      </w:pPr>
      <w:r>
        <w:t>“Am I a p</w:t>
      </w:r>
      <w:r w:rsidR="00996B3D">
        <w:t xml:space="preserve">arrot, to raise my arm and call </w:t>
      </w:r>
      <w:r>
        <w:t xml:space="preserve">To guard?” he asks. </w:t>
      </w:r>
    </w:p>
    <w:p w:rsidR="00996B3D" w:rsidRDefault="00996B3D" w:rsidP="00996B3D">
      <w:pPr>
        <w:spacing w:after="0" w:line="240" w:lineRule="auto"/>
      </w:pPr>
    </w:p>
    <w:p w:rsidR="00996B3D" w:rsidRDefault="00266618" w:rsidP="00996B3D">
      <w:pPr>
        <w:spacing w:after="0" w:line="240" w:lineRule="auto"/>
      </w:pPr>
      <w:r>
        <w:t xml:space="preserve">But he is not active and brave enough to </w:t>
      </w:r>
      <w:r w:rsidR="00996B3D">
        <w:t xml:space="preserve">fight against the </w:t>
      </w:r>
      <w:r>
        <w:t>regime. He wants “to survive and stay out of</w:t>
      </w:r>
      <w:r w:rsidR="00996B3D">
        <w:t xml:space="preserve"> trouble” (Hames, 2005, p. 38). </w:t>
      </w:r>
      <w:r>
        <w:t>He likes walking his dog and chatting wit</w:t>
      </w:r>
      <w:r w:rsidR="00996B3D">
        <w:t xml:space="preserve">h his neighbors. He seems to be </w:t>
      </w:r>
      <w:r>
        <w:t>a ridiculous and grotesque figure resembling</w:t>
      </w:r>
      <w:r w:rsidR="00996B3D">
        <w:t xml:space="preserve"> Charles Chaplin, especially in </w:t>
      </w:r>
      <w:r>
        <w:t>the film adaptation (Přádná, Škapová, Cies</w:t>
      </w:r>
      <w:r w:rsidR="00996B3D">
        <w:t xml:space="preserve">lar, 2002, pp. 239–240). In the </w:t>
      </w:r>
      <w:r>
        <w:t>serial story and both variants of the scrrenp</w:t>
      </w:r>
      <w:r w:rsidR="00996B3D">
        <w:t xml:space="preserve">lay as well in the film (not in </w:t>
      </w:r>
      <w:r>
        <w:t>the novel), Tono Brtko admires himself in th</w:t>
      </w:r>
      <w:r w:rsidR="00996B3D">
        <w:t xml:space="preserve">e mirror and says: “I look just </w:t>
      </w:r>
      <w:r>
        <w:t>like Chaplin.” This is also alluded to in t</w:t>
      </w:r>
      <w:r w:rsidR="00996B3D">
        <w:t xml:space="preserve">he scene where the drunken Tono parodies Hitler: </w:t>
      </w:r>
    </w:p>
    <w:p w:rsidR="00996B3D" w:rsidRDefault="00996B3D" w:rsidP="00996B3D">
      <w:pPr>
        <w:spacing w:after="0" w:line="240" w:lineRule="auto"/>
      </w:pPr>
    </w:p>
    <w:p w:rsidR="00266618" w:rsidRDefault="00996B3D" w:rsidP="00996B3D">
      <w:pPr>
        <w:spacing w:after="0" w:line="240" w:lineRule="auto"/>
      </w:pPr>
      <w:r>
        <w:t>„</w:t>
      </w:r>
      <w:r w:rsidR="00266618">
        <w:t>He held two fingers on his upper lip and shouted: “The Führer is</w:t>
      </w:r>
    </w:p>
    <w:p w:rsidR="00266618" w:rsidRDefault="00266618" w:rsidP="00996B3D">
      <w:pPr>
        <w:spacing w:after="0" w:line="240" w:lineRule="auto"/>
      </w:pPr>
      <w:r>
        <w:lastRenderedPageBreak/>
        <w:t>going to speak! Silence for the F</w:t>
      </w:r>
      <w:r w:rsidR="00996B3D">
        <w:t xml:space="preserve">ührer!” Then he barked rapidly: </w:t>
      </w:r>
      <w:r>
        <w:t>“Vanvilich, veinen, veinsinige!” He f</w:t>
      </w:r>
      <w:r w:rsidR="00996B3D">
        <w:t xml:space="preserve">ollowed it up with eyes rolling </w:t>
      </w:r>
      <w:r>
        <w:t>ecstatically and convulsive jer</w:t>
      </w:r>
      <w:r w:rsidR="00996B3D">
        <w:t xml:space="preserve">ks of his body, imitating Adolf </w:t>
      </w:r>
      <w:r>
        <w:t>making a speech; the onlookers</w:t>
      </w:r>
      <w:r w:rsidR="00996B3D">
        <w:t xml:space="preserve"> watched in awe and admiration. </w:t>
      </w:r>
      <w:r>
        <w:t>Angry scraps of incomprehensible words were spewed from his</w:t>
      </w:r>
    </w:p>
    <w:p w:rsidR="00266618" w:rsidRDefault="00266618" w:rsidP="00996B3D">
      <w:pPr>
        <w:spacing w:after="0" w:line="240" w:lineRule="auto"/>
      </w:pPr>
      <w:r>
        <w:t>lips: “Undzunach, undendredfuhr, brotrot, glukvernichtamalherrgott beidev</w:t>
      </w:r>
      <w:r w:rsidR="00996B3D">
        <w:t xml:space="preserve">ollenpolendrunknicht, ibeljubel firends, hinaus, </w:t>
      </w:r>
      <w:r>
        <w:t>fermeshausmaschinen las</w:t>
      </w:r>
      <w:r w:rsidR="00996B3D">
        <w:t xml:space="preserve">sen hipheil, hipheil, hipheil!” </w:t>
      </w:r>
      <w:r>
        <w:t>[…] Kolkocký wa</w:t>
      </w:r>
      <w:r w:rsidR="00996B3D">
        <w:t xml:space="preserve">s so moved by what he had heard </w:t>
      </w:r>
      <w:r>
        <w:t xml:space="preserve">that he shot his arm out in </w:t>
      </w:r>
      <w:r w:rsidR="00996B3D">
        <w:t xml:space="preserve">the Hitler salute as the orator </w:t>
      </w:r>
      <w:r>
        <w:t>concluded, and shouted i</w:t>
      </w:r>
      <w:r w:rsidR="00996B3D">
        <w:t xml:space="preserve">n all seriousness: “Sieg Heil!” </w:t>
      </w:r>
      <w:r>
        <w:t xml:space="preserve">“Geil! Geil!” Tono </w:t>
      </w:r>
      <w:r w:rsidR="00996B3D">
        <w:t xml:space="preserve">repeated mocklingly, and jumped </w:t>
      </w:r>
      <w:r>
        <w:t>down to the floor. (Grosman, 1970, pp. 31–32)</w:t>
      </w:r>
    </w:p>
    <w:p w:rsidR="00996B3D" w:rsidRDefault="00996B3D" w:rsidP="009A346A">
      <w:pPr>
        <w:spacing w:after="0" w:line="240" w:lineRule="auto"/>
      </w:pPr>
    </w:p>
    <w:p w:rsidR="00266618" w:rsidRDefault="00266618" w:rsidP="00996B3D">
      <w:pPr>
        <w:spacing w:after="0" w:line="240" w:lineRule="auto"/>
      </w:pPr>
      <w:r>
        <w:t>[…] položil si dva prsty pod no</w:t>
      </w:r>
      <w:r w:rsidR="00996B3D">
        <w:t xml:space="preserve">s a zvolal: „Mluví Vůdce! Vůdce </w:t>
      </w:r>
      <w:r>
        <w:t>hovoří!“ A štěkavě zařval: „Vanvili</w:t>
      </w:r>
      <w:r w:rsidR="00996B3D">
        <w:t xml:space="preserve">ch, vajnen, vajnsinige!“ Pak už </w:t>
      </w:r>
      <w:r>
        <w:t xml:space="preserve">s extaticky vyvalenýma očima a </w:t>
      </w:r>
      <w:r w:rsidR="00996B3D">
        <w:t xml:space="preserve">v křečovitých gestech napodobil </w:t>
      </w:r>
      <w:r>
        <w:t>řečnícího Adolfa a strhl k němé</w:t>
      </w:r>
      <w:r w:rsidR="00996B3D">
        <w:t xml:space="preserve">mu obdivu hodovníky. Vyrážel ze </w:t>
      </w:r>
      <w:r>
        <w:t xml:space="preserve">sebe zlostné útržky nesrozumitelných </w:t>
      </w:r>
      <w:r w:rsidR="00996B3D">
        <w:t xml:space="preserve">slov: „Undcunach, undendrajfír, </w:t>
      </w:r>
      <w:r>
        <w:t>brotrot, glükfernichtamál hergotbajden</w:t>
      </w:r>
      <w:r w:rsidR="00996B3D">
        <w:t xml:space="preserve">folenpolendrunknicht, íbeljúbel </w:t>
      </w:r>
      <w:r>
        <w:t>firnajshinaus, fermežausmašíren la</w:t>
      </w:r>
      <w:r w:rsidR="00996B3D">
        <w:t xml:space="preserve">sen hiphajl, hiphajl, hiphajl!“ </w:t>
      </w:r>
      <w:r>
        <w:t>[…] Kolkocký byl tak silně unesen tím, co slyšel, ž</w:t>
      </w:r>
      <w:r w:rsidR="00996B3D">
        <w:t xml:space="preserve">e téměř současně </w:t>
      </w:r>
      <w:r>
        <w:t>s řečníkem vymrštil ruku k pozdravu a do</w:t>
      </w:r>
      <w:r w:rsidR="00996B3D">
        <w:t xml:space="preserve">cela vážně zakřičel: „Zíghajl!“ </w:t>
      </w:r>
      <w:r>
        <w:t>„Gajl! Gajl“ opakoval Tono a seskočil se stolu</w:t>
      </w:r>
    </w:p>
    <w:p w:rsidR="00266618" w:rsidRDefault="00266618" w:rsidP="009A346A">
      <w:pPr>
        <w:spacing w:after="0" w:line="240" w:lineRule="auto"/>
      </w:pPr>
      <w:r>
        <w:t>na podlahu. (Grosman, 1966, pp. 38–39)</w:t>
      </w:r>
    </w:p>
    <w:p w:rsidR="00996B3D" w:rsidRDefault="00996B3D" w:rsidP="009A346A">
      <w:pPr>
        <w:spacing w:after="0" w:line="240" w:lineRule="auto"/>
      </w:pPr>
    </w:p>
    <w:p w:rsidR="00266618" w:rsidRDefault="00266618" w:rsidP="00996B3D">
      <w:pPr>
        <w:spacing w:after="0" w:line="240" w:lineRule="auto"/>
      </w:pPr>
      <w:r>
        <w:t>Brtko’s brother-in-law, Markus Kolkocký, is</w:t>
      </w:r>
      <w:r w:rsidR="00996B3D">
        <w:t xml:space="preserve"> the leader of the local Hlinka </w:t>
      </w:r>
      <w:r>
        <w:t>Guard (the Slovak Fascist organization) and</w:t>
      </w:r>
      <w:r w:rsidR="00996B3D">
        <w:t xml:space="preserve"> Brtko’s simple wife Evelína is </w:t>
      </w:r>
      <w:r>
        <w:t>very greedy and pushy. Therefore, Brtko invo</w:t>
      </w:r>
      <w:r w:rsidR="00996B3D">
        <w:t xml:space="preserve">luntarily becomes the so-called </w:t>
      </w:r>
      <w:r>
        <w:t>Aryanizer. He acquires a small, worthless a</w:t>
      </w:r>
      <w:r w:rsidR="00996B3D">
        <w:t xml:space="preserve">nd insolvent haberdashery store </w:t>
      </w:r>
      <w:r>
        <w:t>on the main street belonging to the old Jewish widow Rozálie Lautmanová.</w:t>
      </w:r>
    </w:p>
    <w:p w:rsidR="00996B3D" w:rsidRDefault="00266618" w:rsidP="00996B3D">
      <w:pPr>
        <w:spacing w:after="0" w:line="240" w:lineRule="auto"/>
      </w:pPr>
      <w:r>
        <w:t>The personalities of both main characters,</w:t>
      </w:r>
      <w:r w:rsidR="00996B3D">
        <w:t xml:space="preserve"> Brtko and Mrs. Lautmanová, are </w:t>
      </w:r>
      <w:r>
        <w:t>the opposite of what would be expected. Be</w:t>
      </w:r>
      <w:r w:rsidR="00996B3D">
        <w:t xml:space="preserve">cause Brtko is a good person at </w:t>
      </w:r>
      <w:r>
        <w:t>heart and does not like conflicts, he helps the old Jewess to serve cus</w:t>
      </w:r>
      <w:r w:rsidR="00996B3D">
        <w:t xml:space="preserve">tomers. </w:t>
      </w:r>
      <w:r>
        <w:t>He pretends to be her shop assistent, w</w:t>
      </w:r>
      <w:r w:rsidR="00996B3D">
        <w:t xml:space="preserve">hile at home he makes out he is </w:t>
      </w:r>
      <w:r>
        <w:t xml:space="preserve">a strict and ruthless Aryanizer: </w:t>
      </w:r>
    </w:p>
    <w:p w:rsidR="00266618" w:rsidRDefault="00266618" w:rsidP="00996B3D">
      <w:pPr>
        <w:spacing w:after="0" w:line="240" w:lineRule="auto"/>
      </w:pPr>
      <w:r>
        <w:t>“‘It’s a lot o</w:t>
      </w:r>
      <w:r w:rsidR="00996B3D">
        <w:t xml:space="preserve">f hard work, Aryanizing a shop, </w:t>
      </w:r>
      <w:r>
        <w:t>Eveline, I can tell you that…’” (Grosman, 1970, p. 54)</w:t>
      </w:r>
    </w:p>
    <w:p w:rsidR="00996B3D" w:rsidRDefault="00996B3D" w:rsidP="00996B3D">
      <w:pPr>
        <w:spacing w:after="0" w:line="240" w:lineRule="auto"/>
      </w:pPr>
    </w:p>
    <w:p w:rsidR="00996B3D" w:rsidRDefault="00996B3D" w:rsidP="00996B3D">
      <w:pPr>
        <w:spacing w:after="0" w:line="240" w:lineRule="auto"/>
      </w:pPr>
    </w:p>
    <w:p w:rsidR="00266618" w:rsidRDefault="00996B3D" w:rsidP="009A346A">
      <w:pPr>
        <w:spacing w:after="0" w:line="240" w:lineRule="auto"/>
      </w:pPr>
      <w:r>
        <w:t>4</w:t>
      </w:r>
      <w:r w:rsidR="00266618">
        <w:t>.</w:t>
      </w:r>
    </w:p>
    <w:p w:rsidR="00266618" w:rsidRDefault="00266618" w:rsidP="00996B3D">
      <w:pPr>
        <w:spacing w:after="0" w:line="240" w:lineRule="auto"/>
      </w:pPr>
      <w:r>
        <w:t>According to Annette Insdorf (Inde</w:t>
      </w:r>
      <w:r w:rsidR="00996B3D">
        <w:t xml:space="preserve">lible Shadows) as well as Alena </w:t>
      </w:r>
      <w:r>
        <w:t>Smiešková, Tono Brtko’s identity is ambigu</w:t>
      </w:r>
      <w:r w:rsidR="00996B3D">
        <w:t xml:space="preserve">ous, he has a dual personality. </w:t>
      </w:r>
      <w:r>
        <w:t xml:space="preserve">On the one hand, he is an Aryan controller, </w:t>
      </w:r>
      <w:r w:rsidR="00996B3D">
        <w:t xml:space="preserve">on the other hand, a helper and </w:t>
      </w:r>
      <w:r>
        <w:t>friend of the Jews. For that reason, in the film,</w:t>
      </w:r>
      <w:r w:rsidR="00996B3D">
        <w:t xml:space="preserve"> “Tono is often seen in mirrors </w:t>
      </w:r>
      <w:r>
        <w:t>or reflected in windows” (Insdorf, 2003, p. 165; also Smiešková, 2008, p. 50).</w:t>
      </w:r>
    </w:p>
    <w:p w:rsidR="00266618" w:rsidRDefault="00266618" w:rsidP="00996B3D">
      <w:pPr>
        <w:spacing w:after="0" w:line="240" w:lineRule="auto"/>
      </w:pPr>
      <w:r>
        <w:t>After all, Kolkocký gives him a cigarette case wit</w:t>
      </w:r>
      <w:r w:rsidR="00996B3D">
        <w:t xml:space="preserve">h a mirror inside as a present. </w:t>
      </w:r>
      <w:r>
        <w:t>Brtko is overcome with joy over the present l</w:t>
      </w:r>
      <w:r w:rsidR="00996B3D">
        <w:t xml:space="preserve">ike a child. </w:t>
      </w:r>
      <w:r>
        <w:t>Rozálie Lautmanová hopes the good old</w:t>
      </w:r>
      <w:r w:rsidR="00996B3D">
        <w:t xml:space="preserve"> days of local community spirit </w:t>
      </w:r>
      <w:r>
        <w:t>still continue when no problems existe</w:t>
      </w:r>
      <w:r w:rsidR="00996B3D">
        <w:t xml:space="preserve">d between Jews and Slovaks. The </w:t>
      </w:r>
      <w:r>
        <w:t>almost 80 year old Jewish woman doesn’t</w:t>
      </w:r>
      <w:r w:rsidR="00996B3D">
        <w:t xml:space="preserve"> perceive the outside world any </w:t>
      </w:r>
      <w:r>
        <w:t>more. She doesn’t know that Jews are bein</w:t>
      </w:r>
      <w:r w:rsidR="00996B3D">
        <w:t xml:space="preserve">g persecuted. She knows nothing </w:t>
      </w:r>
      <w:r>
        <w:t xml:space="preserve">about the Aryanization of Jewish property, </w:t>
      </w:r>
      <w:r w:rsidR="00996B3D">
        <w:t xml:space="preserve">doesn’t recognize that Brtko is </w:t>
      </w:r>
      <w:r>
        <w:t xml:space="preserve">coming to be the owner of her small shop. </w:t>
      </w:r>
      <w:r w:rsidR="00996B3D">
        <w:t xml:space="preserve">She doesn’t have any idea about </w:t>
      </w:r>
      <w:r>
        <w:t>the transports and concentration camps. She is near-deaf, lives in isolation</w:t>
      </w:r>
    </w:p>
    <w:p w:rsidR="00266618" w:rsidRDefault="00266618" w:rsidP="00996B3D">
      <w:pPr>
        <w:spacing w:after="0" w:line="240" w:lineRule="auto"/>
      </w:pPr>
      <w:r>
        <w:t>and is turned to her past. Her naivete is e</w:t>
      </w:r>
      <w:r w:rsidR="00996B3D">
        <w:t xml:space="preserve">mphasized by the white color of </w:t>
      </w:r>
      <w:r>
        <w:t>her hair and her nightgown in the film. She c</w:t>
      </w:r>
      <w:r w:rsidR="00996B3D">
        <w:t xml:space="preserve">an’t understand that times have </w:t>
      </w:r>
      <w:r>
        <w:t>changed and the shop is no longer hers. The resu</w:t>
      </w:r>
      <w:r w:rsidR="00996B3D">
        <w:t xml:space="preserve">lts are comic misunderstandings </w:t>
      </w:r>
      <w:r>
        <w:t>during Tono Brtko’s attempts to explain the situation.</w:t>
      </w:r>
    </w:p>
    <w:p w:rsidR="00996B3D" w:rsidRDefault="00996B3D" w:rsidP="00996B3D">
      <w:pPr>
        <w:spacing w:after="0" w:line="240" w:lineRule="auto"/>
      </w:pPr>
    </w:p>
    <w:p w:rsidR="00266618" w:rsidRDefault="00266618" w:rsidP="00996B3D">
      <w:pPr>
        <w:spacing w:after="0" w:line="240" w:lineRule="auto"/>
      </w:pPr>
      <w:r>
        <w:t>“Mrs. Lautman!” […] “I’ve</w:t>
      </w:r>
      <w:r w:rsidR="00996B3D">
        <w:t xml:space="preserve"> been made your Aryanizer. That </w:t>
      </w:r>
      <w:r>
        <w:t>means, you see, that I’m your Aryan and you’re my Jewess. […]</w:t>
      </w:r>
    </w:p>
    <w:p w:rsidR="00266618" w:rsidRDefault="00266618" w:rsidP="00996B3D">
      <w:pPr>
        <w:spacing w:after="0" w:line="240" w:lineRule="auto"/>
      </w:pPr>
      <w:r>
        <w:t>“The young gentleman is so amusi</w:t>
      </w:r>
      <w:r w:rsidR="00996B3D">
        <w:t xml:space="preserve">ng,” she said kindly. “What has </w:t>
      </w:r>
      <w:r>
        <w:t>the young gentleman brought me t</w:t>
      </w:r>
      <w:r w:rsidR="00996B3D">
        <w:t xml:space="preserve">his morning?” […] “Is the young </w:t>
      </w:r>
      <w:r>
        <w:t>gentleman from Taxes and Excise, perhaps?” (Grosman, 1970, pp. 46–47)</w:t>
      </w:r>
    </w:p>
    <w:p w:rsidR="00996B3D" w:rsidRDefault="00996B3D" w:rsidP="00996B3D">
      <w:pPr>
        <w:spacing w:after="0" w:line="240" w:lineRule="auto"/>
      </w:pPr>
    </w:p>
    <w:p w:rsidR="00266618" w:rsidRDefault="00266618" w:rsidP="00996B3D">
      <w:pPr>
        <w:spacing w:after="0" w:line="240" w:lineRule="auto"/>
      </w:pPr>
      <w:r>
        <w:t xml:space="preserve">„Paní Lautmanová!“ […] „Ustanovili </w:t>
      </w:r>
      <w:r w:rsidR="00996B3D">
        <w:t xml:space="preserve">mě arizátorem vaší živnosti. To </w:t>
      </w:r>
      <w:r>
        <w:t>znamená, paní, že jsem ten váš árijec a vy jste moje židovka.“ […]</w:t>
      </w:r>
    </w:p>
    <w:p w:rsidR="00266618" w:rsidRDefault="00266618" w:rsidP="00996B3D">
      <w:pPr>
        <w:spacing w:after="0" w:line="240" w:lineRule="auto"/>
      </w:pPr>
      <w:r>
        <w:t>„Mladý pán má humor,“ řekla vlídn</w:t>
      </w:r>
      <w:r w:rsidR="00996B3D">
        <w:t xml:space="preserve">ě. „Co pěkného mi přinesl mladý </w:t>
      </w:r>
      <w:r>
        <w:t>pán?“ […] „Není mladý pán exekutor?“ (Grosman, 1966, pp. 50–51)</w:t>
      </w:r>
    </w:p>
    <w:p w:rsidR="00996B3D" w:rsidRDefault="00996B3D" w:rsidP="00996B3D">
      <w:pPr>
        <w:spacing w:after="0" w:line="240" w:lineRule="auto"/>
      </w:pPr>
    </w:p>
    <w:p w:rsidR="00266618" w:rsidRDefault="00266618" w:rsidP="00996B3D">
      <w:pPr>
        <w:spacing w:after="0" w:line="240" w:lineRule="auto"/>
      </w:pPr>
      <w:r>
        <w:t>According to the critic Ľubica Mistríková, M</w:t>
      </w:r>
      <w:r w:rsidR="00996B3D">
        <w:t xml:space="preserve">rs. Lautmanová’s deafness is an </w:t>
      </w:r>
      <w:r>
        <w:t>analogy of Brtko’s behavior when he pretends</w:t>
      </w:r>
      <w:r w:rsidR="00996B3D">
        <w:t xml:space="preserve"> to not hear his wife as she is </w:t>
      </w:r>
      <w:r>
        <w:t>speaking to him (Mistríková, 2004, p. 101). Insd</w:t>
      </w:r>
      <w:r w:rsidR="00996B3D">
        <w:t xml:space="preserve">orf expresses her opinion, that </w:t>
      </w:r>
      <w:r>
        <w:t>Lautmanová’s “deafness is symbolic of the Jewis</w:t>
      </w:r>
      <w:r w:rsidR="00996B3D">
        <w:t xml:space="preserve">h victims who are either unable </w:t>
      </w:r>
      <w:r>
        <w:t>to or refuse to comprehend what is happening to them” (Insdorf, 2003, p. 165).</w:t>
      </w:r>
    </w:p>
    <w:p w:rsidR="00996B3D" w:rsidRDefault="00266618" w:rsidP="00996B3D">
      <w:pPr>
        <w:spacing w:after="0" w:line="240" w:lineRule="auto"/>
      </w:pPr>
      <w:r>
        <w:t xml:space="preserve">In </w:t>
      </w:r>
      <w:r w:rsidRPr="00996B3D">
        <w:rPr>
          <w:i/>
          <w:iCs/>
        </w:rPr>
        <w:t>The Shop on Main Street</w:t>
      </w:r>
      <w:r>
        <w:t xml:space="preserve">, for a long </w:t>
      </w:r>
      <w:r w:rsidR="00996B3D">
        <w:t xml:space="preserve">time the story seems to present </w:t>
      </w:r>
      <w:r>
        <w:t xml:space="preserve">the idyllic life of a small town. A group </w:t>
      </w:r>
      <w:r w:rsidR="00996B3D">
        <w:t xml:space="preserve">of Slovak dragoons ride through </w:t>
      </w:r>
      <w:r>
        <w:t>the street on horseback. “The people on the</w:t>
      </w:r>
      <w:r w:rsidR="00996B3D">
        <w:t xml:space="preserve"> sidewalks stood still, and the </w:t>
      </w:r>
      <w:r>
        <w:t>windows blossomed with women’s fair-ha</w:t>
      </w:r>
      <w:r w:rsidR="00996B3D">
        <w:t xml:space="preserve">ired and dark heads and smiling </w:t>
      </w:r>
      <w:r>
        <w:t>girlish faces” (Grosman, 1970, p. 11)3 as if there isn’t a war. Also the colourful</w:t>
      </w:r>
      <w:r w:rsidR="00996B3D">
        <w:t xml:space="preserve"> </w:t>
      </w:r>
      <w:r>
        <w:t>local market is held regularly. The fire-brigade band led by a robust Balko</w:t>
      </w:r>
      <w:r w:rsidR="00996B3D">
        <w:t xml:space="preserve"> </w:t>
      </w:r>
      <w:r>
        <w:lastRenderedPageBreak/>
        <w:t>gives its concerts on the main square. On Sunda</w:t>
      </w:r>
      <w:r w:rsidR="00996B3D">
        <w:t xml:space="preserve">ys people go to church and </w:t>
      </w:r>
      <w:r>
        <w:t>walk on the promenade. The town crier, u</w:t>
      </w:r>
      <w:r w:rsidR="00996B3D">
        <w:t xml:space="preserve">ncle Piti, in uniform with drum </w:t>
      </w:r>
      <w:r>
        <w:t>announces bizarre news, such as a paying o</w:t>
      </w:r>
      <w:r w:rsidR="00996B3D">
        <w:t xml:space="preserve">f “the dog tax within ten days; </w:t>
      </w:r>
      <w:r>
        <w:t>dog owners ignoring this order will be punished” (ibid., p. 68).</w:t>
      </w:r>
    </w:p>
    <w:p w:rsidR="00996B3D" w:rsidRDefault="00996B3D" w:rsidP="00996B3D">
      <w:pPr>
        <w:spacing w:after="0" w:line="240" w:lineRule="auto"/>
      </w:pPr>
      <w:r>
        <w:t xml:space="preserve">Jews poke at </w:t>
      </w:r>
      <w:r w:rsidR="00266618">
        <w:t xml:space="preserve">Kolkocký, the leader of </w:t>
      </w:r>
      <w:proofErr w:type="gramStart"/>
      <w:r w:rsidR="00266618">
        <w:t>the Hlinka</w:t>
      </w:r>
      <w:proofErr w:type="gramEnd"/>
      <w:r w:rsidR="00266618">
        <w:t xml:space="preserve"> Guard</w:t>
      </w:r>
      <w:r>
        <w:t>, and make fun of Aryanization.</w:t>
      </w:r>
    </w:p>
    <w:p w:rsidR="00996B3D" w:rsidRDefault="00996B3D" w:rsidP="00996B3D">
      <w:pPr>
        <w:spacing w:after="0" w:line="240" w:lineRule="auto"/>
      </w:pPr>
    </w:p>
    <w:p w:rsidR="00266618" w:rsidRDefault="00266618" w:rsidP="00996B3D">
      <w:pPr>
        <w:spacing w:after="0" w:line="240" w:lineRule="auto"/>
      </w:pPr>
      <w:r>
        <w:t>“The widow Rosalie Lautman, our</w:t>
      </w:r>
      <w:r w:rsidR="00996B3D">
        <w:t xml:space="preserve"> fellow in the faith, has lived </w:t>
      </w:r>
      <w:r>
        <w:t>a blameless life to the ripe old</w:t>
      </w:r>
      <w:r w:rsidR="00996B3D">
        <w:t xml:space="preserve"> age of seventy-eight and found </w:t>
      </w:r>
      <w:r>
        <w:t xml:space="preserve">such favor in the eyes of </w:t>
      </w:r>
      <w:proofErr w:type="gramStart"/>
      <w:r>
        <w:t>th</w:t>
      </w:r>
      <w:r w:rsidR="00996B3D">
        <w:t>e Lord</w:t>
      </w:r>
      <w:proofErr w:type="gramEnd"/>
      <w:r w:rsidR="00996B3D">
        <w:t xml:space="preserve"> that He has sent her the </w:t>
      </w:r>
      <w:r>
        <w:t xml:space="preserve">kindest Aryanizer He could find </w:t>
      </w:r>
      <w:r w:rsidR="00996B3D">
        <w:t xml:space="preserve">on this earth. An Aryanizer who </w:t>
      </w:r>
      <w:r>
        <w:t>will not only help her in the sh</w:t>
      </w:r>
      <w:r w:rsidR="00996B3D">
        <w:t xml:space="preserve">op but will turn fireman should </w:t>
      </w:r>
      <w:r>
        <w:t>the place go up in flames, which God forbid.” (ibid., p. 86)</w:t>
      </w:r>
    </w:p>
    <w:p w:rsidR="00996B3D" w:rsidRDefault="00996B3D" w:rsidP="00996B3D">
      <w:pPr>
        <w:spacing w:after="0" w:line="240" w:lineRule="auto"/>
      </w:pPr>
    </w:p>
    <w:p w:rsidR="00266618" w:rsidRDefault="00266618" w:rsidP="00996B3D">
      <w:pPr>
        <w:spacing w:after="0" w:line="240" w:lineRule="auto"/>
      </w:pPr>
      <w:r>
        <w:t>„Naše souvěrkyně a vdova, milá paní</w:t>
      </w:r>
      <w:r w:rsidR="00996B3D">
        <w:t xml:space="preserve"> Lautmanová, které bylo dopřáno </w:t>
      </w:r>
      <w:r>
        <w:t>v bezúhonném životě svém dosáhn</w:t>
      </w:r>
      <w:r w:rsidR="00996B3D">
        <w:t xml:space="preserve">out úctyhodného věku sedmdesáti </w:t>
      </w:r>
      <w:r>
        <w:t>osmi let, našla přízeň v očích Hospodina, jenž jí umožnil chytit</w:t>
      </w:r>
    </w:p>
    <w:p w:rsidR="00266618" w:rsidRDefault="00266618" w:rsidP="00712B6D">
      <w:pPr>
        <w:spacing w:after="0" w:line="240" w:lineRule="auto"/>
      </w:pPr>
      <w:r>
        <w:t xml:space="preserve">nejspravedlivějšího arizátora na zeměkouli. Arizátora, který </w:t>
      </w:r>
      <w:r w:rsidR="00996B3D">
        <w:t xml:space="preserve">jí bude </w:t>
      </w:r>
      <w:r>
        <w:t>nejen pomocníkem v kvelbu, ale i</w:t>
      </w:r>
      <w:r w:rsidR="00712B6D">
        <w:t xml:space="preserve"> hasičem, kdyby se tam nedejbůh </w:t>
      </w:r>
      <w:r>
        <w:t>šnelzídr převrhl a krám vzplanul plamenem.“ (Grosman 1966, p. 100)</w:t>
      </w:r>
    </w:p>
    <w:p w:rsidR="00712B6D" w:rsidRDefault="00712B6D" w:rsidP="00712B6D">
      <w:pPr>
        <w:spacing w:after="0" w:line="240" w:lineRule="auto"/>
      </w:pPr>
    </w:p>
    <w:p w:rsidR="00712B6D" w:rsidRDefault="00266618" w:rsidP="00712B6D">
      <w:pPr>
        <w:spacing w:after="0" w:line="240" w:lineRule="auto"/>
      </w:pPr>
      <w:r>
        <w:t xml:space="preserve">The Jewish Mutual Aid Society supports </w:t>
      </w:r>
      <w:r w:rsidR="00712B6D">
        <w:t xml:space="preserve">Tono Brtko financially, because </w:t>
      </w:r>
      <w:r>
        <w:t>Mrs. Lautman’s shop doesn’t bring anything in.</w:t>
      </w:r>
      <w:r w:rsidR="00712B6D">
        <w:t xml:space="preserve"> Evelína is happy believing </w:t>
      </w:r>
      <w:r>
        <w:t>the money was profit from the shop. Tono rep</w:t>
      </w:r>
      <w:r w:rsidR="00712B6D">
        <w:t xml:space="preserve">airs Lautmanová’s old furniture </w:t>
      </w:r>
      <w:r>
        <w:t xml:space="preserve">while Rosálie cooks for him. Both of them </w:t>
      </w:r>
      <w:r w:rsidR="00712B6D">
        <w:t xml:space="preserve">are satisfied, Tono escapes his </w:t>
      </w:r>
      <w:r>
        <w:t>annoying wife, and the old lady finds a helpe</w:t>
      </w:r>
      <w:r w:rsidR="00712B6D">
        <w:t xml:space="preserve">r and a friend. Tono befriends </w:t>
      </w:r>
      <w:r>
        <w:t xml:space="preserve">a little neighbour’s boy, Danko Eliáš, and teaches him carpentry. </w:t>
      </w:r>
    </w:p>
    <w:p w:rsidR="00712B6D" w:rsidRDefault="00712B6D" w:rsidP="00712B6D">
      <w:pPr>
        <w:spacing w:after="0" w:line="240" w:lineRule="auto"/>
      </w:pPr>
    </w:p>
    <w:p w:rsidR="00266618" w:rsidRDefault="00712B6D" w:rsidP="00712B6D">
      <w:pPr>
        <w:spacing w:after="0" w:line="240" w:lineRule="auto"/>
      </w:pPr>
      <w:r>
        <w:t xml:space="preserve">Danko plays </w:t>
      </w:r>
      <w:r w:rsidR="00266618">
        <w:t>an important role, especially in the film. Befor</w:t>
      </w:r>
      <w:r>
        <w:t xml:space="preserve">e his death, Tono sees the boy, </w:t>
      </w:r>
      <w:r w:rsidR="00266618">
        <w:t>who has escaped the transport and was being hidden. Danko means Dan</w:t>
      </w:r>
      <w:r>
        <w:t xml:space="preserve">iel, </w:t>
      </w:r>
      <w:r w:rsidR="00266618">
        <w:t>which is a symbolic name. Daniel was a J</w:t>
      </w:r>
      <w:r>
        <w:t xml:space="preserve">ewish prophet who was protected </w:t>
      </w:r>
      <w:r w:rsidR="00266618">
        <w:t>by an angel from the lions’ den. Also Danko is saved at the end of story.</w:t>
      </w:r>
    </w:p>
    <w:p w:rsidR="00712B6D" w:rsidRDefault="00712B6D" w:rsidP="00712B6D">
      <w:pPr>
        <w:spacing w:after="0" w:line="240" w:lineRule="auto"/>
      </w:pPr>
    </w:p>
    <w:p w:rsidR="00266618" w:rsidRDefault="00266618" w:rsidP="00712B6D">
      <w:pPr>
        <w:spacing w:after="0" w:line="240" w:lineRule="auto"/>
      </w:pPr>
      <w:r>
        <w:t>The old woman did not feel so lonel</w:t>
      </w:r>
      <w:r w:rsidR="00712B6D">
        <w:t xml:space="preserve">y any more, while the carpenter </w:t>
      </w:r>
      <w:r>
        <w:t>had found his refuge at last […]. In her sta</w:t>
      </w:r>
      <w:r w:rsidR="00712B6D">
        <w:t xml:space="preserve">rched white apron and laceedged </w:t>
      </w:r>
      <w:r>
        <w:t>cap she looked neat and fre</w:t>
      </w:r>
      <w:r w:rsidR="00712B6D">
        <w:t xml:space="preserve">sh when she poked her head into </w:t>
      </w:r>
      <w:r>
        <w:t>the living room. […] The sound of the</w:t>
      </w:r>
      <w:r w:rsidR="00712B6D">
        <w:t xml:space="preserve"> music reached her as she stood </w:t>
      </w:r>
      <w:r>
        <w:t>in the kitchen stirring the dinner</w:t>
      </w:r>
      <w:r w:rsidR="00712B6D">
        <w:t xml:space="preserve">, and through the open door the </w:t>
      </w:r>
      <w:r>
        <w:t>smell of cooking passed into the living room. (Grosman, 1970, p. 90)</w:t>
      </w:r>
    </w:p>
    <w:p w:rsidR="00712B6D" w:rsidRDefault="00712B6D" w:rsidP="00712B6D">
      <w:pPr>
        <w:spacing w:after="0" w:line="240" w:lineRule="auto"/>
      </w:pPr>
    </w:p>
    <w:p w:rsidR="00266618" w:rsidRDefault="00266618" w:rsidP="00712B6D">
      <w:pPr>
        <w:spacing w:after="0" w:line="240" w:lineRule="auto"/>
      </w:pPr>
      <w:r>
        <w:t>Stařena se už necítila tak opuštěn</w:t>
      </w:r>
      <w:r w:rsidR="00712B6D">
        <w:t xml:space="preserve">a a truhlář po delší době našel </w:t>
      </w:r>
      <w:r>
        <w:t>u ní útulek […]. Vypadala svěž</w:t>
      </w:r>
      <w:r w:rsidR="00712B6D">
        <w:t xml:space="preserve">e, když v bílé škrobené zástěře </w:t>
      </w:r>
      <w:r>
        <w:t>a v šátku vroubeném zoubkovi</w:t>
      </w:r>
      <w:r w:rsidR="00712B6D">
        <w:t xml:space="preserve">tou krajkou nahlédla do pokoje. </w:t>
      </w:r>
      <w:r>
        <w:t>[…] přes pootevřené dveře v</w:t>
      </w:r>
      <w:r w:rsidR="00712B6D">
        <w:t xml:space="preserve">nikala do kuchyně hudba a odtud </w:t>
      </w:r>
      <w:r>
        <w:t>do pokoje vůně oběda. (Grosman, 1966, pp. 101–103)</w:t>
      </w:r>
    </w:p>
    <w:p w:rsidR="00712B6D" w:rsidRDefault="00712B6D" w:rsidP="00712B6D">
      <w:pPr>
        <w:spacing w:after="0" w:line="240" w:lineRule="auto"/>
      </w:pPr>
    </w:p>
    <w:p w:rsidR="00266618" w:rsidRDefault="00266618" w:rsidP="00712B6D">
      <w:pPr>
        <w:spacing w:after="0" w:line="240" w:lineRule="auto"/>
      </w:pPr>
      <w:r>
        <w:t xml:space="preserve">The music which was mentioned was a </w:t>
      </w:r>
      <w:r w:rsidR="00712B6D">
        <w:t xml:space="preserve">Yiddish song that sounds almost </w:t>
      </w:r>
      <w:r>
        <w:t>identical in versions two, three and four:</w:t>
      </w:r>
    </w:p>
    <w:p w:rsidR="00712B6D" w:rsidRDefault="00712B6D" w:rsidP="009A346A">
      <w:pPr>
        <w:spacing w:after="0" w:line="240" w:lineRule="auto"/>
      </w:pPr>
    </w:p>
    <w:p w:rsidR="00266618" w:rsidRDefault="00266618" w:rsidP="009A346A">
      <w:pPr>
        <w:spacing w:after="0" w:line="240" w:lineRule="auto"/>
      </w:pPr>
      <w:r>
        <w:t>Ofn ojven sict a mejdl</w:t>
      </w:r>
    </w:p>
    <w:p w:rsidR="00266618" w:rsidRDefault="00266618" w:rsidP="00712B6D">
      <w:pPr>
        <w:spacing w:after="0" w:line="240" w:lineRule="auto"/>
      </w:pPr>
      <w:r>
        <w:t>tumba tumba tumbala</w:t>
      </w:r>
    </w:p>
    <w:p w:rsidR="00266618" w:rsidRDefault="00266618" w:rsidP="009A346A">
      <w:pPr>
        <w:spacing w:after="0" w:line="240" w:lineRule="auto"/>
      </w:pPr>
      <w:r>
        <w:t>ind zi nét a vajse klédl</w:t>
      </w:r>
    </w:p>
    <w:p w:rsidR="00266618" w:rsidRDefault="00266618" w:rsidP="009A346A">
      <w:pPr>
        <w:spacing w:after="0" w:line="240" w:lineRule="auto"/>
      </w:pPr>
      <w:r>
        <w:t>tumba tumba tumbala</w:t>
      </w:r>
    </w:p>
    <w:p w:rsidR="00712B6D" w:rsidRDefault="00712B6D" w:rsidP="009A346A">
      <w:pPr>
        <w:spacing w:after="0" w:line="240" w:lineRule="auto"/>
      </w:pPr>
    </w:p>
    <w:p w:rsidR="00266618" w:rsidRDefault="00266618" w:rsidP="00712B6D">
      <w:pPr>
        <w:spacing w:after="0" w:line="240" w:lineRule="auto"/>
      </w:pPr>
      <w:r>
        <w:t>In version five, the novel, which was more</w:t>
      </w:r>
      <w:r w:rsidR="00712B6D">
        <w:t xml:space="preserve"> strictly censored, to suppress </w:t>
      </w:r>
      <w:r>
        <w:t>everything “Jewish”, the song is not in Yiddish but translated into Czech.</w:t>
      </w:r>
    </w:p>
    <w:p w:rsidR="00712B6D" w:rsidRDefault="00712B6D" w:rsidP="009A346A">
      <w:pPr>
        <w:spacing w:after="0" w:line="240" w:lineRule="auto"/>
      </w:pPr>
    </w:p>
    <w:p w:rsidR="00266618" w:rsidRDefault="00266618" w:rsidP="009A346A">
      <w:pPr>
        <w:spacing w:after="0" w:line="240" w:lineRule="auto"/>
      </w:pPr>
      <w:r>
        <w:t>Dívka s copy na pícce</w:t>
      </w:r>
    </w:p>
    <w:p w:rsidR="00266618" w:rsidRDefault="00266618" w:rsidP="009A346A">
      <w:pPr>
        <w:spacing w:after="0" w:line="240" w:lineRule="auto"/>
      </w:pPr>
      <w:r>
        <w:t>tumba tumba tumbala</w:t>
      </w:r>
    </w:p>
    <w:p w:rsidR="00266618" w:rsidRDefault="00266618" w:rsidP="009A346A">
      <w:pPr>
        <w:spacing w:after="0" w:line="240" w:lineRule="auto"/>
      </w:pPr>
      <w:r>
        <w:t>šije bílý šat</w:t>
      </w:r>
    </w:p>
    <w:p w:rsidR="00266618" w:rsidRDefault="00266618" w:rsidP="009A346A">
      <w:pPr>
        <w:spacing w:after="0" w:line="240" w:lineRule="auto"/>
      </w:pPr>
      <w:r>
        <w:t>(Grosman, 1966, p. 103)</w:t>
      </w:r>
    </w:p>
    <w:p w:rsidR="00712B6D" w:rsidRDefault="00712B6D" w:rsidP="009A346A">
      <w:pPr>
        <w:spacing w:after="0" w:line="240" w:lineRule="auto"/>
      </w:pPr>
    </w:p>
    <w:p w:rsidR="00266618" w:rsidRDefault="00266618" w:rsidP="009A346A">
      <w:pPr>
        <w:spacing w:after="0" w:line="240" w:lineRule="auto"/>
      </w:pPr>
      <w:r>
        <w:t>Naturally, the film returns to the Yiddish again.</w:t>
      </w:r>
    </w:p>
    <w:p w:rsidR="00712B6D" w:rsidRDefault="00712B6D" w:rsidP="009A346A">
      <w:pPr>
        <w:spacing w:after="0" w:line="240" w:lineRule="auto"/>
      </w:pPr>
    </w:p>
    <w:p w:rsidR="00266618" w:rsidRDefault="00712B6D" w:rsidP="009A346A">
      <w:pPr>
        <w:spacing w:after="0" w:line="240" w:lineRule="auto"/>
      </w:pPr>
      <w:r>
        <w:t>5</w:t>
      </w:r>
      <w:r w:rsidR="00266618">
        <w:t>.</w:t>
      </w:r>
    </w:p>
    <w:p w:rsidR="00266618" w:rsidRDefault="00266618" w:rsidP="00712B6D">
      <w:pPr>
        <w:spacing w:after="0" w:line="240" w:lineRule="auto"/>
      </w:pPr>
      <w:r>
        <w:t>But this lovely idyllic and relaxed mood comes t</w:t>
      </w:r>
      <w:r w:rsidR="00712B6D">
        <w:t xml:space="preserve">o an end in the last chapter of </w:t>
      </w:r>
      <w:r>
        <w:t>the novel. This change is symbolized by a m</w:t>
      </w:r>
      <w:r w:rsidR="00712B6D">
        <w:t xml:space="preserve">onstrous monolith of “Victory”, </w:t>
      </w:r>
      <w:r>
        <w:t>for Brtko a “Babylonian tower” erected in t</w:t>
      </w:r>
      <w:r w:rsidR="00712B6D">
        <w:t xml:space="preserve">he middle of the main street by </w:t>
      </w:r>
      <w:r>
        <w:t>the new power. The Jews from the city and neig</w:t>
      </w:r>
      <w:r w:rsidR="00712B6D">
        <w:t xml:space="preserve">hbouring regions receive </w:t>
      </w:r>
      <w:r>
        <w:t>summons and are lined up for transport. A</w:t>
      </w:r>
      <w:r w:rsidR="00712B6D">
        <w:t xml:space="preserve">t the moment Brtko learns about </w:t>
      </w:r>
      <w:r>
        <w:t>the transport, the melody of Kaddish, a Jewish</w:t>
      </w:r>
      <w:r w:rsidR="00712B6D">
        <w:t xml:space="preserve"> prayer, known as a part of the </w:t>
      </w:r>
      <w:r>
        <w:t>mourning rituals, begins to play in the film for</w:t>
      </w:r>
      <w:r w:rsidR="00712B6D">
        <w:t xml:space="preserve"> the first time. Brtko’s friend </w:t>
      </w:r>
      <w:r>
        <w:t>Kucharský/Kuchár, who is involved in the resi</w:t>
      </w:r>
      <w:r w:rsidR="00712B6D">
        <w:t xml:space="preserve">stance, is labelled as a “White </w:t>
      </w:r>
      <w:r>
        <w:t xml:space="preserve">Jew” (someone who helps and protects Jews). </w:t>
      </w:r>
      <w:r w:rsidR="00712B6D">
        <w:t xml:space="preserve">He is brutally beaten, arrested </w:t>
      </w:r>
      <w:r>
        <w:t>and deported. In the film, Kuchár is dumped</w:t>
      </w:r>
      <w:r w:rsidR="00712B6D">
        <w:t xml:space="preserve"> into the street with that sign </w:t>
      </w:r>
      <w:r>
        <w:t>“White Jew”. He is tied up and left in the square for public ridicule.</w:t>
      </w:r>
    </w:p>
    <w:p w:rsidR="00266618" w:rsidRDefault="00266618" w:rsidP="00712B6D">
      <w:pPr>
        <w:spacing w:after="0" w:line="240" w:lineRule="auto"/>
      </w:pPr>
      <w:r>
        <w:t>Brtko visits the Jewish barber Mr. Katz in his shop. He is packing his</w:t>
      </w:r>
      <w:r w:rsidR="00712B6D">
        <w:t xml:space="preserve"> </w:t>
      </w:r>
      <w:r>
        <w:t>tools and says to Brtko:</w:t>
      </w:r>
    </w:p>
    <w:p w:rsidR="00712B6D" w:rsidRDefault="00712B6D" w:rsidP="00712B6D">
      <w:pPr>
        <w:spacing w:after="0" w:line="240" w:lineRule="auto"/>
      </w:pPr>
    </w:p>
    <w:p w:rsidR="00266618" w:rsidRDefault="00266618" w:rsidP="00712B6D">
      <w:pPr>
        <w:spacing w:after="0" w:line="240" w:lineRule="auto"/>
      </w:pPr>
      <w:r>
        <w:t>“I’ve been cutting hair here for f</w:t>
      </w:r>
      <w:r w:rsidR="00712B6D">
        <w:t xml:space="preserve">orty years. Enough hair to fill </w:t>
      </w:r>
      <w:r>
        <w:t>a barn. The’ve rubber — stamped me. Taken my property.”</w:t>
      </w:r>
    </w:p>
    <w:p w:rsidR="00266618" w:rsidRDefault="00266618" w:rsidP="00712B6D">
      <w:pPr>
        <w:spacing w:after="0" w:line="240" w:lineRule="auto"/>
      </w:pPr>
      <w:r>
        <w:t>Brtko: “I don’t und</w:t>
      </w:r>
      <w:r w:rsidR="00712B6D">
        <w:t xml:space="preserve">erstand. You’re a wise man, Mr. </w:t>
      </w:r>
      <w:r>
        <w:t>Katz. How has this all happened so suddenly.”</w:t>
      </w:r>
    </w:p>
    <w:p w:rsidR="00266618" w:rsidRDefault="00266618" w:rsidP="00712B6D">
      <w:pPr>
        <w:spacing w:after="0" w:line="240" w:lineRule="auto"/>
      </w:pPr>
      <w:r>
        <w:t xml:space="preserve">“I’m not wise </w:t>
      </w:r>
      <w:r w:rsidR="00712B6D">
        <w:t xml:space="preserve">and this is not sudden. […] But </w:t>
      </w:r>
      <w:r>
        <w:t>I know one thing. When t</w:t>
      </w:r>
      <w:r w:rsidR="00712B6D">
        <w:t xml:space="preserve">he law persecutes the innocent, </w:t>
      </w:r>
      <w:r>
        <w:t>that’s the end of it. Of the lawmakers, too.”</w:t>
      </w:r>
    </w:p>
    <w:p w:rsidR="00266618" w:rsidRDefault="00266618" w:rsidP="009A346A">
      <w:pPr>
        <w:spacing w:after="0" w:line="240" w:lineRule="auto"/>
      </w:pPr>
      <w:r>
        <w:t>“Mr. Katz, you’re really going?”</w:t>
      </w:r>
    </w:p>
    <w:p w:rsidR="00266618" w:rsidRDefault="00266618" w:rsidP="00712B6D">
      <w:pPr>
        <w:spacing w:after="0" w:line="240" w:lineRule="auto"/>
      </w:pPr>
      <w:r>
        <w:t xml:space="preserve">“What do you expect? Have you </w:t>
      </w:r>
      <w:r w:rsidR="00712B6D">
        <w:t xml:space="preserve">seen the guards in the streets? </w:t>
      </w:r>
      <w:r>
        <w:t>Do you want me to join f</w:t>
      </w:r>
      <w:r w:rsidR="00712B6D">
        <w:t xml:space="preserve">orces with old Blau and Grannie </w:t>
      </w:r>
      <w:r>
        <w:t>Lautmann against the troops? Will you join us, Mr. Brtko?”</w:t>
      </w:r>
    </w:p>
    <w:p w:rsidR="00712B6D" w:rsidRDefault="00712B6D" w:rsidP="00712B6D">
      <w:pPr>
        <w:spacing w:after="0" w:line="240" w:lineRule="auto"/>
      </w:pPr>
    </w:p>
    <w:p w:rsidR="00266618" w:rsidRDefault="00266618" w:rsidP="00712B6D">
      <w:pPr>
        <w:spacing w:after="0" w:line="240" w:lineRule="auto"/>
      </w:pPr>
      <w:r>
        <w:t>This is the film version. The last sentence that dem</w:t>
      </w:r>
      <w:r w:rsidR="00712B6D">
        <w:t xml:space="preserve">onstrates the responsibility of </w:t>
      </w:r>
      <w:r>
        <w:t>“common” Slovak people for the persecutions of Jews is not in the second version.</w:t>
      </w:r>
    </w:p>
    <w:p w:rsidR="00712B6D" w:rsidRDefault="00712B6D" w:rsidP="00712B6D">
      <w:pPr>
        <w:spacing w:after="0" w:line="240" w:lineRule="auto"/>
      </w:pPr>
    </w:p>
    <w:p w:rsidR="00266618" w:rsidRDefault="00266618" w:rsidP="00712B6D">
      <w:pPr>
        <w:spacing w:after="0" w:line="240" w:lineRule="auto"/>
      </w:pPr>
      <w:r>
        <w:t>Moreover, Brtko’s wife Evelína isn’t sat</w:t>
      </w:r>
      <w:r w:rsidR="00712B6D">
        <w:t xml:space="preserve">isfied with the money that Tono </w:t>
      </w:r>
      <w:r>
        <w:t>Brtko brings in. She knows the Jews shou</w:t>
      </w:r>
      <w:r w:rsidR="00712B6D">
        <w:t xml:space="preserve">ld be transported and she wants </w:t>
      </w:r>
      <w:r>
        <w:t>more Jewish jewelry and gold.</w:t>
      </w:r>
    </w:p>
    <w:p w:rsidR="00712B6D" w:rsidRDefault="00712B6D" w:rsidP="00712B6D">
      <w:pPr>
        <w:spacing w:after="0" w:line="240" w:lineRule="auto"/>
      </w:pPr>
    </w:p>
    <w:p w:rsidR="00266618" w:rsidRDefault="00266618" w:rsidP="00712B6D">
      <w:pPr>
        <w:spacing w:after="0" w:line="240" w:lineRule="auto"/>
      </w:pPr>
      <w:r>
        <w:t>“Where’s her gold? Di</w:t>
      </w:r>
      <w:r w:rsidR="00712B6D">
        <w:t xml:space="preserve">amonds? What have you done with </w:t>
      </w:r>
      <w:r>
        <w:t>it? Where’s your Jewess hidden it? Go on, tell me!”</w:t>
      </w:r>
    </w:p>
    <w:p w:rsidR="00266618" w:rsidRDefault="00266618" w:rsidP="009A346A">
      <w:pPr>
        <w:spacing w:after="0" w:line="240" w:lineRule="auto"/>
      </w:pPr>
      <w:r>
        <w:t>“Shut your mouth!”</w:t>
      </w:r>
    </w:p>
    <w:p w:rsidR="00266618" w:rsidRDefault="00266618" w:rsidP="00712B6D">
      <w:pPr>
        <w:spacing w:after="0" w:line="240" w:lineRule="auto"/>
      </w:pPr>
      <w:r>
        <w:t>“They’re all going to be transported tomorrow, an</w:t>
      </w:r>
      <w:r w:rsidR="00712B6D">
        <w:t xml:space="preserve">yway.” </w:t>
      </w:r>
      <w:r>
        <w:t>[…]</w:t>
      </w:r>
    </w:p>
    <w:p w:rsidR="00266618" w:rsidRDefault="00266618" w:rsidP="00712B6D">
      <w:pPr>
        <w:spacing w:after="0" w:line="240" w:lineRule="auto"/>
      </w:pPr>
      <w:r>
        <w:t>He s</w:t>
      </w:r>
      <w:r w:rsidR="00712B6D">
        <w:t xml:space="preserve">eized her and shook her wildly. </w:t>
      </w:r>
      <w:r>
        <w:t>[…]</w:t>
      </w:r>
    </w:p>
    <w:p w:rsidR="00712B6D" w:rsidRDefault="00712B6D" w:rsidP="00712B6D">
      <w:pPr>
        <w:spacing w:after="0" w:line="240" w:lineRule="auto"/>
      </w:pPr>
    </w:p>
    <w:p w:rsidR="00712B6D" w:rsidRDefault="00266618" w:rsidP="00712B6D">
      <w:pPr>
        <w:spacing w:after="0" w:line="240" w:lineRule="auto"/>
      </w:pPr>
      <w:r>
        <w:t>After this scene, the desperate Brtko leaves for</w:t>
      </w:r>
      <w:r w:rsidR="00712B6D">
        <w:t xml:space="preserve"> the pub. From now on, his dual </w:t>
      </w:r>
      <w:r>
        <w:t>existence cannot continue. In the pub he’</w:t>
      </w:r>
      <w:r w:rsidR="00712B6D">
        <w:t xml:space="preserve">s drinking wine with old “Uncle </w:t>
      </w:r>
      <w:r>
        <w:t xml:space="preserve">Piti”, the town crier, and they decide to save Mrs. </w:t>
      </w:r>
      <w:r w:rsidR="00712B6D">
        <w:t xml:space="preserve">Lautmanová and shelter </w:t>
      </w:r>
      <w:r>
        <w:t>her. However, Čarný, the Fascist, starts sha</w:t>
      </w:r>
      <w:r w:rsidR="00712B6D">
        <w:t xml:space="preserve">dowing Brtko, who finds himself </w:t>
      </w:r>
      <w:r>
        <w:t>under increasing pressure, paralyzed with alc</w:t>
      </w:r>
      <w:r w:rsidR="00712B6D">
        <w:t xml:space="preserve">ohol and overcome by a terrible </w:t>
      </w:r>
      <w:r>
        <w:t>fear. The next morning Kolkotský manag</w:t>
      </w:r>
      <w:r w:rsidR="00712B6D">
        <w:t xml:space="preserve">es the gathering of the Jews in </w:t>
      </w:r>
      <w:r>
        <w:t>the square close to Brtko’s shop. The idyllic</w:t>
      </w:r>
      <w:r w:rsidR="00712B6D">
        <w:t xml:space="preserve"> square becomes an “appelplatz“ </w:t>
      </w:r>
      <w:r>
        <w:t>(Šmatlák, 2008, p. 89).</w:t>
      </w:r>
    </w:p>
    <w:p w:rsidR="00712B6D" w:rsidRDefault="00266618" w:rsidP="00712B6D">
      <w:pPr>
        <w:spacing w:after="0" w:line="240" w:lineRule="auto"/>
      </w:pPr>
      <w:r>
        <w:t xml:space="preserve"> </w:t>
      </w:r>
    </w:p>
    <w:p w:rsidR="00712B6D" w:rsidRDefault="00266618" w:rsidP="00712B6D">
      <w:pPr>
        <w:spacing w:after="0" w:line="240" w:lineRule="auto"/>
      </w:pPr>
      <w:r>
        <w:t xml:space="preserve">Rozálie Lautmanová was </w:t>
      </w:r>
      <w:r w:rsidR="00712B6D">
        <w:t xml:space="preserve">forgotten due to a bureaucratic </w:t>
      </w:r>
      <w:r>
        <w:t xml:space="preserve">error. (In the film, </w:t>
      </w:r>
      <w:r w:rsidR="00712B6D">
        <w:t xml:space="preserve">she doesn’t wear a Jewish star, unlike other Jews </w:t>
      </w:r>
      <w:r>
        <w:t xml:space="preserve">in the town.) Nevertheless, Brtko assumes that this is really </w:t>
      </w:r>
      <w:r w:rsidR="00712B6D">
        <w:t xml:space="preserve">just a clever </w:t>
      </w:r>
      <w:r>
        <w:t>move on the part of his hated brother-in-l</w:t>
      </w:r>
      <w:r w:rsidR="00712B6D">
        <w:t xml:space="preserve">aw who will then also designate </w:t>
      </w:r>
      <w:r>
        <w:t>him a Jew lover and exponent and thus p</w:t>
      </w:r>
      <w:r w:rsidR="00712B6D">
        <w:t xml:space="preserve">ermanently get rid of him. Thus </w:t>
      </w:r>
      <w:r>
        <w:t>he convinces the old lady to go out to the s</w:t>
      </w:r>
      <w:r w:rsidR="00712B6D">
        <w:t>quare and join the deportees in</w:t>
      </w:r>
      <w:r>
        <w:t xml:space="preserve"> transport. He argues that is the law: </w:t>
      </w:r>
    </w:p>
    <w:p w:rsidR="00712B6D" w:rsidRDefault="00712B6D" w:rsidP="00712B6D">
      <w:pPr>
        <w:spacing w:after="0" w:line="240" w:lineRule="auto"/>
      </w:pPr>
    </w:p>
    <w:p w:rsidR="00266618" w:rsidRDefault="00266618" w:rsidP="00712B6D">
      <w:pPr>
        <w:spacing w:after="0" w:line="240" w:lineRule="auto"/>
      </w:pPr>
      <w:r>
        <w:t>“Mrs.</w:t>
      </w:r>
      <w:r w:rsidR="00712B6D">
        <w:t xml:space="preserve"> Lautman! The world is run this </w:t>
      </w:r>
      <w:r>
        <w:t>way now… there are special laws for Jews” (Grosman, 1970, p. 117).</w:t>
      </w:r>
    </w:p>
    <w:p w:rsidR="00712B6D" w:rsidRDefault="00712B6D" w:rsidP="00712B6D">
      <w:pPr>
        <w:spacing w:after="0" w:line="240" w:lineRule="auto"/>
      </w:pPr>
    </w:p>
    <w:p w:rsidR="00712B6D" w:rsidRDefault="00266618" w:rsidP="00712B6D">
      <w:pPr>
        <w:spacing w:after="0" w:line="240" w:lineRule="auto"/>
      </w:pPr>
      <w:r>
        <w:t>But then he regrets this and tries to save he</w:t>
      </w:r>
      <w:r w:rsidR="00712B6D">
        <w:t xml:space="preserve">r. At first, Rozálie Lautmanová </w:t>
      </w:r>
      <w:r>
        <w:t>does not understand anything. In the film sh</w:t>
      </w:r>
      <w:r w:rsidR="00712B6D">
        <w:t xml:space="preserve">e even believes the police will </w:t>
      </w:r>
      <w:r>
        <w:t>protect her from Brtko. But then she realizes w</w:t>
      </w:r>
      <w:r w:rsidR="00712B6D">
        <w:t xml:space="preserve">hat is </w:t>
      </w:r>
      <w:proofErr w:type="gramStart"/>
      <w:r w:rsidR="00712B6D">
        <w:t>happening and</w:t>
      </w:r>
      <w:proofErr w:type="gramEnd"/>
      <w:r w:rsidR="00712B6D">
        <w:t xml:space="preserve"> is scared. </w:t>
      </w:r>
      <w:r>
        <w:t xml:space="preserve">Tono Brtko tries to hide her in a backroom </w:t>
      </w:r>
      <w:r w:rsidR="00712B6D">
        <w:t xml:space="preserve">by force and accidentally kills </w:t>
      </w:r>
      <w:r>
        <w:t>her while shoving her into her hiding plac</w:t>
      </w:r>
      <w:r w:rsidR="00712B6D">
        <w:t>e. He goes completely crazy and</w:t>
      </w:r>
      <w:r>
        <w:t>commits suicide by hanging himself.</w:t>
      </w:r>
    </w:p>
    <w:p w:rsidR="00712B6D" w:rsidRDefault="00712B6D" w:rsidP="00712B6D">
      <w:pPr>
        <w:spacing w:after="0" w:line="240" w:lineRule="auto"/>
      </w:pPr>
    </w:p>
    <w:p w:rsidR="00712B6D" w:rsidRDefault="00712B6D" w:rsidP="00712B6D">
      <w:pPr>
        <w:spacing w:after="0" w:line="240" w:lineRule="auto"/>
      </w:pPr>
    </w:p>
    <w:p w:rsidR="00266618" w:rsidRDefault="00266618" w:rsidP="00712B6D">
      <w:pPr>
        <w:spacing w:after="0" w:line="240" w:lineRule="auto"/>
      </w:pPr>
      <w:r>
        <w:t>5.</w:t>
      </w:r>
    </w:p>
    <w:p w:rsidR="00204E4A" w:rsidRDefault="00266618" w:rsidP="00712B6D">
      <w:pPr>
        <w:spacing w:after="0" w:line="240" w:lineRule="auto"/>
      </w:pPr>
      <w:r>
        <w:t xml:space="preserve">The novel depicts the drama of a person </w:t>
      </w:r>
      <w:r w:rsidR="00712B6D">
        <w:t xml:space="preserve">who is roped into a dilemma, an </w:t>
      </w:r>
      <w:r>
        <w:t>oppressive, irresolvable position through</w:t>
      </w:r>
      <w:r w:rsidR="00712B6D">
        <w:t xml:space="preserve"> no fault of his own. “</w:t>
      </w:r>
      <w:proofErr w:type="gramStart"/>
      <w:r w:rsidR="00712B6D">
        <w:t>Alone</w:t>
      </w:r>
      <w:proofErr w:type="gramEnd"/>
      <w:r w:rsidR="00712B6D">
        <w:t xml:space="preserve"> he </w:t>
      </w:r>
      <w:r>
        <w:t xml:space="preserve">has no chance of winning, but if there </w:t>
      </w:r>
      <w:r w:rsidR="00712B6D">
        <w:t xml:space="preserve">were many Brtkos and they found </w:t>
      </w:r>
      <w:r>
        <w:t>greater courage within themselves, perhap</w:t>
      </w:r>
      <w:r w:rsidR="00712B6D">
        <w:t xml:space="preserve">s the world would be different” </w:t>
      </w:r>
      <w:r>
        <w:t>(Mistríkova, 2004, p. 101). A part of the text depicts not only dram</w:t>
      </w:r>
      <w:r w:rsidR="00712B6D">
        <w:t xml:space="preserve">atic and </w:t>
      </w:r>
      <w:r>
        <w:t>grotesque but also imaginative scenes. The last</w:t>
      </w:r>
      <w:r w:rsidR="00712B6D">
        <w:t xml:space="preserve"> night before their death, Tono </w:t>
      </w:r>
      <w:r>
        <w:t>Brtko dreams Rozálie and he are walkin</w:t>
      </w:r>
      <w:r w:rsidR="00712B6D">
        <w:t xml:space="preserve">g on the main street promenade. </w:t>
      </w:r>
      <w:r>
        <w:t>Both of them ar</w:t>
      </w:r>
      <w:r w:rsidR="00712B6D">
        <w:t xml:space="preserve">e youthful, happy and carefree. </w:t>
      </w:r>
    </w:p>
    <w:p w:rsidR="00204E4A" w:rsidRDefault="00204E4A" w:rsidP="00712B6D">
      <w:pPr>
        <w:spacing w:after="0" w:line="240" w:lineRule="auto"/>
      </w:pPr>
    </w:p>
    <w:p w:rsidR="00266618" w:rsidRDefault="00266618" w:rsidP="00712B6D">
      <w:pPr>
        <w:spacing w:after="0" w:line="240" w:lineRule="auto"/>
      </w:pPr>
      <w:r>
        <w:t>A shattering gleam rent the air, and, in the flicke</w:t>
      </w:r>
      <w:r w:rsidR="00712B6D">
        <w:t xml:space="preserve">ring mirror, lit as </w:t>
      </w:r>
      <w:r>
        <w:t>though by sunshine, Rosalie Laut</w:t>
      </w:r>
      <w:r w:rsidR="00712B6D">
        <w:t xml:space="preserve">man moved as nonchalantly as if </w:t>
      </w:r>
      <w:r>
        <w:t>she had lived through this moment a hundred times before. She was</w:t>
      </w:r>
    </w:p>
    <w:p w:rsidR="00266618" w:rsidRDefault="00266618" w:rsidP="00712B6D">
      <w:pPr>
        <w:spacing w:after="0" w:line="240" w:lineRule="auto"/>
      </w:pPr>
      <w:r>
        <w:t>dressed in her best with a snow-whi</w:t>
      </w:r>
      <w:r w:rsidR="00712B6D">
        <w:t xml:space="preserve">te bonnet on her head and glass </w:t>
      </w:r>
      <w:r>
        <w:t>beads at her throat; in the bright ligh</w:t>
      </w:r>
      <w:r w:rsidR="00712B6D">
        <w:t xml:space="preserve">t she looked youthful. […] </w:t>
      </w:r>
      <w:r>
        <w:t>Rosalie stepped right out of the mirror</w:t>
      </w:r>
      <w:r w:rsidR="00712B6D">
        <w:t xml:space="preserve"> into the square, calling Brtko </w:t>
      </w:r>
      <w:r>
        <w:t>with a coquettish wave of her hand to f</w:t>
      </w:r>
      <w:r w:rsidR="00712B6D">
        <w:t xml:space="preserve">ollow her out through the door. </w:t>
      </w:r>
      <w:r>
        <w:t>[…] she seemed satisfied with his eleg</w:t>
      </w:r>
      <w:r w:rsidR="00712B6D">
        <w:t xml:space="preserve">ance. […] “I feel as though I’m </w:t>
      </w:r>
      <w:r>
        <w:t>dreaming, don’t you?” Brtko kissed th</w:t>
      </w:r>
      <w:r w:rsidR="00712B6D">
        <w:t xml:space="preserve">e hand she held out to him. Arm </w:t>
      </w:r>
      <w:r>
        <w:t>in arm they promenaded Main Street… (Grosman, 1970, p. 108)</w:t>
      </w:r>
    </w:p>
    <w:p w:rsidR="00712B6D" w:rsidRDefault="00712B6D" w:rsidP="00712B6D">
      <w:pPr>
        <w:spacing w:after="0" w:line="240" w:lineRule="auto"/>
      </w:pPr>
    </w:p>
    <w:p w:rsidR="00266618" w:rsidRDefault="00266618" w:rsidP="00204E4A">
      <w:pPr>
        <w:spacing w:after="0" w:line="240" w:lineRule="auto"/>
      </w:pPr>
      <w:r>
        <w:t>Pronikavá záře rozechvěla pov</w:t>
      </w:r>
      <w:r w:rsidR="00204E4A">
        <w:t xml:space="preserve">ětří a v tomto kmitavém, jakoby </w:t>
      </w:r>
      <w:r>
        <w:t xml:space="preserve">sluncem ozářeném zrcadle chovala </w:t>
      </w:r>
      <w:r w:rsidR="00204E4A">
        <w:t xml:space="preserve">se Rozálie Lautmanová s takovou </w:t>
      </w:r>
      <w:r>
        <w:t>okouzlující nenuceností, jako by t</w:t>
      </w:r>
      <w:r w:rsidR="00204E4A">
        <w:t xml:space="preserve">uto chvíli již stokrát prožila. </w:t>
      </w:r>
      <w:r>
        <w:t>Vystrojila se k této příležitosti do svátečního. Hlavu jí zdobil sněhobílý</w:t>
      </w:r>
      <w:r w:rsidR="00204E4A">
        <w:t xml:space="preserve"> </w:t>
      </w:r>
      <w:r>
        <w:t>čepec, na krku skleněné korále, vypad</w:t>
      </w:r>
      <w:r w:rsidR="00204E4A">
        <w:t xml:space="preserve">ala mladě v tolikerém </w:t>
      </w:r>
      <w:r w:rsidR="00204E4A">
        <w:lastRenderedPageBreak/>
        <w:t xml:space="preserve">jasu. […] </w:t>
      </w:r>
      <w:r>
        <w:t>zdálo se, že je spokojena, jak se její p</w:t>
      </w:r>
      <w:r w:rsidR="00204E4A">
        <w:t xml:space="preserve">omocník vyparádil. […] „Připadá </w:t>
      </w:r>
      <w:r>
        <w:t xml:space="preserve">mi to jako ve snu, tobě ne?“ řekl Brtko </w:t>
      </w:r>
      <w:r w:rsidR="00204E4A">
        <w:t xml:space="preserve">a políbil podanou ruku. Zavěsil </w:t>
      </w:r>
      <w:r>
        <w:t>se do ní a procházeli se promenádou… (Grosman, 1966, pp. 124–125)</w:t>
      </w:r>
    </w:p>
    <w:p w:rsidR="00204E4A" w:rsidRDefault="00204E4A" w:rsidP="00204E4A">
      <w:pPr>
        <w:spacing w:after="0" w:line="240" w:lineRule="auto"/>
      </w:pPr>
    </w:p>
    <w:p w:rsidR="007F0CB6" w:rsidRDefault="00266618" w:rsidP="007F0CB6">
      <w:pPr>
        <w:spacing w:after="0" w:line="240" w:lineRule="auto"/>
      </w:pPr>
      <w:r>
        <w:t>In this dream sequence, the idyllic mood returns, at least in Tono Brtko</w:t>
      </w:r>
      <w:r w:rsidR="007F0CB6">
        <w:t xml:space="preserve">’s </w:t>
      </w:r>
      <w:r>
        <w:t>mind. In the novel, this scene precedes t</w:t>
      </w:r>
      <w:r w:rsidR="007F0CB6">
        <w:t xml:space="preserve">he final situation in the shop, </w:t>
      </w:r>
      <w:r>
        <w:t xml:space="preserve">the death of </w:t>
      </w:r>
      <w:proofErr w:type="gramStart"/>
      <w:r>
        <w:t>Lautmanová</w:t>
      </w:r>
      <w:proofErr w:type="gramEnd"/>
      <w:r>
        <w:t xml:space="preserve"> and the suicide o</w:t>
      </w:r>
      <w:r w:rsidR="007F0CB6">
        <w:t xml:space="preserve">f Brtko. At the end, it is only </w:t>
      </w:r>
      <w:r>
        <w:t>briefly noted, “so it’s quite possible they are</w:t>
      </w:r>
      <w:r w:rsidR="007F0CB6">
        <w:t xml:space="preserve"> both up there now, promenading </w:t>
      </w:r>
      <w:r>
        <w:t>along the Main Street of heaven” (Grosman, 1970, p. 122).</w:t>
      </w:r>
    </w:p>
    <w:p w:rsidR="00266618" w:rsidRDefault="007F0CB6" w:rsidP="007F0CB6">
      <w:pPr>
        <w:spacing w:after="0" w:line="240" w:lineRule="auto"/>
      </w:pPr>
      <w:r>
        <w:t xml:space="preserve"> In the film, </w:t>
      </w:r>
      <w:r w:rsidR="00266618">
        <w:t>his vision repeats twice. The second time</w:t>
      </w:r>
      <w:r>
        <w:t xml:space="preserve"> it is a long scene at the very end of the film. Brtko finds </w:t>
      </w:r>
      <w:r w:rsidR="00266618">
        <w:t>out he killed</w:t>
      </w:r>
      <w:r>
        <w:t xml:space="preserve"> the old lady. He is completely </w:t>
      </w:r>
      <w:r w:rsidR="00266618">
        <w:t>confused. The camera follows his roving look. Elmar Klos compare</w:t>
      </w:r>
      <w:r>
        <w:t xml:space="preserve">d the </w:t>
      </w:r>
      <w:r w:rsidR="00266618">
        <w:t>camera to the eye of God (Lukeš, 2011, p</w:t>
      </w:r>
      <w:r>
        <w:t xml:space="preserve">. 192). We can see a short shot </w:t>
      </w:r>
      <w:r w:rsidR="00266618">
        <w:t>of Rosálie’s picture in Sunday clothes. Afte</w:t>
      </w:r>
      <w:r>
        <w:t xml:space="preserve">r Brtko takes his own life, the </w:t>
      </w:r>
      <w:r w:rsidR="00266618">
        <w:t xml:space="preserve">door of the shop opens. Rosálie and Tono </w:t>
      </w:r>
      <w:r>
        <w:t xml:space="preserve">appear, both gracefully dressed </w:t>
      </w:r>
      <w:r w:rsidR="00266618">
        <w:t>in white, Rosálie in her Sunday clothes fr</w:t>
      </w:r>
      <w:r>
        <w:t xml:space="preserve">om the picture, and Tono in her </w:t>
      </w:r>
      <w:r w:rsidR="00266618">
        <w:t>husband’s clothes. They smile at each ot</w:t>
      </w:r>
      <w:r>
        <w:t xml:space="preserve">her. They slowly walk down Main </w:t>
      </w:r>
      <w:r w:rsidR="00266618">
        <w:t>Street, they almost float and dance across the</w:t>
      </w:r>
      <w:r>
        <w:t xml:space="preserve"> square. The fire brigade brass </w:t>
      </w:r>
      <w:r w:rsidR="00266618">
        <w:t>band is playing a waltz, the bandleader bow</w:t>
      </w:r>
      <w:r>
        <w:t xml:space="preserve">s. It suggests relaxed, idyllic moments, like in Heaven. </w:t>
      </w:r>
      <w:r w:rsidR="00266618">
        <w:t>At this moment, Brtko addresses Mrs</w:t>
      </w:r>
      <w:r>
        <w:t>. Lautmanová using the informalf</w:t>
      </w:r>
      <w:r w:rsidR="00266618">
        <w:t>orm „ty“ while he was on formal terms with h</w:t>
      </w:r>
      <w:r>
        <w:t xml:space="preserve">er in his real life. Therefore, </w:t>
      </w:r>
      <w:r w:rsidR="00266618">
        <w:t>these two characters are so close to each oth</w:t>
      </w:r>
      <w:r>
        <w:t xml:space="preserve">er and happy only in his dream. </w:t>
      </w:r>
      <w:r w:rsidR="00266618">
        <w:t>The harsh and absurd reality around the</w:t>
      </w:r>
      <w:r>
        <w:t xml:space="preserve">m separates them and leads both </w:t>
      </w:r>
      <w:r w:rsidR="00266618">
        <w:t>of them to death.</w:t>
      </w:r>
    </w:p>
    <w:p w:rsidR="007F0CB6" w:rsidRDefault="007F0CB6" w:rsidP="007F0CB6">
      <w:pPr>
        <w:spacing w:after="0" w:line="240" w:lineRule="auto"/>
      </w:pPr>
    </w:p>
    <w:p w:rsidR="00266618" w:rsidRDefault="00266618" w:rsidP="007F0CB6">
      <w:pPr>
        <w:spacing w:after="0" w:line="240" w:lineRule="auto"/>
      </w:pPr>
      <w:r>
        <w:t xml:space="preserve">The film is a “tragicomic mixture </w:t>
      </w:r>
      <w:r w:rsidR="007F0CB6">
        <w:t xml:space="preserve">of reality and fantasy” (Hames, </w:t>
      </w:r>
      <w:r>
        <w:t xml:space="preserve">2005, p. 39). According to Kadár and Klos, </w:t>
      </w:r>
      <w:r w:rsidR="007F0CB6">
        <w:t xml:space="preserve">it should be a comedy with the </w:t>
      </w:r>
      <w:r>
        <w:t>classic structure of an ancient tragedy (Int</w:t>
      </w:r>
      <w:r w:rsidR="007F0CB6">
        <w:t xml:space="preserve">erview with A. J. Liehm; Liehm, </w:t>
      </w:r>
      <w:r>
        <w:t>1974, p. 390). “While presenting the fate of i</w:t>
      </w:r>
      <w:r w:rsidR="007F0CB6">
        <w:t xml:space="preserve">ndividuals, it in fact portrays </w:t>
      </w:r>
      <w:r>
        <w:t>a prototype. For the lot of the Jews one can substitute the lot of anyo</w:t>
      </w:r>
      <w:r w:rsidR="007F0CB6">
        <w:t xml:space="preserve">ne </w:t>
      </w:r>
      <w:r>
        <w:t>in this world” (Kadár, 1966, p. 18). The st</w:t>
      </w:r>
      <w:r w:rsidR="007F0CB6">
        <w:t xml:space="preserve">yle of the black-and-white film </w:t>
      </w:r>
      <w:r>
        <w:t xml:space="preserve">is rather traditional, without experiments. </w:t>
      </w:r>
      <w:r w:rsidR="007F0CB6">
        <w:t xml:space="preserve">The colour shifts from light to </w:t>
      </w:r>
      <w:r>
        <w:t>darker tones and then to bright white at t</w:t>
      </w:r>
      <w:r w:rsidR="007F0CB6">
        <w:t xml:space="preserve">he end. Unlike Grosman’s novel, </w:t>
      </w:r>
      <w:r>
        <w:t>the film presents important new motifs: stor</w:t>
      </w:r>
      <w:r w:rsidR="007F0CB6">
        <w:t xml:space="preserve">ks over the town (which repeats </w:t>
      </w:r>
      <w:r>
        <w:t>several times), the city prison and military t</w:t>
      </w:r>
      <w:r w:rsidR="007F0CB6">
        <w:t xml:space="preserve">rains. As well as the motifs </w:t>
      </w:r>
      <w:proofErr w:type="gramStart"/>
      <w:r w:rsidR="007F0CB6">
        <w:t xml:space="preserve">of </w:t>
      </w:r>
      <w:r>
        <w:t xml:space="preserve"> „…</w:t>
      </w:r>
      <w:proofErr w:type="gramEnd"/>
      <w:r>
        <w:t>je docela možné, že teď se už oba bezstarostně pr</w:t>
      </w:r>
      <w:r w:rsidR="007F0CB6">
        <w:t xml:space="preserve">ocházejí po tom nebeském korze“ </w:t>
      </w:r>
      <w:r>
        <w:t>(Grosman, 1966, p. 142).</w:t>
      </w:r>
    </w:p>
    <w:p w:rsidR="007F0CB6" w:rsidRDefault="007F0CB6" w:rsidP="009A346A">
      <w:pPr>
        <w:spacing w:after="0" w:line="240" w:lineRule="auto"/>
      </w:pPr>
    </w:p>
    <w:p w:rsidR="00266618" w:rsidRDefault="00266618" w:rsidP="007F0CB6">
      <w:pPr>
        <w:spacing w:after="0" w:line="240" w:lineRule="auto"/>
      </w:pPr>
      <w:r>
        <w:t>Neither director was young. Czech Elmar</w:t>
      </w:r>
      <w:r w:rsidR="007F0CB6">
        <w:t xml:space="preserve"> Klos (1910–1993) began filming </w:t>
      </w:r>
      <w:r>
        <w:t>before the war, while Slovak Ján Kadá</w:t>
      </w:r>
      <w:r w:rsidR="007F0CB6">
        <w:t xml:space="preserve">r (1918–1976) made his debut in </w:t>
      </w:r>
      <w:r>
        <w:t>1945. They worked together for 17 years and sho</w:t>
      </w:r>
      <w:r w:rsidR="007F0CB6">
        <w:t xml:space="preserve">t eight films as a team. Kadár, </w:t>
      </w:r>
      <w:r>
        <w:t>who was Jewish himself, spent four yea</w:t>
      </w:r>
      <w:r w:rsidR="007F0CB6">
        <w:t xml:space="preserve">rs in the Hungarian labour camp </w:t>
      </w:r>
      <w:r>
        <w:t xml:space="preserve">during the war, from which he managed to escape. </w:t>
      </w:r>
      <w:r w:rsidR="007F0CB6">
        <w:t>Most of his relatives including</w:t>
      </w:r>
      <w:r>
        <w:t xml:space="preserve">his parents and sister perished in the </w:t>
      </w:r>
      <w:r w:rsidR="007F0CB6">
        <w:t xml:space="preserve">Holocaust. Kadár didn’t reflect </w:t>
      </w:r>
      <w:r>
        <w:t xml:space="preserve">on his Jewish roots until The Shop on Main </w:t>
      </w:r>
      <w:r w:rsidR="007F0CB6">
        <w:t xml:space="preserve">Street. “In my case undoubtedly </w:t>
      </w:r>
      <w:r>
        <w:t>there was also the fact that I had never coun</w:t>
      </w:r>
      <w:r w:rsidR="007F0CB6">
        <w:t xml:space="preserve">tered any racial discrimination </w:t>
      </w:r>
      <w:r>
        <w:t>personally, either in my work or in my private life” (Liehm, 1974, p. 406).</w:t>
      </w:r>
    </w:p>
    <w:p w:rsidR="00266618" w:rsidRDefault="00266618" w:rsidP="002E371C">
      <w:pPr>
        <w:spacing w:after="0" w:line="240" w:lineRule="auto"/>
      </w:pPr>
      <w:r>
        <w:t xml:space="preserve">In </w:t>
      </w:r>
      <w:r w:rsidRPr="002E371C">
        <w:rPr>
          <w:i/>
          <w:iCs/>
        </w:rPr>
        <w:t>The Shop on Main Street</w:t>
      </w:r>
      <w:r>
        <w:t xml:space="preserve"> Kadár recalled the persecutions and transpo</w:t>
      </w:r>
      <w:r w:rsidR="007F0CB6">
        <w:t xml:space="preserve">rts </w:t>
      </w:r>
      <w:r>
        <w:t>of Jews in his youth. “…my work is shap</w:t>
      </w:r>
      <w:r w:rsidR="007F0CB6">
        <w:t xml:space="preserve">ed by the fate of </w:t>
      </w:r>
      <w:proofErr w:type="gramStart"/>
      <w:r w:rsidR="007F0CB6">
        <w:t>my</w:t>
      </w:r>
      <w:proofErr w:type="gramEnd"/>
      <w:r w:rsidR="007F0CB6">
        <w:t xml:space="preserve"> father, my </w:t>
      </w:r>
      <w:r>
        <w:t>friends fathers, mothers of those near t</w:t>
      </w:r>
      <w:r w:rsidR="007F0CB6">
        <w:t xml:space="preserve">o me, and by people whom I have </w:t>
      </w:r>
      <w:r>
        <w:t xml:space="preserve">known” (ibid.). After Kadár emigrated at the </w:t>
      </w:r>
      <w:r w:rsidR="007F0CB6">
        <w:t xml:space="preserve">end of the Sixties to </w:t>
      </w:r>
      <w:proofErr w:type="gramStart"/>
      <w:r w:rsidR="007F0CB6">
        <w:t>the U.S.</w:t>
      </w:r>
      <w:proofErr w:type="gramEnd"/>
      <w:r w:rsidR="007F0CB6">
        <w:t xml:space="preserve">, </w:t>
      </w:r>
      <w:r>
        <w:t>the film was accused of “Zionism” a</w:t>
      </w:r>
      <w:r w:rsidR="007F0CB6">
        <w:t xml:space="preserve">nd was banned in Czechoslovakia </w:t>
      </w:r>
      <w:r>
        <w:t>( Juráček, 2003, pp. 745–746). According</w:t>
      </w:r>
      <w:r w:rsidR="007F0CB6">
        <w:t xml:space="preserve"> to Elmar Klos Jr., Slovak high </w:t>
      </w:r>
      <w:r>
        <w:t xml:space="preserve">officials opposed permission for filming </w:t>
      </w:r>
      <w:r w:rsidR="007F0CB6">
        <w:t xml:space="preserve">because they did not want to be </w:t>
      </w:r>
      <w:r>
        <w:t>reminded of Slovakia’s fascist past. As an ex</w:t>
      </w:r>
      <w:r w:rsidR="007F0CB6">
        <w:t xml:space="preserve">ample, Klos cited Gustáv Husák, </w:t>
      </w:r>
      <w:r>
        <w:t>the later General Secretary of the Commu</w:t>
      </w:r>
      <w:r w:rsidR="002E371C">
        <w:t xml:space="preserve">nist party and President of the </w:t>
      </w:r>
      <w:r>
        <w:t>Czechoslovak Socialist Republic. In contrast</w:t>
      </w:r>
      <w:r w:rsidR="002E371C">
        <w:t xml:space="preserve">, the highest ranking person in </w:t>
      </w:r>
      <w:r>
        <w:t>Czechoslovakia at that time, Antonín Novotn</w:t>
      </w:r>
      <w:r w:rsidR="002E371C">
        <w:t xml:space="preserve">ý, the President and the leader </w:t>
      </w:r>
      <w:r>
        <w:t>of the party, could not stand the Slovaks. Therefore, the film was allowed</w:t>
      </w:r>
    </w:p>
    <w:p w:rsidR="00266618" w:rsidRDefault="00266618" w:rsidP="002E371C">
      <w:pPr>
        <w:spacing w:after="0" w:line="240" w:lineRule="auto"/>
      </w:pPr>
      <w:r>
        <w:t>and it was not filmed in the Slovakian s</w:t>
      </w:r>
      <w:r w:rsidR="002E371C">
        <w:t xml:space="preserve">tudio, Koliba, but in the Czech </w:t>
      </w:r>
      <w:r>
        <w:t xml:space="preserve">studio, Barrandov. The Slovak review </w:t>
      </w:r>
      <w:r w:rsidRPr="002E371C">
        <w:rPr>
          <w:i/>
          <w:iCs/>
        </w:rPr>
        <w:t>Slovenské pohľady</w:t>
      </w:r>
      <w:r w:rsidR="002E371C">
        <w:t xml:space="preserve"> expressed a critical </w:t>
      </w:r>
      <w:r>
        <w:t>attitude towards the film in 1966: stati</w:t>
      </w:r>
      <w:r w:rsidR="002E371C">
        <w:t xml:space="preserve">ng that the Jews represented an </w:t>
      </w:r>
      <w:r>
        <w:t xml:space="preserve">exploitative social group in Slovakia and creators of </w:t>
      </w:r>
      <w:r w:rsidRPr="002E371C">
        <w:rPr>
          <w:i/>
          <w:iCs/>
        </w:rPr>
        <w:t>The Shop on Main Street</w:t>
      </w:r>
      <w:r w:rsidR="002E371C">
        <w:t xml:space="preserve"> </w:t>
      </w:r>
      <w:r>
        <w:t>praise them very sentimentally (ille, 1966,</w:t>
      </w:r>
      <w:r w:rsidR="002E371C">
        <w:t xml:space="preserve"> p. 144). Elmar Klos who stayed </w:t>
      </w:r>
      <w:r>
        <w:t xml:space="preserve">in Czechoslovakia, could not shoot any </w:t>
      </w:r>
      <w:r w:rsidR="002E371C">
        <w:t xml:space="preserve">more movies. Ján Kadár made two </w:t>
      </w:r>
      <w:r>
        <w:t xml:space="preserve">English language films with Jewish subjects in </w:t>
      </w:r>
      <w:proofErr w:type="gramStart"/>
      <w:r>
        <w:t>the U.S.</w:t>
      </w:r>
      <w:proofErr w:type="gramEnd"/>
      <w:r>
        <w:t xml:space="preserve">: </w:t>
      </w:r>
      <w:r w:rsidRPr="002E371C">
        <w:rPr>
          <w:i/>
          <w:iCs/>
        </w:rPr>
        <w:t>The Angel Levine</w:t>
      </w:r>
      <w:r w:rsidR="002E371C">
        <w:t xml:space="preserve"> </w:t>
      </w:r>
      <w:r>
        <w:t xml:space="preserve">(1970) and </w:t>
      </w:r>
      <w:r w:rsidRPr="002E371C">
        <w:rPr>
          <w:i/>
          <w:iCs/>
        </w:rPr>
        <w:t>Lies My Father Told Me</w:t>
      </w:r>
      <w:r>
        <w:t xml:space="preserve"> (1976).</w:t>
      </w:r>
    </w:p>
    <w:p w:rsidR="00266618" w:rsidRDefault="00266618" w:rsidP="002E371C">
      <w:pPr>
        <w:spacing w:after="0" w:line="240" w:lineRule="auto"/>
      </w:pPr>
      <w:r>
        <w:t>Both leading actors, Jozef Kroner (Brtko)</w:t>
      </w:r>
      <w:r w:rsidR="002E371C">
        <w:t xml:space="preserve"> and Ida Kamińska (Lautmanová), </w:t>
      </w:r>
      <w:r>
        <w:t>were excellent and won intern</w:t>
      </w:r>
      <w:r w:rsidR="002E371C">
        <w:t xml:space="preserve">ational awards (for instance in </w:t>
      </w:r>
      <w:r>
        <w:t>Cannes). Kroner underlined the farcical aspect</w:t>
      </w:r>
      <w:r w:rsidR="002E371C">
        <w:t xml:space="preserve">s of the story. Sixty-five year </w:t>
      </w:r>
      <w:r>
        <w:t>old Ida Kamińska was the manager, prod</w:t>
      </w:r>
      <w:r w:rsidR="002E371C">
        <w:t xml:space="preserve">ucer and leading actress at the </w:t>
      </w:r>
      <w:r>
        <w:t>State Jewish Theatre in Warsaw. It was her</w:t>
      </w:r>
      <w:r w:rsidR="002E371C">
        <w:t xml:space="preserve"> first important film role. The </w:t>
      </w:r>
      <w:r w:rsidRPr="002E371C">
        <w:rPr>
          <w:i/>
          <w:iCs/>
        </w:rPr>
        <w:t>Shop on Main Street</w:t>
      </w:r>
      <w:r>
        <w:t xml:space="preserve"> where she was speaking both Polish</w:t>
      </w:r>
      <w:r w:rsidR="002E371C">
        <w:t xml:space="preserve"> and Yiddish and </w:t>
      </w:r>
      <w:r>
        <w:t>praying in Hebrew (it evokes a strange fee</w:t>
      </w:r>
      <w:r w:rsidR="002E371C">
        <w:t xml:space="preserve">ling), made her famous. She won </w:t>
      </w:r>
      <w:r>
        <w:t xml:space="preserve">a nomination for an Academy Award for </w:t>
      </w:r>
      <w:r w:rsidR="002E371C">
        <w:t xml:space="preserve">best actress in a main role for </w:t>
      </w:r>
      <w:r>
        <w:t>the year 1966. Due to a wave of anti-Semit</w:t>
      </w:r>
      <w:r w:rsidR="002E371C">
        <w:t xml:space="preserve">ism in Poland in 1968, she also </w:t>
      </w:r>
      <w:r>
        <w:t xml:space="preserve">emigrated in </w:t>
      </w:r>
      <w:proofErr w:type="gramStart"/>
      <w:r>
        <w:t>the U.S.</w:t>
      </w:r>
      <w:proofErr w:type="gramEnd"/>
      <w:r>
        <w:t xml:space="preserve"> Her last movie p</w:t>
      </w:r>
      <w:r w:rsidR="002E371C">
        <w:t xml:space="preserve">erformance was The Angel Levine </w:t>
      </w:r>
      <w:r>
        <w:t>directed by Ján Kadár.</w:t>
      </w:r>
    </w:p>
    <w:p w:rsidR="002E371C" w:rsidRDefault="002E371C" w:rsidP="009A346A">
      <w:pPr>
        <w:spacing w:after="0" w:line="240" w:lineRule="auto"/>
      </w:pPr>
    </w:p>
    <w:p w:rsidR="002E371C" w:rsidRDefault="002E371C" w:rsidP="009A346A">
      <w:pPr>
        <w:spacing w:after="0" w:line="240" w:lineRule="auto"/>
      </w:pPr>
    </w:p>
    <w:p w:rsidR="00266618" w:rsidRDefault="002E371C" w:rsidP="009A346A">
      <w:pPr>
        <w:spacing w:after="0" w:line="240" w:lineRule="auto"/>
      </w:pPr>
      <w:r>
        <w:t>7</w:t>
      </w:r>
      <w:r w:rsidR="00266618">
        <w:t>. Conclusion</w:t>
      </w:r>
    </w:p>
    <w:p w:rsidR="00266618" w:rsidRDefault="00266618" w:rsidP="002E371C">
      <w:pPr>
        <w:spacing w:after="0" w:line="240" w:lineRule="auto"/>
      </w:pPr>
      <w:r>
        <w:t xml:space="preserve">Ladislav Grosman’s novel </w:t>
      </w:r>
      <w:r w:rsidRPr="002E371C">
        <w:rPr>
          <w:i/>
          <w:iCs/>
        </w:rPr>
        <w:t>The Shop on Main Street</w:t>
      </w:r>
      <w:r w:rsidR="002E371C">
        <w:t xml:space="preserve">, made world-known by </w:t>
      </w:r>
      <w:r>
        <w:t>the film directed by Ján Kadár and Elmar Klos, was created originally as</w:t>
      </w:r>
      <w:r w:rsidR="002E371C">
        <w:t xml:space="preserve"> </w:t>
      </w:r>
      <w:r>
        <w:t>a short story (1962). The second version was published for the first time as</w:t>
      </w:r>
      <w:r w:rsidR="002E371C">
        <w:t xml:space="preserve"> </w:t>
      </w:r>
      <w:r>
        <w:lastRenderedPageBreak/>
        <w:t>a serial story in the Prague magazine Mla</w:t>
      </w:r>
      <w:r w:rsidR="002E371C">
        <w:t xml:space="preserve">dý svět in 1964. The screenplay </w:t>
      </w:r>
      <w:r>
        <w:t xml:space="preserve">was written by Kadár, Klos and Grosman </w:t>
      </w:r>
      <w:r w:rsidR="002E371C">
        <w:t xml:space="preserve">in the same year (it was edited </w:t>
      </w:r>
      <w:r>
        <w:t xml:space="preserve">later in 1998). The film premiered on 8 October, 1965 and the </w:t>
      </w:r>
      <w:r w:rsidR="002E371C">
        <w:t xml:space="preserve">novel was </w:t>
      </w:r>
      <w:r>
        <w:t>edited simultaneously with it. In later versio</w:t>
      </w:r>
      <w:r w:rsidR="002E371C">
        <w:t xml:space="preserve">ns, the novel and the film, the </w:t>
      </w:r>
      <w:r>
        <w:t xml:space="preserve">action </w:t>
      </w:r>
      <w:proofErr w:type="gramStart"/>
      <w:r>
        <w:t>is more</w:t>
      </w:r>
      <w:proofErr w:type="gramEnd"/>
      <w:r>
        <w:t xml:space="preserve"> immediate, without any inte</w:t>
      </w:r>
      <w:r w:rsidR="002E371C">
        <w:t xml:space="preserve">rvention from the narrator. The </w:t>
      </w:r>
      <w:r>
        <w:t xml:space="preserve">main character Tono Brtko </w:t>
      </w:r>
      <w:proofErr w:type="gramStart"/>
      <w:r>
        <w:t>is more</w:t>
      </w:r>
      <w:proofErr w:type="gramEnd"/>
      <w:r>
        <w:t xml:space="preserve"> indecis</w:t>
      </w:r>
      <w:r w:rsidR="002E371C">
        <w:t xml:space="preserve">ive and naïve. He has clownish, </w:t>
      </w:r>
      <w:r>
        <w:t>grotesque features, along with his dog and Ch</w:t>
      </w:r>
      <w:r w:rsidR="002E371C">
        <w:t xml:space="preserve">aplinesque hat. The imaginative </w:t>
      </w:r>
      <w:r>
        <w:t>scenes at the end are also new. Tono</w:t>
      </w:r>
      <w:r w:rsidR="002E371C">
        <w:t xml:space="preserve"> Brtko’s identity is ambiguous, </w:t>
      </w:r>
      <w:r>
        <w:t>therefore, Tono is often seen in mirrors or re</w:t>
      </w:r>
      <w:r w:rsidR="002E371C">
        <w:t xml:space="preserve">flected in windows. The another </w:t>
      </w:r>
      <w:r>
        <w:t>main character, an old Jewish widow Rozálie Lautmanová</w:t>
      </w:r>
      <w:r w:rsidR="002E371C">
        <w:t xml:space="preserve"> doesn’t p</w:t>
      </w:r>
      <w:r>
        <w:t>erceive the outside world any more. She do</w:t>
      </w:r>
      <w:r w:rsidR="002E371C">
        <w:t xml:space="preserve">esn’t know, that Jews are being </w:t>
      </w:r>
      <w:r>
        <w:t xml:space="preserve">persecuted. Her naivete is emphasized by </w:t>
      </w:r>
      <w:r w:rsidR="002E371C">
        <w:t xml:space="preserve">the white color of her hair and </w:t>
      </w:r>
      <w:r>
        <w:t>her nightgown in the film. Sometimes the sto</w:t>
      </w:r>
      <w:r w:rsidR="002E371C">
        <w:t xml:space="preserve">ry seems to present the idyllic </w:t>
      </w:r>
      <w:r>
        <w:t>life of a small town. But this relaxed m</w:t>
      </w:r>
      <w:r w:rsidR="002E371C">
        <w:t xml:space="preserve">ood comes to an end in the last </w:t>
      </w:r>
      <w:r>
        <w:t>chapter of the novel as well in the last sc</w:t>
      </w:r>
      <w:r w:rsidR="002E371C">
        <w:t xml:space="preserve">enes of the film. The Jews from </w:t>
      </w:r>
      <w:r>
        <w:t>the city and neighbouring regions are lin</w:t>
      </w:r>
      <w:r w:rsidR="002E371C">
        <w:t xml:space="preserve">ed up for transport. Tono Brtko </w:t>
      </w:r>
      <w:r>
        <w:t xml:space="preserve">is extremely confused, he tries to hide </w:t>
      </w:r>
      <w:r w:rsidR="002E371C">
        <w:t xml:space="preserve">Mr. Lautmanová in a backroom by </w:t>
      </w:r>
      <w:r>
        <w:t>force and accidentally kills her while shovin</w:t>
      </w:r>
      <w:r w:rsidR="002E371C">
        <w:t xml:space="preserve">g her into her hiding place. He </w:t>
      </w:r>
      <w:r>
        <w:t>goes completely crazy and commits suici</w:t>
      </w:r>
      <w:r w:rsidR="002E371C">
        <w:t xml:space="preserve">de by hanging himself. However, </w:t>
      </w:r>
      <w:r>
        <w:t>the very final dream sequence restores an</w:t>
      </w:r>
      <w:r w:rsidR="002E371C">
        <w:t xml:space="preserve"> idyllic mood again, especially </w:t>
      </w:r>
      <w:r>
        <w:t xml:space="preserve">in the film. Therefore </w:t>
      </w:r>
      <w:r w:rsidRPr="002E371C">
        <w:rPr>
          <w:i/>
          <w:iCs/>
        </w:rPr>
        <w:t>The Shop on Main Street</w:t>
      </w:r>
      <w:r w:rsidR="002E371C">
        <w:t xml:space="preserve"> combines tragic, comic and </w:t>
      </w:r>
      <w:r>
        <w:t>idyllic components.</w:t>
      </w:r>
    </w:p>
    <w:p w:rsidR="002E371C" w:rsidRDefault="002E371C" w:rsidP="009A346A">
      <w:pPr>
        <w:spacing w:after="0" w:line="240" w:lineRule="auto"/>
      </w:pPr>
    </w:p>
    <w:p w:rsidR="002E371C" w:rsidRDefault="002E371C" w:rsidP="009A346A">
      <w:pPr>
        <w:spacing w:after="0" w:line="240" w:lineRule="auto"/>
      </w:pPr>
    </w:p>
    <w:p w:rsidR="00266618" w:rsidRDefault="00266618" w:rsidP="009A346A">
      <w:pPr>
        <w:spacing w:after="0" w:line="240" w:lineRule="auto"/>
      </w:pPr>
      <w:r>
        <w:t>Bibliography</w:t>
      </w:r>
    </w:p>
    <w:p w:rsidR="00266618" w:rsidRDefault="00266618" w:rsidP="009A346A">
      <w:pPr>
        <w:spacing w:after="0" w:line="240" w:lineRule="auto"/>
      </w:pPr>
      <w:r>
        <w:t>Ciszewska, E., 2008. Tváře Tona Brtka. In: Interpretácia a film. Bratislava:</w:t>
      </w:r>
    </w:p>
    <w:p w:rsidR="00266618" w:rsidRDefault="00266618" w:rsidP="009A346A">
      <w:pPr>
        <w:spacing w:after="0" w:line="240" w:lineRule="auto"/>
      </w:pPr>
      <w:r>
        <w:t>Asociácia slovenských filmových klubov, pp. 96–109.</w:t>
      </w:r>
    </w:p>
    <w:p w:rsidR="00266618" w:rsidRDefault="00266618" w:rsidP="009A346A">
      <w:pPr>
        <w:spacing w:after="0" w:line="240" w:lineRule="auto"/>
      </w:pPr>
      <w:r>
        <w:t>Grosman, L., 1962. Past. Přeložil G. Laub. Plamen, 4 (4), pp. 66–75.</w:t>
      </w:r>
    </w:p>
    <w:p w:rsidR="00266618" w:rsidRDefault="00266618" w:rsidP="009A346A">
      <w:pPr>
        <w:spacing w:after="0" w:line="240" w:lineRule="auto"/>
      </w:pPr>
      <w:r>
        <w:t>Grosman, L., 1964a. Obchod na korze. Mladý svět, 6 (34, 35,</w:t>
      </w:r>
    </w:p>
    <w:p w:rsidR="00266618" w:rsidRDefault="00266618" w:rsidP="009A346A">
      <w:pPr>
        <w:spacing w:after="0" w:line="240" w:lineRule="auto"/>
      </w:pPr>
      <w:r>
        <w:t>36, 37, 38, 39, 40, 41, 42, 43, 44, 45, 46, 47), p. 13.</w:t>
      </w:r>
    </w:p>
    <w:p w:rsidR="00266618" w:rsidRDefault="00266618" w:rsidP="009A346A">
      <w:pPr>
        <w:spacing w:after="0" w:line="240" w:lineRule="auto"/>
      </w:pPr>
      <w:r>
        <w:t>Grosman, L., 1964b. Obchod na korze. Divadlo, (4), pp. 81–114.</w:t>
      </w:r>
    </w:p>
    <w:p w:rsidR="00266618" w:rsidRDefault="00266618" w:rsidP="009A346A">
      <w:pPr>
        <w:spacing w:after="0" w:line="240" w:lineRule="auto"/>
      </w:pPr>
      <w:r>
        <w:t>Grosman, L., 1966. Obchod na korze. 2nd ed. Praha: Mladá fronta.</w:t>
      </w:r>
    </w:p>
    <w:p w:rsidR="00266618" w:rsidRDefault="00266618" w:rsidP="009A346A">
      <w:pPr>
        <w:spacing w:after="0" w:line="240" w:lineRule="auto"/>
      </w:pPr>
      <w:r>
        <w:t>Grosman, L., 1970. Shop on Main Street. Translated from the Czech</w:t>
      </w:r>
    </w:p>
    <w:p w:rsidR="00266618" w:rsidRDefault="00266618" w:rsidP="009A346A">
      <w:pPr>
        <w:spacing w:after="0" w:line="240" w:lineRule="auto"/>
      </w:pPr>
      <w:r>
        <w:t>by I. Urwin. New York: Doubleday &amp; Company.</w:t>
      </w:r>
    </w:p>
    <w:p w:rsidR="00266618" w:rsidRDefault="00266618" w:rsidP="009A346A">
      <w:pPr>
        <w:spacing w:after="0" w:line="240" w:lineRule="auto"/>
      </w:pPr>
      <w:r>
        <w:t xml:space="preserve">Grosman, L., Klos, E. </w:t>
      </w:r>
      <w:proofErr w:type="gramStart"/>
      <w:r>
        <w:t>and</w:t>
      </w:r>
      <w:proofErr w:type="gramEnd"/>
      <w:r>
        <w:t xml:space="preserve"> Kadár, J., 1998. Obchod na korze. In:</w:t>
      </w:r>
    </w:p>
    <w:p w:rsidR="00266618" w:rsidRDefault="00266618" w:rsidP="009A346A">
      <w:pPr>
        <w:spacing w:after="0" w:line="240" w:lineRule="auto"/>
      </w:pPr>
      <w:r>
        <w:t>3x Oscar pro český film. Praha: Cinemax, pp. 15–104.</w:t>
      </w:r>
    </w:p>
    <w:p w:rsidR="00266618" w:rsidRDefault="00266618" w:rsidP="009A346A">
      <w:pPr>
        <w:spacing w:after="0" w:line="240" w:lineRule="auto"/>
      </w:pPr>
      <w:r>
        <w:t>Hames, P., 2005. The Czechoslovak New Wave. 2th ed. London/New York: Wallflower Press.</w:t>
      </w:r>
    </w:p>
    <w:p w:rsidR="00266618" w:rsidRDefault="00266618" w:rsidP="009A346A">
      <w:pPr>
        <w:spacing w:after="0" w:line="240" w:lineRule="auto"/>
      </w:pPr>
      <w:r>
        <w:t>ille (=Emil Lehuta), 1966. Obchod na korze. Slovenské pohĺady, 82 (1), p. 142–144.</w:t>
      </w:r>
    </w:p>
    <w:p w:rsidR="00266618" w:rsidRDefault="00266618" w:rsidP="009A346A">
      <w:pPr>
        <w:spacing w:after="0" w:line="240" w:lineRule="auto"/>
      </w:pPr>
      <w:r>
        <w:t>Insdorf, A., 2003. Indelible Shadows: Film and the Holocaust.</w:t>
      </w:r>
    </w:p>
    <w:p w:rsidR="00266618" w:rsidRDefault="00266618" w:rsidP="009A346A">
      <w:pPr>
        <w:spacing w:after="0" w:line="240" w:lineRule="auto"/>
      </w:pPr>
      <w:r>
        <w:t>Cambridge/New York: Cambridge University Press.</w:t>
      </w:r>
    </w:p>
    <w:p w:rsidR="00266618" w:rsidRDefault="00266618" w:rsidP="009A346A">
      <w:pPr>
        <w:spacing w:after="0" w:line="240" w:lineRule="auto"/>
      </w:pPr>
      <w:r>
        <w:t>Juráček, P., 2003. Deník. 1959–1974. Ed. J. Lukeš. Praha: Národní filmový archiv.</w:t>
      </w:r>
    </w:p>
    <w:p w:rsidR="00266618" w:rsidRDefault="00266618" w:rsidP="009A346A">
      <w:pPr>
        <w:spacing w:after="0" w:line="240" w:lineRule="auto"/>
      </w:pPr>
      <w:r>
        <w:t>Kadár, J., 1966. The Shop on Main Street: Not the Six Million</w:t>
      </w:r>
    </w:p>
    <w:p w:rsidR="00266618" w:rsidRDefault="00266618" w:rsidP="009A346A">
      <w:pPr>
        <w:spacing w:after="0" w:line="240" w:lineRule="auto"/>
      </w:pPr>
      <w:r>
        <w:t xml:space="preserve">but the One. New York Herald Tribune, 23 Jan. </w:t>
      </w:r>
      <w:proofErr w:type="gramStart"/>
      <w:r>
        <w:t>p.</w:t>
      </w:r>
      <w:proofErr w:type="gramEnd"/>
      <w:r>
        <w:t xml:space="preserve"> 18.</w:t>
      </w:r>
    </w:p>
    <w:p w:rsidR="00266618" w:rsidRDefault="00266618" w:rsidP="009A346A">
      <w:pPr>
        <w:spacing w:after="0" w:line="240" w:lineRule="auto"/>
      </w:pPr>
      <w:r>
        <w:t>Liehm, A. J., 1974. Closely Watched Films: the Czechoslovak Experience.</w:t>
      </w:r>
    </w:p>
    <w:p w:rsidR="00266618" w:rsidRDefault="00266618" w:rsidP="009A346A">
      <w:pPr>
        <w:spacing w:after="0" w:line="240" w:lineRule="auto"/>
      </w:pPr>
      <w:r>
        <w:t>White Plain, NY: International Arts and Sciences Press.</w:t>
      </w:r>
    </w:p>
    <w:p w:rsidR="00266618" w:rsidRDefault="00266618" w:rsidP="009A346A">
      <w:pPr>
        <w:spacing w:after="0" w:line="240" w:lineRule="auto"/>
      </w:pPr>
      <w:r>
        <w:t>Lukeš, J., ed., 2011. Černobílý snář Elmara Klose. Praha: NFÚ.</w:t>
      </w:r>
    </w:p>
    <w:p w:rsidR="00266618" w:rsidRDefault="00266618" w:rsidP="009A346A">
      <w:pPr>
        <w:spacing w:after="0" w:line="240" w:lineRule="auto"/>
      </w:pPr>
      <w:r>
        <w:t>Macek, V., 2008: Ján Kadár. Bratislava: Slovenský filmový ústav.</w:t>
      </w:r>
    </w:p>
    <w:p w:rsidR="00266618" w:rsidRDefault="00266618" w:rsidP="009A346A">
      <w:pPr>
        <w:spacing w:after="0" w:line="240" w:lineRule="auto"/>
      </w:pPr>
      <w:r>
        <w:t>Mistríková, Ľ., 2004. Obchod na korze / A Shop on the High Street. In: P. Hames, ed.</w:t>
      </w:r>
    </w:p>
    <w:p w:rsidR="00266618" w:rsidRDefault="00266618" w:rsidP="009A346A">
      <w:pPr>
        <w:spacing w:after="0" w:line="240" w:lineRule="auto"/>
      </w:pPr>
      <w:r>
        <w:t>The Cinema of Central Europe. London/New York: Wallflower Press, pp. 97–105.</w:t>
      </w:r>
    </w:p>
    <w:p w:rsidR="00266618" w:rsidRDefault="00266618" w:rsidP="009A346A">
      <w:pPr>
        <w:spacing w:after="0" w:line="240" w:lineRule="auto"/>
      </w:pPr>
      <w:r>
        <w:t>Přádná, S., Škapová, Z., Cieslar, J., 2002. Démanty všednosti. Český</w:t>
      </w:r>
    </w:p>
    <w:p w:rsidR="00266618" w:rsidRDefault="00266618" w:rsidP="009A346A">
      <w:pPr>
        <w:spacing w:after="0" w:line="240" w:lineRule="auto"/>
      </w:pPr>
      <w:r>
        <w:t>a slovenský film 60. let. Kapitoly o nové vlně. Praha: Pražská Scéna.</w:t>
      </w:r>
    </w:p>
    <w:p w:rsidR="00266618" w:rsidRDefault="00266618" w:rsidP="009A346A">
      <w:pPr>
        <w:spacing w:after="0" w:line="240" w:lineRule="auto"/>
      </w:pPr>
      <w:r>
        <w:t>Des Press, T., 1988. Holocaust Laughter? In: B. Lang, ed. Writing and the</w:t>
      </w:r>
    </w:p>
    <w:p w:rsidR="00266618" w:rsidRDefault="00266618" w:rsidP="009A346A">
      <w:pPr>
        <w:spacing w:after="0" w:line="240" w:lineRule="auto"/>
      </w:pPr>
      <w:r>
        <w:t>Holocaust. New York/London: Holmes &amp; Meier, pp. 216–233.</w:t>
      </w:r>
    </w:p>
    <w:p w:rsidR="00266618" w:rsidRDefault="00266618" w:rsidP="009A346A">
      <w:pPr>
        <w:spacing w:after="0" w:line="240" w:lineRule="auto"/>
      </w:pPr>
      <w:r>
        <w:t>Šmatlák, M., 2008. Česko-slovenské filmové korzovanie</w:t>
      </w:r>
    </w:p>
    <w:p w:rsidR="00266618" w:rsidRDefault="00266618" w:rsidP="009A346A">
      <w:pPr>
        <w:spacing w:after="0" w:line="240" w:lineRule="auto"/>
      </w:pPr>
      <w:r>
        <w:t>(dejinami). In: Interpretácia a film, ibid., pp. 83–90.</w:t>
      </w:r>
    </w:p>
    <w:p w:rsidR="00266618" w:rsidRDefault="00266618" w:rsidP="009A346A">
      <w:pPr>
        <w:spacing w:after="0" w:line="240" w:lineRule="auto"/>
      </w:pPr>
      <w:r>
        <w:t xml:space="preserve">Smiešková, A., 2008. Ty, ktorý si tam nikdy nebol. In: Interpretácia a film, </w:t>
      </w:r>
      <w:proofErr w:type="gramStart"/>
      <w:r>
        <w:t>ibid.,pp</w:t>
      </w:r>
      <w:proofErr w:type="gramEnd"/>
      <w:r>
        <w:t>. 48–54.</w:t>
      </w:r>
    </w:p>
    <w:p w:rsidR="003F7145" w:rsidRDefault="00266618" w:rsidP="009A346A">
      <w:pPr>
        <w:spacing w:after="0" w:line="240" w:lineRule="auto"/>
      </w:pPr>
      <w:r>
        <w:t>Weiss, J., 1996. Bílý mercedes. Praha: Victoria Publishing.</w:t>
      </w:r>
    </w:p>
    <w:p w:rsidR="00266618" w:rsidRDefault="00266618" w:rsidP="00266618"/>
    <w:sectPr w:rsidR="0026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BA"/>
    <w:rsid w:val="00204E4A"/>
    <w:rsid w:val="00266618"/>
    <w:rsid w:val="002E371C"/>
    <w:rsid w:val="003F7145"/>
    <w:rsid w:val="006114D8"/>
    <w:rsid w:val="00712B6D"/>
    <w:rsid w:val="007F0CB6"/>
    <w:rsid w:val="00996B3D"/>
    <w:rsid w:val="009A346A"/>
    <w:rsid w:val="00B71BBA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4720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2020-03-18T11:39:00Z</dcterms:created>
  <dcterms:modified xsi:type="dcterms:W3CDTF">2020-03-18T11:39:00Z</dcterms:modified>
</cp:coreProperties>
</file>