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B0133" w14:textId="77777777" w:rsidR="007C6B04" w:rsidRPr="00733D3E" w:rsidRDefault="00733D3E" w:rsidP="00733D3E">
      <w:pPr>
        <w:jc w:val="center"/>
        <w:rPr>
          <w:rFonts w:eastAsia="Times New Roman"/>
          <w:b/>
          <w:sz w:val="28"/>
          <w:lang w:val="cs-CZ" w:eastAsia="cs-CZ"/>
        </w:rPr>
      </w:pPr>
      <w:r w:rsidRPr="00733D3E">
        <w:rPr>
          <w:rFonts w:eastAsia="Times New Roman"/>
          <w:b/>
          <w:sz w:val="28"/>
          <w:lang w:val="cs-CZ" w:eastAsia="cs-CZ"/>
        </w:rPr>
        <w:t>Gymnastické činnosti – charakteristika, obsah, realizace v MŠ</w:t>
      </w:r>
    </w:p>
    <w:p w14:paraId="0B09D6B9" w14:textId="77777777" w:rsidR="00733D3E" w:rsidRDefault="00733D3E">
      <w:pPr>
        <w:rPr>
          <w:lang w:val="cs-CZ"/>
        </w:rPr>
      </w:pPr>
    </w:p>
    <w:p w14:paraId="137F3ED7" w14:textId="5E2737C2" w:rsidR="00733D3E" w:rsidRPr="00733D3E" w:rsidRDefault="00733D3E" w:rsidP="00733D3E">
      <w:pPr>
        <w:rPr>
          <w:lang w:val="cs-CZ"/>
        </w:rPr>
      </w:pPr>
      <w:r w:rsidRPr="00733D3E">
        <w:rPr>
          <w:lang w:val="cs-CZ"/>
        </w:rPr>
        <w:t>Gymnastika v MŠ je pro učitelku jednou z nejnáročnějších pohybových aktivit především z důvodů organizačních, bezpečnostních a metodických. Zároveň je ale gymnastická průprava základem ovládnutí vlastního těla a celkové obratnosti dítěte, tudíž i kvalitním základem téměř všech</w:t>
      </w:r>
      <w:r w:rsidR="001B3D67">
        <w:rPr>
          <w:lang w:val="cs-CZ"/>
        </w:rPr>
        <w:t xml:space="preserve"> </w:t>
      </w:r>
      <w:r w:rsidR="001B3D67" w:rsidRPr="001B3D67">
        <w:rPr>
          <w:b/>
          <w:bCs/>
          <w:i/>
          <w:iCs/>
          <w:lang w:val="cs-CZ"/>
        </w:rPr>
        <w:t>pohybových aktivit a</w:t>
      </w:r>
      <w:r w:rsidRPr="00733D3E">
        <w:rPr>
          <w:lang w:val="cs-CZ"/>
        </w:rPr>
        <w:t xml:space="preserve"> sportů. </w:t>
      </w:r>
    </w:p>
    <w:p w14:paraId="139A8A76" w14:textId="77777777" w:rsidR="00733D3E" w:rsidRDefault="00733D3E">
      <w:pPr>
        <w:rPr>
          <w:lang w:val="cs-CZ"/>
        </w:rPr>
      </w:pPr>
    </w:p>
    <w:p w14:paraId="2ABE87DE" w14:textId="77777777" w:rsidR="00733D3E" w:rsidRDefault="00733D3E">
      <w:pPr>
        <w:rPr>
          <w:lang w:val="cs-CZ"/>
        </w:rPr>
      </w:pPr>
      <w:r>
        <w:rPr>
          <w:lang w:val="cs-CZ"/>
        </w:rPr>
        <w:t xml:space="preserve">Nácviku dovedností by měla vždy předcházet </w:t>
      </w:r>
      <w:r w:rsidRPr="00733D3E">
        <w:rPr>
          <w:b/>
          <w:lang w:val="cs-CZ"/>
        </w:rPr>
        <w:t>motoricko-funkční příprava</w:t>
      </w:r>
      <w:r>
        <w:rPr>
          <w:lang w:val="cs-CZ"/>
        </w:rPr>
        <w:t xml:space="preserve">, jejíž cílem je všestranný rozvoj pohybových funkcí (ve smyslu „naučit se účelně pohybovat“). Gymnastická motoricko-funkční příprava se podílí na rozvoji pohybových schopností, využívá pohybových prostředků, které jsou charakteristické pro gymnastiku, a to včetně požadavku na provedení. V motoricko-funkční přípravě se spojují kondiční a technická složka tréninku. Dělení motoricko-funkční přípravy na jednotlivé složky je pouze orientační, protože se většinou navzájem prolínají a doplňují. Rozlišujeme přípravu zpevňovací, podporovou, skokovou, rotační a balanční. </w:t>
      </w:r>
    </w:p>
    <w:p w14:paraId="6A6F0F8F" w14:textId="77777777" w:rsidR="00733D3E" w:rsidRDefault="00733D3E">
      <w:pPr>
        <w:rPr>
          <w:lang w:val="cs-CZ"/>
        </w:rPr>
      </w:pPr>
    </w:p>
    <w:p w14:paraId="41B4DED4" w14:textId="77777777" w:rsidR="00733D3E" w:rsidRDefault="00733D3E" w:rsidP="00733D3E">
      <w:pPr>
        <w:rPr>
          <w:lang w:val="cs-CZ"/>
        </w:rPr>
      </w:pPr>
      <w:r>
        <w:rPr>
          <w:lang w:val="cs-CZ"/>
        </w:rPr>
        <w:t xml:space="preserve">Je nutné dodržovat několik didaktických principů </w:t>
      </w:r>
    </w:p>
    <w:p w14:paraId="52D54AD9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Zásada přiměřenosti (přizpůsobujeme cvičení věku dětí) </w:t>
      </w:r>
    </w:p>
    <w:p w14:paraId="5BA54CE2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Zásada názornosti (dětí se učí nápodobou) </w:t>
      </w:r>
    </w:p>
    <w:p w14:paraId="6F836313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Zásada systematičnosti a cykličnosti (pravidelnost cvičení a střídání zatížení) </w:t>
      </w:r>
    </w:p>
    <w:p w14:paraId="1E7CBC1A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Zásada posloupnosti (od obecného ke speciálnímu, nejjednoduššího ke složitějšímu) </w:t>
      </w:r>
    </w:p>
    <w:p w14:paraId="3248F003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Zásada individuálního přístupu </w:t>
      </w:r>
    </w:p>
    <w:p w14:paraId="332C7044" w14:textId="77777777" w:rsidR="00733D3E" w:rsidRDefault="00733D3E" w:rsidP="00733D3E">
      <w:pPr>
        <w:rPr>
          <w:lang w:val="cs-CZ"/>
        </w:rPr>
      </w:pPr>
    </w:p>
    <w:p w14:paraId="4ADBBDFD" w14:textId="77777777" w:rsidR="00733D3E" w:rsidRPr="00733D3E" w:rsidRDefault="00733D3E" w:rsidP="00733D3E">
      <w:pPr>
        <w:rPr>
          <w:b/>
          <w:lang w:val="cs-CZ"/>
        </w:rPr>
      </w:pPr>
      <w:r>
        <w:rPr>
          <w:b/>
          <w:lang w:val="cs-CZ"/>
        </w:rPr>
        <w:t xml:space="preserve">Gymnastické činnosti </w:t>
      </w:r>
      <w:r w:rsidRPr="00733D3E">
        <w:rPr>
          <w:b/>
          <w:lang w:val="cs-CZ"/>
        </w:rPr>
        <w:t xml:space="preserve"> </w:t>
      </w:r>
    </w:p>
    <w:p w14:paraId="6B147237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Motoricko-funkční příprava (zpevňovací, podporovou, skokovou, rotační a balanční)</w:t>
      </w:r>
    </w:p>
    <w:p w14:paraId="0A6EA9FC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Akrobacie (kotoul, stoj na rukou, přemet stranou, skoky) </w:t>
      </w:r>
    </w:p>
    <w:p w14:paraId="527BE1B7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Přeskok (roznožka, skrčka) </w:t>
      </w:r>
    </w:p>
    <w:p w14:paraId="758F1A05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Trampolínka </w:t>
      </w:r>
    </w:p>
    <w:p w14:paraId="0DE62B47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Hrazda </w:t>
      </w:r>
    </w:p>
    <w:p w14:paraId="52170734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Kladina </w:t>
      </w:r>
    </w:p>
    <w:p w14:paraId="587C2982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Švédská bedna </w:t>
      </w:r>
    </w:p>
    <w:p w14:paraId="2E515557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Překážkové dráhy </w:t>
      </w:r>
    </w:p>
    <w:p w14:paraId="0143C0C7" w14:textId="77777777" w:rsidR="00733D3E" w:rsidRDefault="00733D3E" w:rsidP="00733D3E">
      <w:pPr>
        <w:rPr>
          <w:lang w:val="cs-CZ"/>
        </w:rPr>
      </w:pPr>
    </w:p>
    <w:p w14:paraId="1F47416D" w14:textId="77777777" w:rsidR="00733D3E" w:rsidRDefault="00733D3E" w:rsidP="00733D3E">
      <w:pPr>
        <w:rPr>
          <w:lang w:val="cs-CZ"/>
        </w:rPr>
      </w:pPr>
    </w:p>
    <w:p w14:paraId="0BA5AFBE" w14:textId="77777777" w:rsidR="00733D3E" w:rsidRPr="00733D3E" w:rsidRDefault="00733D3E" w:rsidP="00733D3E">
      <w:pPr>
        <w:rPr>
          <w:b/>
          <w:lang w:val="cs-CZ"/>
        </w:rPr>
      </w:pPr>
      <w:r w:rsidRPr="00733D3E">
        <w:rPr>
          <w:b/>
          <w:lang w:val="cs-CZ"/>
        </w:rPr>
        <w:t>Gymnastika v </w:t>
      </w:r>
      <w:r>
        <w:rPr>
          <w:b/>
          <w:lang w:val="cs-CZ"/>
        </w:rPr>
        <w:t>MŠ</w:t>
      </w:r>
    </w:p>
    <w:p w14:paraId="6E53D364" w14:textId="77777777" w:rsidR="00733D3E" w:rsidRDefault="00733D3E" w:rsidP="00733D3E">
      <w:pPr>
        <w:rPr>
          <w:u w:val="single"/>
          <w:lang w:val="cs-CZ"/>
        </w:rPr>
      </w:pPr>
    </w:p>
    <w:p w14:paraId="20E190D7" w14:textId="77777777" w:rsidR="00733D3E" w:rsidRPr="00733D3E" w:rsidRDefault="00733D3E" w:rsidP="00733D3E">
      <w:pPr>
        <w:pStyle w:val="Normlnweb"/>
        <w:rPr>
          <w:lang w:val="cs-CZ"/>
        </w:rPr>
      </w:pPr>
      <w:r w:rsidRPr="00733D3E">
        <w:rPr>
          <w:lang w:val="cs-CZ"/>
        </w:rPr>
        <w:t>Pro děti předškolního věku jsou vhodná cvičení:</w:t>
      </w:r>
    </w:p>
    <w:p w14:paraId="087E3A63" w14:textId="77777777" w:rsidR="00733D3E" w:rsidRPr="00733D3E" w:rsidRDefault="00733D3E" w:rsidP="00733D3E">
      <w:pPr>
        <w:numPr>
          <w:ilvl w:val="0"/>
          <w:numId w:val="3"/>
        </w:numPr>
        <w:spacing w:before="100" w:beforeAutospacing="1" w:after="100" w:afterAutospacing="1"/>
        <w:rPr>
          <w:lang w:val="cs-CZ"/>
        </w:rPr>
      </w:pPr>
      <w:r w:rsidRPr="00733D3E">
        <w:rPr>
          <w:lang w:val="cs-CZ"/>
        </w:rPr>
        <w:t>základní pohyby částí těla a změny poloh</w:t>
      </w:r>
    </w:p>
    <w:p w14:paraId="6D9296DE" w14:textId="77777777" w:rsidR="00733D3E" w:rsidRPr="00733D3E" w:rsidRDefault="00733D3E" w:rsidP="00733D3E">
      <w:pPr>
        <w:numPr>
          <w:ilvl w:val="0"/>
          <w:numId w:val="3"/>
        </w:numPr>
        <w:spacing w:before="100" w:beforeAutospacing="1" w:after="100" w:afterAutospacing="1"/>
        <w:rPr>
          <w:lang w:val="cs-CZ"/>
        </w:rPr>
      </w:pPr>
      <w:r w:rsidRPr="00733D3E">
        <w:rPr>
          <w:lang w:val="cs-CZ"/>
        </w:rPr>
        <w:t>zpevňování a uvolňování</w:t>
      </w:r>
    </w:p>
    <w:p w14:paraId="2BB2B79D" w14:textId="77777777" w:rsidR="00733D3E" w:rsidRPr="00733D3E" w:rsidRDefault="00733D3E" w:rsidP="00733D3E">
      <w:pPr>
        <w:numPr>
          <w:ilvl w:val="0"/>
          <w:numId w:val="3"/>
        </w:numPr>
        <w:spacing w:before="100" w:beforeAutospacing="1" w:after="100" w:afterAutospacing="1"/>
        <w:rPr>
          <w:lang w:val="cs-CZ"/>
        </w:rPr>
      </w:pPr>
      <w:r w:rsidRPr="00733D3E">
        <w:rPr>
          <w:lang w:val="cs-CZ"/>
        </w:rPr>
        <w:t>cvičení rovnováhy</w:t>
      </w:r>
    </w:p>
    <w:p w14:paraId="023ACA58" w14:textId="77777777" w:rsidR="00733D3E" w:rsidRPr="00733D3E" w:rsidRDefault="00733D3E" w:rsidP="00733D3E">
      <w:pPr>
        <w:numPr>
          <w:ilvl w:val="0"/>
          <w:numId w:val="3"/>
        </w:numPr>
        <w:spacing w:before="100" w:beforeAutospacing="1" w:after="100" w:afterAutospacing="1"/>
        <w:rPr>
          <w:lang w:val="cs-CZ"/>
        </w:rPr>
      </w:pPr>
      <w:r w:rsidRPr="00733D3E">
        <w:rPr>
          <w:lang w:val="cs-CZ"/>
        </w:rPr>
        <w:t>základy akrobatických cvičení</w:t>
      </w:r>
    </w:p>
    <w:p w14:paraId="24715050" w14:textId="77777777" w:rsidR="00733D3E" w:rsidRPr="00733D3E" w:rsidRDefault="00733D3E" w:rsidP="00733D3E">
      <w:pPr>
        <w:numPr>
          <w:ilvl w:val="0"/>
          <w:numId w:val="3"/>
        </w:numPr>
        <w:spacing w:before="100" w:beforeAutospacing="1" w:after="100" w:afterAutospacing="1"/>
        <w:rPr>
          <w:lang w:val="cs-CZ"/>
        </w:rPr>
      </w:pPr>
      <w:r w:rsidRPr="00733D3E">
        <w:rPr>
          <w:lang w:val="cs-CZ"/>
        </w:rPr>
        <w:t>cvičení s využitím gymnastického nářadí</w:t>
      </w:r>
    </w:p>
    <w:p w14:paraId="2A22C556" w14:textId="77777777" w:rsidR="00733D3E" w:rsidRPr="00733D3E" w:rsidRDefault="00733D3E" w:rsidP="00733D3E">
      <w:pPr>
        <w:numPr>
          <w:ilvl w:val="0"/>
          <w:numId w:val="3"/>
        </w:numPr>
        <w:spacing w:before="100" w:beforeAutospacing="1" w:after="100" w:afterAutospacing="1"/>
        <w:rPr>
          <w:lang w:val="cs-CZ"/>
        </w:rPr>
      </w:pPr>
      <w:r w:rsidRPr="00733D3E">
        <w:rPr>
          <w:lang w:val="cs-CZ"/>
        </w:rPr>
        <w:t>cvičení a manipulace s náčiním (bez hudby i s hudbou)</w:t>
      </w:r>
    </w:p>
    <w:p w14:paraId="12F94E89" w14:textId="77777777" w:rsidR="00733D3E" w:rsidRDefault="00733D3E" w:rsidP="00733D3E">
      <w:pPr>
        <w:rPr>
          <w:u w:val="single"/>
          <w:lang w:val="cs-CZ"/>
        </w:rPr>
      </w:pPr>
    </w:p>
    <w:p w14:paraId="01468C87" w14:textId="77777777" w:rsidR="00733D3E" w:rsidRDefault="00733D3E" w:rsidP="00733D3E">
      <w:pPr>
        <w:rPr>
          <w:lang w:val="cs-CZ"/>
        </w:rPr>
      </w:pPr>
      <w:r w:rsidRPr="00733D3E">
        <w:rPr>
          <w:u w:val="single"/>
          <w:lang w:val="cs-CZ"/>
        </w:rPr>
        <w:t>Lavičky</w:t>
      </w:r>
    </w:p>
    <w:p w14:paraId="0A89D7B6" w14:textId="20757F76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 w:rsidRPr="00733D3E">
        <w:rPr>
          <w:lang w:val="cs-CZ"/>
        </w:rPr>
        <w:t xml:space="preserve">Vždy natočit hákem k nám! </w:t>
      </w:r>
      <w:r w:rsidR="001B3D67">
        <w:rPr>
          <w:lang w:val="cs-CZ"/>
        </w:rPr>
        <w:t xml:space="preserve"> </w:t>
      </w:r>
      <w:r w:rsidR="001B3D67" w:rsidRPr="001B3D67">
        <w:rPr>
          <w:b/>
          <w:bCs/>
          <w:i/>
          <w:iCs/>
          <w:lang w:val="cs-CZ"/>
        </w:rPr>
        <w:t xml:space="preserve">Z jakého </w:t>
      </w:r>
      <w:proofErr w:type="gramStart"/>
      <w:r w:rsidR="001B3D67" w:rsidRPr="001B3D67">
        <w:rPr>
          <w:b/>
          <w:bCs/>
          <w:i/>
          <w:iCs/>
          <w:lang w:val="cs-CZ"/>
        </w:rPr>
        <w:t>důvodu ?</w:t>
      </w:r>
      <w:proofErr w:type="gramEnd"/>
    </w:p>
    <w:p w14:paraId="65250B3A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Přeskakování (ze strany na stranu, snožmo s </w:t>
      </w:r>
      <w:proofErr w:type="gramStart"/>
      <w:r>
        <w:rPr>
          <w:lang w:val="cs-CZ"/>
        </w:rPr>
        <w:t>meziskokem - skočíme</w:t>
      </w:r>
      <w:proofErr w:type="gramEnd"/>
      <w:r>
        <w:rPr>
          <w:lang w:val="cs-CZ"/>
        </w:rPr>
        <w:t xml:space="preserve"> na lavičku a pak na zem, snožmo, střídavě jedna noha následuje druhou) </w:t>
      </w:r>
    </w:p>
    <w:p w14:paraId="592C988E" w14:textId="56A796F3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Přebíhání (běhání, přeskok přes lavičky - max. 5 děti vedle sebe + lavičku </w:t>
      </w:r>
      <w:proofErr w:type="gramStart"/>
      <w:r>
        <w:rPr>
          <w:lang w:val="cs-CZ"/>
        </w:rPr>
        <w:t>zajistíme - někoho</w:t>
      </w:r>
      <w:proofErr w:type="gramEnd"/>
      <w:r>
        <w:rPr>
          <w:lang w:val="cs-CZ"/>
        </w:rPr>
        <w:t xml:space="preserve"> </w:t>
      </w:r>
      <w:r w:rsidR="001B3D67">
        <w:rPr>
          <w:lang w:val="cs-CZ"/>
        </w:rPr>
        <w:t>n</w:t>
      </w:r>
      <w:r>
        <w:rPr>
          <w:lang w:val="cs-CZ"/>
        </w:rPr>
        <w:t>a ni posadíme, aby neujížděla)</w:t>
      </w:r>
    </w:p>
    <w:p w14:paraId="1EE57813" w14:textId="331BED58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proofErr w:type="gramStart"/>
      <w:r>
        <w:rPr>
          <w:lang w:val="cs-CZ"/>
        </w:rPr>
        <w:t xml:space="preserve">Podlézání </w:t>
      </w:r>
      <w:r w:rsidR="001B3D67">
        <w:rPr>
          <w:lang w:val="cs-CZ"/>
        </w:rPr>
        <w:t xml:space="preserve"> </w:t>
      </w:r>
      <w:r w:rsidR="001B3D67" w:rsidRPr="001B3D67">
        <w:rPr>
          <w:b/>
          <w:bCs/>
          <w:i/>
          <w:iCs/>
          <w:lang w:val="cs-CZ"/>
        </w:rPr>
        <w:t>???</w:t>
      </w:r>
      <w:proofErr w:type="gramEnd"/>
      <w:r w:rsidR="001B3D67" w:rsidRPr="001B3D67">
        <w:rPr>
          <w:b/>
          <w:bCs/>
          <w:i/>
          <w:iCs/>
          <w:lang w:val="cs-CZ"/>
        </w:rPr>
        <w:t xml:space="preserve"> lavičky</w:t>
      </w:r>
    </w:p>
    <w:p w14:paraId="643C2760" w14:textId="516D074F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„Kladina“ (otočená lavička hákem k </w:t>
      </w:r>
      <w:proofErr w:type="gramStart"/>
      <w:r>
        <w:rPr>
          <w:lang w:val="cs-CZ"/>
        </w:rPr>
        <w:t>sobě - pro</w:t>
      </w:r>
      <w:proofErr w:type="gramEnd"/>
      <w:r>
        <w:rPr>
          <w:lang w:val="cs-CZ"/>
        </w:rPr>
        <w:t xml:space="preserve"> ty, co se bojí na vysokou kladinu, můžeme dát dopomoc - za bok a paži)</w:t>
      </w:r>
    </w:p>
    <w:p w14:paraId="5EBE4055" w14:textId="40E61C88" w:rsidR="001B3D67" w:rsidRPr="001B3D67" w:rsidRDefault="001B3D67" w:rsidP="00733D3E">
      <w:pPr>
        <w:pStyle w:val="Odstavecseseznamem"/>
        <w:numPr>
          <w:ilvl w:val="0"/>
          <w:numId w:val="2"/>
        </w:numPr>
        <w:rPr>
          <w:b/>
          <w:bCs/>
          <w:i/>
          <w:iCs/>
          <w:lang w:val="cs-CZ"/>
        </w:rPr>
      </w:pPr>
      <w:r w:rsidRPr="001B3D67">
        <w:rPr>
          <w:b/>
          <w:bCs/>
          <w:i/>
          <w:iCs/>
          <w:lang w:val="cs-CZ"/>
        </w:rPr>
        <w:t>Nácvik seskoku</w:t>
      </w:r>
    </w:p>
    <w:p w14:paraId="72BF69BC" w14:textId="77777777" w:rsidR="00733D3E" w:rsidRDefault="00733D3E" w:rsidP="00733D3E">
      <w:pPr>
        <w:rPr>
          <w:lang w:val="cs-CZ"/>
        </w:rPr>
      </w:pPr>
    </w:p>
    <w:p w14:paraId="344845A9" w14:textId="77777777" w:rsidR="00733D3E" w:rsidRPr="00733D3E" w:rsidRDefault="00733D3E" w:rsidP="00733D3E">
      <w:pPr>
        <w:rPr>
          <w:u w:val="single"/>
          <w:lang w:val="cs-CZ"/>
        </w:rPr>
      </w:pPr>
      <w:r w:rsidRPr="00733D3E">
        <w:rPr>
          <w:u w:val="single"/>
          <w:lang w:val="cs-CZ"/>
        </w:rPr>
        <w:t xml:space="preserve">Kladina </w:t>
      </w:r>
    </w:p>
    <w:p w14:paraId="53A541AE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dáme pod ní žíněnky/matrace, seskakujeme „na motorku“ (pokrčení v kolenou + pérování, ruce natažené vpředu), můžeme dát dopomoc - za boky a paži</w:t>
      </w:r>
    </w:p>
    <w:p w14:paraId="05D58F86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rovnováha (cokoli na jedné noze) </w:t>
      </w:r>
    </w:p>
    <w:p w14:paraId="6CEFBCF4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chůze (nabírání vody, čáp) </w:t>
      </w:r>
    </w:p>
    <w:p w14:paraId="4430BC19" w14:textId="56E162C0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poskoky (</w:t>
      </w:r>
      <w:r w:rsidRPr="00733D3E">
        <w:rPr>
          <w:lang w:val="cs-CZ"/>
        </w:rPr>
        <w:t>přísun-jedna k druhé (polka), čertík</w:t>
      </w:r>
      <w:r>
        <w:rPr>
          <w:lang w:val="cs-CZ"/>
        </w:rPr>
        <w:t xml:space="preserve">, nůžky, jelen, otočka </w:t>
      </w:r>
    </w:p>
    <w:p w14:paraId="1F964C53" w14:textId="1D5EB43C" w:rsidR="001B3D67" w:rsidRPr="001B3D67" w:rsidRDefault="001B3D67" w:rsidP="00733D3E">
      <w:pPr>
        <w:pStyle w:val="Odstavecseseznamem"/>
        <w:numPr>
          <w:ilvl w:val="0"/>
          <w:numId w:val="2"/>
        </w:numPr>
        <w:rPr>
          <w:b/>
          <w:bCs/>
          <w:i/>
          <w:iCs/>
          <w:lang w:val="cs-CZ"/>
        </w:rPr>
      </w:pPr>
      <w:r w:rsidRPr="001B3D67">
        <w:rPr>
          <w:b/>
          <w:bCs/>
          <w:i/>
          <w:iCs/>
          <w:lang w:val="cs-CZ"/>
        </w:rPr>
        <w:t>výše uvedené možno i na lavičce</w:t>
      </w:r>
    </w:p>
    <w:p w14:paraId="1CACF4CF" w14:textId="77777777" w:rsidR="00733D3E" w:rsidRDefault="00733D3E" w:rsidP="00733D3E">
      <w:pPr>
        <w:rPr>
          <w:lang w:val="cs-CZ"/>
        </w:rPr>
      </w:pPr>
    </w:p>
    <w:p w14:paraId="323867FE" w14:textId="2C30B8C3" w:rsidR="00733D3E" w:rsidRPr="00733D3E" w:rsidRDefault="00733D3E" w:rsidP="00733D3E">
      <w:pPr>
        <w:rPr>
          <w:u w:val="single"/>
          <w:lang w:val="cs-CZ"/>
        </w:rPr>
      </w:pPr>
      <w:r w:rsidRPr="00733D3E">
        <w:rPr>
          <w:u w:val="single"/>
          <w:lang w:val="cs-CZ"/>
        </w:rPr>
        <w:t>Kotoul</w:t>
      </w:r>
      <w:r w:rsidR="001B3D67">
        <w:rPr>
          <w:u w:val="single"/>
          <w:lang w:val="cs-CZ"/>
        </w:rPr>
        <w:t xml:space="preserve"> vpřed</w:t>
      </w:r>
    </w:p>
    <w:p w14:paraId="38FA36FE" w14:textId="77777777" w:rsidR="00733D3E" w:rsidRP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kotoul = pohyb celého těla kolem pravolevé osy, tělo se přetáčí s postupným oporem jednotlivých částí trupu o základnu. Kotoul je základní akrobatický prvek. Před začátkem nácviku je třeba zaměřit se na rozvoj pohybových schopností potřebných pro provedení kotoulu, což je síla pletence ramenního. Dítě se musí „unést“ - protože při špatné úrovni silových schopností se děti opírají o hlavu. </w:t>
      </w:r>
    </w:p>
    <w:p w14:paraId="721C7F31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příprava (kolébka - začínáme ze dřepu a překulíme se na záda a zpět do dřepu) </w:t>
      </w:r>
    </w:p>
    <w:p w14:paraId="4A488199" w14:textId="77777777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kotoul z nakloněné roviny (trojúhelníková matrace nebo z můstku přikrytého gymnastickým kobercem. Začínáme dřepem na matraci/můstku, ruce jsou natažené před sebou, hlava sbalená u hrudi, odraz nohama</w:t>
      </w:r>
    </w:p>
    <w:p w14:paraId="5AA09BBA" w14:textId="642CD459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kotoul na </w:t>
      </w:r>
      <w:proofErr w:type="gramStart"/>
      <w:r>
        <w:rPr>
          <w:lang w:val="cs-CZ"/>
        </w:rPr>
        <w:t>koberci - stejným</w:t>
      </w:r>
      <w:proofErr w:type="gramEnd"/>
      <w:r>
        <w:rPr>
          <w:lang w:val="cs-CZ"/>
        </w:rPr>
        <w:t xml:space="preserve"> způsobem jako u nakloněné roviny</w:t>
      </w:r>
    </w:p>
    <w:p w14:paraId="26DB4D6C" w14:textId="394497D8" w:rsidR="001B3D67" w:rsidRPr="001B3D67" w:rsidRDefault="001B3D67" w:rsidP="001B3D67">
      <w:pPr>
        <w:pStyle w:val="Odstavecseseznamem"/>
        <w:rPr>
          <w:b/>
          <w:bCs/>
          <w:i/>
          <w:iCs/>
          <w:lang w:val="cs-CZ"/>
        </w:rPr>
      </w:pPr>
    </w:p>
    <w:p w14:paraId="5E8323E8" w14:textId="77777777" w:rsidR="00733D3E" w:rsidRDefault="00733D3E" w:rsidP="00733D3E">
      <w:pPr>
        <w:rPr>
          <w:lang w:val="cs-CZ"/>
        </w:rPr>
      </w:pPr>
    </w:p>
    <w:p w14:paraId="6805665A" w14:textId="77777777" w:rsidR="00733D3E" w:rsidRPr="00733D3E" w:rsidRDefault="00733D3E" w:rsidP="00733D3E">
      <w:pPr>
        <w:rPr>
          <w:u w:val="single"/>
          <w:lang w:val="cs-CZ"/>
        </w:rPr>
      </w:pPr>
      <w:r w:rsidRPr="00733D3E">
        <w:rPr>
          <w:u w:val="single"/>
          <w:lang w:val="cs-CZ"/>
        </w:rPr>
        <w:t xml:space="preserve">Koza, švédská bedna </w:t>
      </w:r>
    </w:p>
    <w:p w14:paraId="32347A31" w14:textId="577061C1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přeskoky - je důležité naučit se kombinovat běh a odraz. </w:t>
      </w:r>
      <w:r w:rsidRPr="001B3D67">
        <w:rPr>
          <w:strike/>
          <w:lang w:val="cs-CZ"/>
        </w:rPr>
        <w:t xml:space="preserve">Trénujeme </w:t>
      </w:r>
      <w:r w:rsidR="001B3D67">
        <w:rPr>
          <w:lang w:val="cs-CZ"/>
        </w:rPr>
        <w:t xml:space="preserve">  </w:t>
      </w:r>
      <w:r w:rsidR="001B3D67" w:rsidRPr="001B3D67">
        <w:rPr>
          <w:b/>
          <w:bCs/>
          <w:lang w:val="cs-CZ"/>
        </w:rPr>
        <w:t xml:space="preserve">ve školách </w:t>
      </w:r>
      <w:proofErr w:type="gramStart"/>
      <w:r w:rsidR="001B3D67" w:rsidRPr="001B3D67">
        <w:rPr>
          <w:b/>
          <w:bCs/>
          <w:lang w:val="cs-CZ"/>
        </w:rPr>
        <w:t xml:space="preserve">Nacvičujeme </w:t>
      </w:r>
      <w:r w:rsidR="001B3D67">
        <w:rPr>
          <w:lang w:val="cs-CZ"/>
        </w:rPr>
        <w:t xml:space="preserve"> (</w:t>
      </w:r>
      <w:proofErr w:type="gramEnd"/>
      <w:r w:rsidR="001B3D67">
        <w:rPr>
          <w:lang w:val="cs-CZ"/>
        </w:rPr>
        <w:t xml:space="preserve">trénuje se ve sportovních kroužcích a oddílech) </w:t>
      </w:r>
      <w:r>
        <w:rPr>
          <w:lang w:val="cs-CZ"/>
        </w:rPr>
        <w:t>jen s můstkem a matrací (bez kozy, bedny..)</w:t>
      </w:r>
    </w:p>
    <w:p w14:paraId="22406811" w14:textId="77777777" w:rsidR="00733D3E" w:rsidRDefault="00733D3E" w:rsidP="00733D3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>fáze: rozběh, odraz, skok, let, (dopad na něco,) doskok</w:t>
      </w:r>
    </w:p>
    <w:p w14:paraId="1BE52BD8" w14:textId="0D631131" w:rsidR="00733D3E" w:rsidRDefault="00733D3E" w:rsidP="00733D3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odraz a skok z můstku </w:t>
      </w:r>
    </w:p>
    <w:p w14:paraId="2C9743BE" w14:textId="449B0ED0" w:rsidR="001B3D67" w:rsidRDefault="001B3D67" w:rsidP="001B3D67">
      <w:pPr>
        <w:rPr>
          <w:lang w:val="cs-CZ"/>
        </w:rPr>
      </w:pPr>
    </w:p>
    <w:p w14:paraId="0B940D78" w14:textId="04FD116B" w:rsidR="001B3D67" w:rsidRDefault="001B3D67" w:rsidP="001B3D67">
      <w:pPr>
        <w:rPr>
          <w:b/>
          <w:bCs/>
          <w:lang w:val="cs-CZ"/>
        </w:rPr>
      </w:pPr>
      <w:r w:rsidRPr="001B3D67">
        <w:rPr>
          <w:b/>
          <w:bCs/>
          <w:lang w:val="cs-CZ"/>
        </w:rPr>
        <w:t>Skrčka – jednodušší pro učitele – dopomoc + záchrana jak</w:t>
      </w:r>
    </w:p>
    <w:p w14:paraId="63CBE590" w14:textId="2032ADD7" w:rsidR="001B3D67" w:rsidRDefault="001B3D67" w:rsidP="001B3D67">
      <w:pPr>
        <w:rPr>
          <w:b/>
          <w:bCs/>
          <w:lang w:val="cs-CZ"/>
        </w:rPr>
      </w:pPr>
    </w:p>
    <w:p w14:paraId="5343D37E" w14:textId="6C156010" w:rsidR="001B3D67" w:rsidRDefault="001B3D67" w:rsidP="001B3D67">
      <w:pPr>
        <w:rPr>
          <w:b/>
          <w:bCs/>
          <w:lang w:val="cs-CZ"/>
        </w:rPr>
      </w:pPr>
    </w:p>
    <w:p w14:paraId="0B13371C" w14:textId="33C1BFA9" w:rsidR="001B3D67" w:rsidRPr="001B3D67" w:rsidRDefault="001B3D67" w:rsidP="001B3D67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Hrazda </w:t>
      </w:r>
      <w:r w:rsidR="00EA2710">
        <w:rPr>
          <w:b/>
          <w:bCs/>
          <w:lang w:val="cs-CZ"/>
        </w:rPr>
        <w:t>–</w:t>
      </w:r>
      <w:r>
        <w:rPr>
          <w:b/>
          <w:bCs/>
          <w:lang w:val="cs-CZ"/>
        </w:rPr>
        <w:t xml:space="preserve"> visy</w:t>
      </w:r>
      <w:r w:rsidR="00EA2710">
        <w:rPr>
          <w:b/>
          <w:bCs/>
          <w:lang w:val="cs-CZ"/>
        </w:rPr>
        <w:t>, provlékání, ručkování, sešin (kotoul vpřed)</w:t>
      </w:r>
    </w:p>
    <w:p w14:paraId="41CFC4E0" w14:textId="77777777" w:rsidR="00733D3E" w:rsidRDefault="00733D3E" w:rsidP="00733D3E">
      <w:pPr>
        <w:rPr>
          <w:lang w:val="cs-CZ"/>
        </w:rPr>
      </w:pPr>
    </w:p>
    <w:p w14:paraId="5AC0A32F" w14:textId="77777777" w:rsidR="00733D3E" w:rsidRPr="00733D3E" w:rsidRDefault="00733D3E" w:rsidP="00733D3E">
      <w:pPr>
        <w:rPr>
          <w:lang w:val="cs-CZ"/>
        </w:rPr>
      </w:pPr>
    </w:p>
    <w:p w14:paraId="2B412BCD" w14:textId="77777777" w:rsidR="00733D3E" w:rsidRPr="00733D3E" w:rsidRDefault="00733D3E" w:rsidP="00733D3E">
      <w:pPr>
        <w:rPr>
          <w:lang w:val="cs-CZ"/>
        </w:rPr>
      </w:pPr>
    </w:p>
    <w:sectPr w:rsidR="00733D3E" w:rsidRPr="00733D3E" w:rsidSect="000E4F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B39AF"/>
    <w:multiLevelType w:val="hybridMultilevel"/>
    <w:tmpl w:val="4402640C"/>
    <w:lvl w:ilvl="0" w:tplc="0D82727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F6405"/>
    <w:multiLevelType w:val="hybridMultilevel"/>
    <w:tmpl w:val="0F940D64"/>
    <w:lvl w:ilvl="0" w:tplc="802A6A9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77746"/>
    <w:multiLevelType w:val="multilevel"/>
    <w:tmpl w:val="0C44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3E"/>
    <w:rsid w:val="000E4FA1"/>
    <w:rsid w:val="001B3D67"/>
    <w:rsid w:val="00733D3E"/>
    <w:rsid w:val="007C6B04"/>
    <w:rsid w:val="00E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93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D3E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D3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33D3E"/>
  </w:style>
  <w:style w:type="paragraph" w:styleId="Normlnweb">
    <w:name w:val="Normal (Web)"/>
    <w:basedOn w:val="Normln"/>
    <w:uiPriority w:val="99"/>
    <w:semiHidden/>
    <w:unhideWhenUsed/>
    <w:rsid w:val="00733D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Kratochvilová</dc:creator>
  <cp:keywords/>
  <dc:description/>
  <cp:lastModifiedBy>Zdenka Engelthalerová</cp:lastModifiedBy>
  <cp:revision>2</cp:revision>
  <dcterms:created xsi:type="dcterms:W3CDTF">2020-04-18T12:28:00Z</dcterms:created>
  <dcterms:modified xsi:type="dcterms:W3CDTF">2020-04-18T12:28:00Z</dcterms:modified>
</cp:coreProperties>
</file>