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ind w:left="720"/>
      </w:pPr>
      <w:r>
        <w:t>Skok</w:t>
      </w:r>
      <w:r w:rsidR="00C13060">
        <w:t>y a poskoky</w:t>
      </w:r>
    </w:p>
    <w:p w:rsidR="00DE0225" w:rsidRDefault="00DE0225">
      <w:pPr>
        <w:pStyle w:val="Standard"/>
        <w:spacing w:line="276" w:lineRule="auto"/>
        <w:ind w:left="720"/>
      </w:pPr>
    </w:p>
    <w:p w:rsidR="00DE0225" w:rsidRDefault="003D7B95">
      <w:pPr>
        <w:pStyle w:val="Standard"/>
        <w:spacing w:line="276" w:lineRule="auto"/>
        <w:ind w:left="720"/>
      </w:pPr>
      <w:r>
        <w:t xml:space="preserve">Mgr. et Mgr. Zdeňka </w:t>
      </w:r>
      <w:proofErr w:type="spellStart"/>
      <w:r>
        <w:t>Engelthalerová</w:t>
      </w:r>
      <w:proofErr w:type="spellEnd"/>
    </w:p>
    <w:p w:rsidR="00DE0225" w:rsidRDefault="00DE0225">
      <w:pPr>
        <w:pStyle w:val="Standard"/>
        <w:spacing w:line="276" w:lineRule="auto"/>
        <w:ind w:left="360"/>
      </w:pPr>
    </w:p>
    <w:p w:rsidR="00DE0225" w:rsidRDefault="003D7B95">
      <w:pPr>
        <w:pStyle w:val="Standard"/>
        <w:numPr>
          <w:ilvl w:val="0"/>
          <w:numId w:val="5"/>
        </w:numPr>
        <w:spacing w:line="276" w:lineRule="auto"/>
      </w:pPr>
      <w:r>
        <w:t>Skok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jc w:val="both"/>
      </w:pPr>
      <w:r>
        <w:t xml:space="preserve">Skok patří mezi přirozené pohyby člověka. Z pohledu základní motoriky ho řadíme mezi </w:t>
      </w:r>
      <w:proofErr w:type="gramStart"/>
      <w:r>
        <w:t>lokomoční  dovednosti</w:t>
      </w:r>
      <w:proofErr w:type="gramEnd"/>
      <w:r>
        <w:t xml:space="preserve">. Můžeme jím překonávat horizontálně vzdálenost (délku), a vertikálně výšku, nebo hloubku. Různé </w:t>
      </w:r>
      <w:proofErr w:type="gramStart"/>
      <w:r>
        <w:t>poskoky , skoky</w:t>
      </w:r>
      <w:proofErr w:type="gramEnd"/>
      <w:r>
        <w:t xml:space="preserve"> a jejich kombinace mohou být prostředkem pro rozvoj dynamické síly dolních končetin, posílení svalstva celého těla, rychlosti i vytrvalosti. Stimuluj</w:t>
      </w:r>
      <w:r w:rsidR="0036168F">
        <w:t>í</w:t>
      </w:r>
      <w:r>
        <w:t xml:space="preserve"> koordinační schopnosti, zejména rovnováhu, rytmizaci, diferenciaci a schopnost spojovat pohyby.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numPr>
          <w:ilvl w:val="0"/>
          <w:numId w:val="1"/>
        </w:numPr>
        <w:spacing w:line="276" w:lineRule="auto"/>
        <w:jc w:val="both"/>
      </w:pPr>
      <w:r>
        <w:t>Vývoj skoku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spacing w:line="276" w:lineRule="auto"/>
        <w:jc w:val="both"/>
      </w:pPr>
      <w:r>
        <w:t xml:space="preserve">    Vývoj skoku je závislý na úrovni pohybových schopností a předešlých zvládnutých dovednostech. V kojeneckém období se dítě dokáže s pomocí dospělého, který ho drží za trup a nadlehčuje váhu jeho těla, odrážet od podložky a poskakovat. Dítě do tří let poskakuje s dopomocí dospělého. Velice rádo poskakuje do rytmu. Postupně zkouší odraz obounož, přeskok z jedné nohy na druhou (zpočátku pouze dlouhý krok) a poskoky jednonož. Postupně zdokonaluje orientační a diferenciační schopnosti </w:t>
      </w:r>
      <w:r w:rsidR="0036168F">
        <w:t xml:space="preserve">pro </w:t>
      </w:r>
      <w:r>
        <w:t>odhad míst</w:t>
      </w:r>
      <w:r w:rsidR="0036168F">
        <w:t>a a síly</w:t>
      </w:r>
      <w:r>
        <w:t xml:space="preserve"> odrazu, směr</w:t>
      </w:r>
      <w:r w:rsidR="0036168F">
        <w:t>u</w:t>
      </w:r>
      <w:r>
        <w:t>, či výšk</w:t>
      </w:r>
      <w:r w:rsidR="0036168F">
        <w:t>y</w:t>
      </w:r>
      <w:r>
        <w:t xml:space="preserve"> skoku a vyrovná</w:t>
      </w:r>
      <w:r w:rsidR="0036168F">
        <w:t>ní</w:t>
      </w:r>
      <w:r>
        <w:t xml:space="preserve"> stabilit</w:t>
      </w:r>
      <w:r w:rsidR="0036168F">
        <w:t>y</w:t>
      </w:r>
      <w:r>
        <w:t xml:space="preserve"> v průběhu letu. Poskokem překoná čáru nakreslenou na zemi, položenou stuhu, či švihadlo.  Mezi 3. a 4. rokem života lze pozorovat velký pokrok v kvalitě odrazových dovedností a schopností. </w:t>
      </w:r>
      <w:r w:rsidR="0036168F">
        <w:t xml:space="preserve"> </w:t>
      </w:r>
      <w:proofErr w:type="gramStart"/>
      <w:r w:rsidR="0036168F">
        <w:t xml:space="preserve">Dle </w:t>
      </w:r>
      <w:r>
        <w:t xml:space="preserve"> individuálních</w:t>
      </w:r>
      <w:proofErr w:type="gramEnd"/>
      <w:r>
        <w:t xml:space="preserve"> předpokladů</w:t>
      </w:r>
      <w:r w:rsidR="0036168F">
        <w:t xml:space="preserve"> zvládá</w:t>
      </w:r>
      <w:r>
        <w:t xml:space="preserve"> nízké překážky odrazem obounož, jednonož, seskoky, poskakuj</w:t>
      </w:r>
      <w:r w:rsidR="0036168F">
        <w:t>e</w:t>
      </w:r>
      <w:r>
        <w:t xml:space="preserve"> na jedné noze, pokud dostan</w:t>
      </w:r>
      <w:r w:rsidR="0036168F">
        <w:t>e</w:t>
      </w:r>
      <w:r>
        <w:t xml:space="preserve"> příležitost zvládn</w:t>
      </w:r>
      <w:r w:rsidR="0036168F">
        <w:t>e</w:t>
      </w:r>
      <w:r>
        <w:t xml:space="preserve">, zatím jen jednotlivě, přeskok přes švihadlo. Kolem 5. roku zvládne dítě poskoky a skoky snožmo na místě, z místa, vpřed, vzad, stranou i přes nízké překážky. Mezi 5. a 6. rokem zvládá skákat i v kombinacích snožmo i </w:t>
      </w:r>
      <w:proofErr w:type="gramStart"/>
      <w:r>
        <w:t>jednonož,  na</w:t>
      </w:r>
      <w:proofErr w:type="gramEnd"/>
      <w:r>
        <w:t xml:space="preserve"> místě, v pohybu,  stranou, vpřed, vzad, odrazit se z chůze či běhu. Skokem překoná odpovídající vzdálenost i výšku. Zvládne skákat přes švihadlo, vyskočit na tělocvičné nářadí, </w:t>
      </w:r>
      <w:proofErr w:type="gramStart"/>
      <w:r>
        <w:t>seskočit  i ho</w:t>
      </w:r>
      <w:proofErr w:type="gramEnd"/>
      <w:r>
        <w:t xml:space="preserve"> přeskočit.  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spacing w:line="276" w:lineRule="auto"/>
        <w:jc w:val="both"/>
      </w:pPr>
      <w:r>
        <w:t>Vývojové znaky</w:t>
      </w:r>
    </w:p>
    <w:p w:rsidR="00DE0225" w:rsidRDefault="003D7B95">
      <w:pPr>
        <w:pStyle w:val="Standard"/>
        <w:numPr>
          <w:ilvl w:val="0"/>
          <w:numId w:val="6"/>
        </w:numPr>
        <w:spacing w:line="276" w:lineRule="auto"/>
        <w:jc w:val="both"/>
      </w:pPr>
      <w:r>
        <w:t>nízký poskok – nedokončený odraz, nedopnutí všech tří kloubů dolní končetiny</w:t>
      </w:r>
    </w:p>
    <w:p w:rsidR="00DE0225" w:rsidRDefault="003D7B95">
      <w:pPr>
        <w:pStyle w:val="Standard"/>
        <w:numPr>
          <w:ilvl w:val="0"/>
          <w:numId w:val="2"/>
        </w:numPr>
        <w:spacing w:line="276" w:lineRule="auto"/>
        <w:jc w:val="both"/>
      </w:pPr>
      <w:r>
        <w:t>neekonomické souhyby – nekoordinovaná práce trupu a dolních a horních končetin</w:t>
      </w:r>
    </w:p>
    <w:p w:rsidR="00DE0225" w:rsidRDefault="003D7B95">
      <w:pPr>
        <w:pStyle w:val="Standard"/>
        <w:numPr>
          <w:ilvl w:val="0"/>
          <w:numId w:val="2"/>
        </w:numPr>
        <w:spacing w:line="276" w:lineRule="auto"/>
        <w:jc w:val="both"/>
      </w:pPr>
      <w:r>
        <w:t>nezvládnutý doskok – dopad do sedu či na čtyři, nepružná práce dolních končetin</w:t>
      </w:r>
    </w:p>
    <w:p w:rsidR="00DE0225" w:rsidRDefault="003D7B95">
      <w:pPr>
        <w:pStyle w:val="Standard"/>
        <w:numPr>
          <w:ilvl w:val="0"/>
          <w:numId w:val="2"/>
        </w:numPr>
        <w:spacing w:line="276" w:lineRule="auto"/>
        <w:jc w:val="both"/>
      </w:pPr>
      <w:r>
        <w:t>jednotlivé skoky - neplynulé navázání poskoků</w:t>
      </w:r>
    </w:p>
    <w:p w:rsidR="00DE0225" w:rsidRDefault="003D7B95">
      <w:pPr>
        <w:pStyle w:val="Standard"/>
        <w:numPr>
          <w:ilvl w:val="0"/>
          <w:numId w:val="2"/>
        </w:numPr>
        <w:spacing w:line="276" w:lineRule="auto"/>
        <w:jc w:val="both"/>
      </w:pPr>
      <w:r>
        <w:t>nespojení rozběhu s odrazem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numPr>
          <w:ilvl w:val="0"/>
          <w:numId w:val="7"/>
        </w:numPr>
        <w:spacing w:line="276" w:lineRule="auto"/>
        <w:jc w:val="both"/>
      </w:pPr>
      <w:r>
        <w:t>Technika skoku</w:t>
      </w:r>
    </w:p>
    <w:p w:rsidR="00DE0225" w:rsidRDefault="00DE0225">
      <w:pPr>
        <w:pStyle w:val="Standard"/>
        <w:spacing w:line="276" w:lineRule="auto"/>
        <w:jc w:val="both"/>
      </w:pPr>
    </w:p>
    <w:p w:rsidR="00DE0225" w:rsidRPr="00047482" w:rsidRDefault="003D7B95">
      <w:pPr>
        <w:pStyle w:val="Standard"/>
        <w:spacing w:line="276" w:lineRule="auto"/>
        <w:jc w:val="both"/>
        <w:rPr>
          <w:i/>
          <w:color w:val="92D050"/>
        </w:rPr>
      </w:pPr>
      <w:r>
        <w:t xml:space="preserve">Poskoky a skoky nazýváme pohyby celého těla, kdy je tělo oddáleno od podložky a </w:t>
      </w:r>
      <w:proofErr w:type="gramStart"/>
      <w:r>
        <w:t>dostane  se</w:t>
      </w:r>
      <w:proofErr w:type="gramEnd"/>
      <w:r>
        <w:t xml:space="preserve"> do letové fáze. Poskoky jsou charakterizovány menším pohybovým rozsahem a nižším svalovým úsilím než skoky.  Můžeme je členit na poskoky a skoky na místě, či z místa, odrazem jednonož nebo obounož (snožmo), vpřed či vzad, stranou (vpravo nebo vlevo) a s doskokem jednonož nebo obounož. Dopadneme-li na jinou </w:t>
      </w:r>
      <w:proofErr w:type="gramStart"/>
      <w:r>
        <w:t>část  těla</w:t>
      </w:r>
      <w:proofErr w:type="gramEnd"/>
      <w:r>
        <w:t xml:space="preserve"> než na nohy mluvíme terminologicky správně o  dopadu. </w:t>
      </w:r>
      <w:r w:rsidRPr="00FC00DD">
        <w:rPr>
          <w:highlight w:val="yellow"/>
        </w:rPr>
        <w:lastRenderedPageBreak/>
        <w:t>Poskoky můžeme realizovat také ve smíšených podporech (vzpor ležmo – tělo setrvává na podložce rukama a špičkam</w:t>
      </w:r>
      <w:r w:rsidR="0036168F" w:rsidRPr="00FC00DD">
        <w:rPr>
          <w:highlight w:val="yellow"/>
        </w:rPr>
        <w:t>i</w:t>
      </w:r>
      <w:r w:rsidRPr="00FC00DD">
        <w:rPr>
          <w:highlight w:val="yellow"/>
        </w:rPr>
        <w:t xml:space="preserve">  </w:t>
      </w:r>
      <w:proofErr w:type="gramStart"/>
      <w:r w:rsidRPr="00FC00DD">
        <w:rPr>
          <w:highlight w:val="yellow"/>
        </w:rPr>
        <w:t>nohou ) , při</w:t>
      </w:r>
      <w:proofErr w:type="gramEnd"/>
      <w:r w:rsidRPr="00FC00DD">
        <w:rPr>
          <w:highlight w:val="yellow"/>
        </w:rPr>
        <w:t xml:space="preserve"> současném oddálení od podložky rukou i nohou. </w:t>
      </w:r>
      <w:proofErr w:type="gramStart"/>
      <w:r w:rsidRPr="00FC00DD">
        <w:rPr>
          <w:highlight w:val="yellow"/>
        </w:rPr>
        <w:t>Při  oddálení</w:t>
      </w:r>
      <w:proofErr w:type="gramEnd"/>
      <w:r w:rsidRPr="00FC00DD">
        <w:rPr>
          <w:highlight w:val="yellow"/>
        </w:rPr>
        <w:t xml:space="preserve"> od podložky pouze rukama</w:t>
      </w:r>
      <w:r w:rsidR="0036168F" w:rsidRPr="00FC00DD">
        <w:rPr>
          <w:highlight w:val="yellow"/>
        </w:rPr>
        <w:t>, nebo nohama</w:t>
      </w:r>
      <w:r w:rsidRPr="00FC00DD">
        <w:rPr>
          <w:highlight w:val="yellow"/>
        </w:rPr>
        <w:t xml:space="preserve"> se jedná o odraz.</w:t>
      </w:r>
      <w:r w:rsidR="00FC00DD">
        <w:t xml:space="preserve">   (</w:t>
      </w:r>
      <w:r w:rsidR="00511895">
        <w:rPr>
          <w:i/>
          <w:color w:val="0070C0"/>
        </w:rPr>
        <w:t>Tohle</w:t>
      </w:r>
      <w:r w:rsidR="00FC00DD">
        <w:rPr>
          <w:i/>
          <w:color w:val="0070C0"/>
        </w:rPr>
        <w:t xml:space="preserve"> </w:t>
      </w:r>
      <w:proofErr w:type="gramStart"/>
      <w:r w:rsidR="00FC00DD">
        <w:rPr>
          <w:i/>
          <w:color w:val="0070C0"/>
        </w:rPr>
        <w:t>cvičení  mi</w:t>
      </w:r>
      <w:proofErr w:type="gramEnd"/>
      <w:r w:rsidR="00FC00DD">
        <w:rPr>
          <w:i/>
          <w:color w:val="0070C0"/>
        </w:rPr>
        <w:t xml:space="preserve"> připadá s dětmi </w:t>
      </w:r>
      <w:r w:rsidR="00511895">
        <w:rPr>
          <w:i/>
          <w:color w:val="0070C0"/>
        </w:rPr>
        <w:t>předškolního věku náročné, asi by je  děti nezvládly – doporučuji větu vynechat)</w:t>
      </w:r>
      <w:r w:rsidR="00047482">
        <w:rPr>
          <w:i/>
          <w:color w:val="92D050"/>
        </w:rPr>
        <w:t xml:space="preserve"> Šikovné a podporované děti v šesti letech zvládnou a poskoky ve smíšených podporech patří do teorie techniky skoku, ráda bych větu ponechala.</w:t>
      </w:r>
    </w:p>
    <w:p w:rsidR="00DE0225" w:rsidRDefault="003D7B95">
      <w:pPr>
        <w:pStyle w:val="Standard"/>
        <w:spacing w:line="276" w:lineRule="auto"/>
        <w:jc w:val="both"/>
      </w:pPr>
      <w:r>
        <w:t xml:space="preserve">Základní forma provedení skoku má tři fáze: odraz, let a doskok. Předpokladem pro </w:t>
      </w:r>
      <w:proofErr w:type="gramStart"/>
      <w:r>
        <w:t xml:space="preserve">odrazovou  a </w:t>
      </w:r>
      <w:proofErr w:type="spellStart"/>
      <w:r>
        <w:t>doskokovou</w:t>
      </w:r>
      <w:proofErr w:type="spellEnd"/>
      <w:proofErr w:type="gramEnd"/>
      <w:r>
        <w:t xml:space="preserve"> fázi  je dynamická síla dolních končetin, pružný kotník, dovednost odvíjet chodidlo a vnitrosvalová koordinace dolních končetin,  pánevního a hýžďového svalstva a svalů trupu. Pro letovou fázi je důležité zpevnění svalů trupu, zejména pak hlubokého stabilizačního systému a schopnost rovnovážná.  Každý poskok či skok začíná odrazem jednonož nebo obounož. Při odrazu se odvíjí chodidlo od paty až ke špičce. Současně se zapojují svaly pletence kyčelního, propíná se </w:t>
      </w:r>
      <w:proofErr w:type="gramStart"/>
      <w:r>
        <w:t>postupně  kyčelní</w:t>
      </w:r>
      <w:proofErr w:type="gramEnd"/>
      <w:r>
        <w:t xml:space="preserve"> kloub, koleno i hlezenní kloub. Odraz je ideálně dokončen při dopnutí všech tří kloubů na noze a odrazu až ze špičky nohy. Při odrazu napomáhají pokrčené horní končetiny švihem vpřed a svalstvo trupu zpevněním. V letové fázi je třeba pomocí zpevnění celého trupu udržovat stabilitu a připravit se na doskok. Správné provedení doskoku je na špičky, postupn</w:t>
      </w:r>
      <w:r w:rsidR="0036168F">
        <w:t>ě se odvine chodidlo až na patu.</w:t>
      </w:r>
      <w:r>
        <w:t xml:space="preserve"> </w:t>
      </w:r>
      <w:r w:rsidR="0036168F">
        <w:t>P</w:t>
      </w:r>
      <w:r>
        <w:t>okrčení ve všech třech kloubech dolní končetiny</w:t>
      </w:r>
      <w:r w:rsidR="0036168F">
        <w:t xml:space="preserve"> ztlumí</w:t>
      </w:r>
      <w:r>
        <w:t xml:space="preserve"> měkce a pružně náraz při doskoku. Zpevněné svaly pletence pánevního a trupu odlehčují při doskoku tíhu trupu a chrání kloubní spojení páteře. Vzhledem k silové náročnosti správného provedení odrazu je pro děti předškolního věku obtížné plynule navázat poskoky a skoky jednonož a z hlediska koordinačního </w:t>
      </w:r>
      <w:proofErr w:type="gramStart"/>
      <w:r>
        <w:t>skloubit  rozběh</w:t>
      </w:r>
      <w:proofErr w:type="gramEnd"/>
      <w:r>
        <w:t xml:space="preserve"> s odrazem.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spacing w:line="276" w:lineRule="auto"/>
        <w:jc w:val="both"/>
      </w:pPr>
      <w:r>
        <w:t>Nejčastější chyby v technice skoku</w:t>
      </w:r>
    </w:p>
    <w:p w:rsidR="00DE0225" w:rsidRDefault="003D7B95">
      <w:pPr>
        <w:pStyle w:val="Standard"/>
        <w:numPr>
          <w:ilvl w:val="0"/>
          <w:numId w:val="8"/>
        </w:numPr>
        <w:spacing w:line="276" w:lineRule="auto"/>
        <w:jc w:val="both"/>
      </w:pPr>
      <w:r>
        <w:t>neodvinutí chodidla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nepružná práce kloubů dolních končetin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nedokončený odraz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nezpevněné svalstvo trupu a pletence pánevního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nízká úroveň dynamické síly dolních končetin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nízká úroveň rovnovážných schopností</w:t>
      </w:r>
    </w:p>
    <w:p w:rsidR="00DE0225" w:rsidRDefault="003D7B95">
      <w:pPr>
        <w:pStyle w:val="Standard"/>
        <w:numPr>
          <w:ilvl w:val="0"/>
          <w:numId w:val="3"/>
        </w:numPr>
        <w:spacing w:line="276" w:lineRule="auto"/>
        <w:jc w:val="both"/>
      </w:pPr>
      <w:r>
        <w:t>špatná koordinace dolních a horních končetin</w:t>
      </w:r>
    </w:p>
    <w:p w:rsidR="00DE0225" w:rsidRDefault="00DE0225">
      <w:pPr>
        <w:pStyle w:val="Standard"/>
        <w:spacing w:line="276" w:lineRule="auto"/>
        <w:ind w:left="720"/>
        <w:jc w:val="both"/>
      </w:pPr>
    </w:p>
    <w:p w:rsidR="00DE0225" w:rsidRDefault="00DE0225">
      <w:pPr>
        <w:pStyle w:val="Standard"/>
        <w:spacing w:line="276" w:lineRule="auto"/>
        <w:jc w:val="both"/>
      </w:pPr>
    </w:p>
    <w:p w:rsidR="00DE0225" w:rsidRDefault="003D7B95">
      <w:pPr>
        <w:pStyle w:val="Standard"/>
        <w:spacing w:line="276" w:lineRule="auto"/>
        <w:ind w:firstLine="709"/>
        <w:jc w:val="both"/>
      </w:pPr>
      <w:proofErr w:type="gramStart"/>
      <w:r>
        <w:t>4.Metodika</w:t>
      </w:r>
      <w:proofErr w:type="gramEnd"/>
      <w:r>
        <w:t xml:space="preserve"> skoku</w:t>
      </w:r>
    </w:p>
    <w:p w:rsidR="00DE0225" w:rsidRDefault="00DE0225" w:rsidP="00DB791B">
      <w:pPr>
        <w:pStyle w:val="Standard"/>
        <w:spacing w:line="276" w:lineRule="auto"/>
        <w:jc w:val="both"/>
      </w:pPr>
    </w:p>
    <w:p w:rsidR="00DE0225" w:rsidRDefault="003D7B95" w:rsidP="00DB791B">
      <w:pPr>
        <w:pStyle w:val="Standard"/>
        <w:spacing w:line="276" w:lineRule="auto"/>
        <w:jc w:val="both"/>
      </w:pPr>
      <w:r>
        <w:t xml:space="preserve">Pro správný, úspěšný a bezpečný nácvik poskoků a skoků je třeba začít </w:t>
      </w:r>
      <w:r w:rsidRPr="00DB791B">
        <w:t>zpevněním trupu</w:t>
      </w:r>
      <w:r>
        <w:t xml:space="preserve">. </w:t>
      </w:r>
      <w:r w:rsidR="0036168F">
        <w:t xml:space="preserve">Ideálně se zaměříme </w:t>
      </w:r>
      <w:r>
        <w:t>zejména na hluboký stabilizační systém. Mezi svaly hlubokého stabilizačního systému patří příčný sval břišní, krátké svaly v nejhlubší vrstvě podél páteř</w:t>
      </w:r>
      <w:r w:rsidR="0036168F">
        <w:t>e, svaly pánevního dna, bránice a</w:t>
      </w:r>
      <w:r>
        <w:t xml:space="preserve"> vnitřní šikmý sval břišní. Tyto svaly se podílejí na udržení vzpřímeného postavení trupu vůči gravitační síle </w:t>
      </w:r>
      <w:proofErr w:type="spellStart"/>
      <w:r>
        <w:t>Zěmě</w:t>
      </w:r>
      <w:proofErr w:type="spellEnd"/>
      <w:r>
        <w:t xml:space="preserve">  při chůzi, běhu, ve stojích, sedech a pohybech v těchto polohách. Jejich funkcí je udržet vůči sobě správné postavení hlavy, páteře a jejich kloubů a pánve. Koordinace těchto svalů umožňuje přesné nastavení a optimální tlak v kloubech mezi lebkou a prvními krčními obratli. V průběhu páteře je tlak optimalizován ve skloubeních žeber vůči páteři, jednotlivých obratlů nad sebou v meziobratlových ploténkách, dále je koordinací svalů optimalizován tlak a postavení přechodu páteře a pánve a lopat kostí kyčelních vůči kosti křížové a kostrči. Automatická</w:t>
      </w:r>
    </w:p>
    <w:p w:rsidR="00511895" w:rsidRDefault="003D7B95" w:rsidP="00DB791B">
      <w:pPr>
        <w:pStyle w:val="Standard"/>
        <w:spacing w:line="276" w:lineRule="auto"/>
        <w:jc w:val="both"/>
      </w:pPr>
      <w:r>
        <w:t xml:space="preserve">aktivace hlubokého stabilizačního systému chrání trup a páteř při zátěži. </w:t>
      </w:r>
      <w:r w:rsidRPr="00DB791B">
        <w:t>Pokud je koordinace těchto svalů porušena, vznikají</w:t>
      </w:r>
      <w:r w:rsidR="00511895" w:rsidRPr="00DB791B">
        <w:t xml:space="preserve"> </w:t>
      </w:r>
      <w:r w:rsidR="00DB791B">
        <w:t>svalová</w:t>
      </w:r>
      <w:r w:rsidRPr="00DB791B">
        <w:t xml:space="preserve"> </w:t>
      </w:r>
      <w:r w:rsidR="00DB791B">
        <w:t>oslabení</w:t>
      </w:r>
      <w:r w:rsidRPr="00DB791B">
        <w:t xml:space="preserve">. Pokud ve spolupráci svalů hlubokého stabilizačního </w:t>
      </w:r>
      <w:r w:rsidRPr="00DB791B">
        <w:lastRenderedPageBreak/>
        <w:t>systému dojde k nějaké svalové disharmonii, funkci za dysfunkční svaly přeberou svaly povrchové, které nedokáží udržet přesné nastavení ve výše zmíněných kloubech. Pak vzniká svalové napětí, bolesti a blokády. Je to také začátek začarovaného kruhu, neboť čím více práce přebírají povrchové svaly, tím více ztrácí funkčnost svaly hlubokého stabilizačního systému.</w:t>
      </w:r>
      <w:r>
        <w:t xml:space="preserve"> </w:t>
      </w:r>
    </w:p>
    <w:p w:rsidR="00DB791B" w:rsidRDefault="00DB791B" w:rsidP="00DB791B">
      <w:pPr>
        <w:pStyle w:val="Standard"/>
        <w:spacing w:line="276" w:lineRule="auto"/>
        <w:jc w:val="both"/>
      </w:pPr>
    </w:p>
    <w:p w:rsidR="00511895" w:rsidRPr="00DB791B" w:rsidRDefault="00511895" w:rsidP="00DB791B">
      <w:pPr>
        <w:pStyle w:val="Standard"/>
        <w:spacing w:line="276" w:lineRule="auto"/>
        <w:jc w:val="both"/>
      </w:pPr>
      <w:r w:rsidRPr="00A87332">
        <w:rPr>
          <w:highlight w:val="yellow"/>
        </w:rPr>
        <w:t xml:space="preserve">Tuhle část bych doporučila menším písmem jako informaci pro dospělé. Dr. Dvořáčková na seminářích upozorňuje, že pojem „svalová </w:t>
      </w:r>
      <w:proofErr w:type="spellStart"/>
      <w:r w:rsidRPr="00A87332">
        <w:rPr>
          <w:highlight w:val="yellow"/>
        </w:rPr>
        <w:t>dysbalance</w:t>
      </w:r>
      <w:proofErr w:type="spellEnd"/>
      <w:r w:rsidRPr="00A87332">
        <w:rPr>
          <w:highlight w:val="yellow"/>
        </w:rPr>
        <w:t>“, který se objevil i v RVP PV, je pro děti předškolního věku nevhodný. Ale nejsem v tomto směru odborník – zvažte prosím, co považujete za správné.</w:t>
      </w:r>
    </w:p>
    <w:p w:rsidR="005B1820" w:rsidRPr="00DB791B" w:rsidRDefault="005B1820" w:rsidP="00DB791B">
      <w:pPr>
        <w:pStyle w:val="Standard"/>
        <w:spacing w:line="276" w:lineRule="auto"/>
        <w:jc w:val="both"/>
      </w:pPr>
    </w:p>
    <w:p w:rsidR="005B1820" w:rsidRPr="00DB791B" w:rsidRDefault="005B1820" w:rsidP="00DB791B">
      <w:pPr>
        <w:pStyle w:val="Standard"/>
        <w:spacing w:line="276" w:lineRule="auto"/>
        <w:jc w:val="both"/>
      </w:pPr>
      <w:bookmarkStart w:id="0" w:name="_GoBack"/>
      <w:bookmarkEnd w:id="0"/>
      <w:r w:rsidRPr="00A87332">
        <w:rPr>
          <w:highlight w:val="green"/>
        </w:rPr>
        <w:t xml:space="preserve">Studie na svalové </w:t>
      </w:r>
      <w:proofErr w:type="spellStart"/>
      <w:r w:rsidRPr="00A87332">
        <w:rPr>
          <w:highlight w:val="green"/>
        </w:rPr>
        <w:t>dysbalance</w:t>
      </w:r>
      <w:proofErr w:type="spellEnd"/>
      <w:r w:rsidRPr="00A87332">
        <w:rPr>
          <w:highlight w:val="green"/>
        </w:rPr>
        <w:t xml:space="preserve"> prokazují výskyt již v mladším školním věku, na předškoláky jsem žádnou studii, která by to </w:t>
      </w:r>
      <w:proofErr w:type="gramStart"/>
      <w:r w:rsidRPr="00A87332">
        <w:rPr>
          <w:highlight w:val="green"/>
        </w:rPr>
        <w:t>prokazovala nenašla</w:t>
      </w:r>
      <w:proofErr w:type="gramEnd"/>
      <w:r w:rsidRPr="00A87332">
        <w:rPr>
          <w:highlight w:val="green"/>
        </w:rPr>
        <w:t xml:space="preserve">, tak navrhuji vyměnit termín svalové </w:t>
      </w:r>
      <w:proofErr w:type="spellStart"/>
      <w:r w:rsidRPr="00A87332">
        <w:rPr>
          <w:highlight w:val="green"/>
        </w:rPr>
        <w:t>dysbalance</w:t>
      </w:r>
      <w:proofErr w:type="spellEnd"/>
      <w:r w:rsidRPr="00A87332">
        <w:rPr>
          <w:highlight w:val="green"/>
        </w:rPr>
        <w:t xml:space="preserve"> za svalová</w:t>
      </w:r>
      <w:r w:rsidR="00DB791B" w:rsidRPr="00A87332">
        <w:rPr>
          <w:highlight w:val="green"/>
        </w:rPr>
        <w:t xml:space="preserve"> oslabení – odstavec jsem přepracovala.</w:t>
      </w:r>
    </w:p>
    <w:p w:rsidR="00511895" w:rsidRDefault="00511895" w:rsidP="00DB791B">
      <w:pPr>
        <w:pStyle w:val="Standard"/>
        <w:spacing w:line="276" w:lineRule="auto"/>
        <w:jc w:val="both"/>
      </w:pPr>
    </w:p>
    <w:p w:rsidR="00DE0225" w:rsidRDefault="003D7B95" w:rsidP="00DB791B">
      <w:pPr>
        <w:pStyle w:val="Standard"/>
        <w:spacing w:line="276" w:lineRule="auto"/>
        <w:jc w:val="both"/>
      </w:pPr>
      <w:r>
        <w:t xml:space="preserve">Pro děti předškolního věku jsou vhodná cvičení na balančních plochách a jiná cvičení balančního charakteru, při nichž děti musí zpevnit </w:t>
      </w:r>
      <w:proofErr w:type="gramStart"/>
      <w:r>
        <w:t>trup aby</w:t>
      </w:r>
      <w:proofErr w:type="gramEnd"/>
      <w:r>
        <w:t xml:space="preserve"> dokázaly stát na jedné n</w:t>
      </w:r>
      <w:r w:rsidR="00675FC0">
        <w:t xml:space="preserve">oze, přejít lavičku či </w:t>
      </w:r>
      <w:proofErr w:type="spellStart"/>
      <w:r w:rsidR="00675FC0">
        <w:t>kladinku</w:t>
      </w:r>
      <w:proofErr w:type="spellEnd"/>
      <w:r w:rsidR="00675FC0">
        <w:t xml:space="preserve"> nebo</w:t>
      </w:r>
      <w:r>
        <w:t xml:space="preserve"> sedět na </w:t>
      </w:r>
      <w:proofErr w:type="spellStart"/>
      <w:r>
        <w:t>overballu</w:t>
      </w:r>
      <w:proofErr w:type="spellEnd"/>
      <w:r>
        <w:t xml:space="preserve"> a  pod.  Neméně důležitý předpoklad pro poskoky a skoky je </w:t>
      </w:r>
      <w:r w:rsidRPr="00DB791B">
        <w:t>dynamická síla dolních končetin</w:t>
      </w:r>
      <w:r>
        <w:t xml:space="preserve">. Ta je stimulována průpravnými cvičeními pro nácvik chůze a běhu například čapí chůzí, chůzí ve výponu, speciálními běžeckými cvičeními, samotným během, během do kopce, výstupy na vyvýšenou plochu a podobně.  Je třeba procvičit </w:t>
      </w:r>
      <w:r w:rsidRPr="00DB791B">
        <w:t>odvíjení chodidla</w:t>
      </w:r>
      <w:r>
        <w:t xml:space="preserve"> </w:t>
      </w:r>
      <w:r w:rsidR="00675FC0" w:rsidRPr="00DB791B">
        <w:t>a poskočný klus</w:t>
      </w:r>
      <w:r w:rsidR="00675FC0">
        <w:t>. Při h</w:t>
      </w:r>
      <w:r>
        <w:t>oupav</w:t>
      </w:r>
      <w:r w:rsidR="00675FC0">
        <w:t>é</w:t>
      </w:r>
      <w:r>
        <w:t xml:space="preserve"> chůzí dokračujeme střída</w:t>
      </w:r>
      <w:r w:rsidR="00675FC0">
        <w:t xml:space="preserve">vě pravou a levou nohou na patu, </w:t>
      </w:r>
      <w:r>
        <w:t>odvinu</w:t>
      </w:r>
      <w:r w:rsidR="00675FC0">
        <w:t>jeme</w:t>
      </w:r>
      <w:r>
        <w:t xml:space="preserve"> celé chodidl</w:t>
      </w:r>
      <w:r w:rsidR="00675FC0">
        <w:t>o</w:t>
      </w:r>
      <w:r>
        <w:t xml:space="preserve"> ze špičky</w:t>
      </w:r>
      <w:r w:rsidR="00675FC0">
        <w:t>,</w:t>
      </w:r>
      <w:r>
        <w:t xml:space="preserve"> odrážíme</w:t>
      </w:r>
      <w:r w:rsidR="00675FC0">
        <w:t xml:space="preserve"> se do dalšího kroku a</w:t>
      </w:r>
      <w:r>
        <w:t xml:space="preserve"> zvedáme koleno švihové nohy (</w:t>
      </w:r>
      <w:proofErr w:type="gramStart"/>
      <w:r>
        <w:t>noha ze</w:t>
      </w:r>
      <w:proofErr w:type="gramEnd"/>
      <w:r>
        <w:t xml:space="preserve"> které se neodrážíme). Poskočný klus provádíme stejnou technikou jako houpavou chůzi, ale odrazíme se ze špičky – přidáme letovou fázi. Žádný poskok či skok se neobejde bez doskoku nebo dopadu. Proto je důležité procvičovat </w:t>
      </w:r>
      <w:r w:rsidRPr="00DB791B">
        <w:t>seskoky</w:t>
      </w:r>
      <w:r>
        <w:t xml:space="preserve">, nejprve to jsou u malých dětí spíše sestupy, poté seskoky s dopomocí a záchranou, až seskoky. Seskoky v řízené tělesné výchově provádíme pouze do výšky pasu dítěte a vždy na měkkou podložku (žíněnku). Ne však do duchny, protože tam se dětem špatně udržuje rovnováha při doskoku a nezvládnou zaujmout stabilní postavení.  </w:t>
      </w:r>
      <w:r w:rsidRPr="00DB791B">
        <w:t>Poskoky</w:t>
      </w:r>
      <w:r>
        <w:t xml:space="preserve"> procvičujeme řadou možných průpravných cvičení. Postupujeme od poskoků na místě, </w:t>
      </w:r>
      <w:r w:rsidRPr="00DB791B">
        <w:t>snožmo</w:t>
      </w:r>
      <w:r>
        <w:t xml:space="preserve"> (pro správné provedení můžeme dát dětem mezi kolena nebo kotníky měkký míček, či méně nahuštěný </w:t>
      </w:r>
      <w:proofErr w:type="spellStart"/>
      <w:r>
        <w:t>overball</w:t>
      </w:r>
      <w:proofErr w:type="spellEnd"/>
      <w:r>
        <w:t xml:space="preserve">), </w:t>
      </w:r>
      <w:r w:rsidRPr="00DB791B">
        <w:t>jednonož</w:t>
      </w:r>
      <w:r>
        <w:t xml:space="preserve">, </w:t>
      </w:r>
      <w:proofErr w:type="gramStart"/>
      <w:r w:rsidRPr="00DB791B">
        <w:t>přeskoky  čáry</w:t>
      </w:r>
      <w:proofErr w:type="gramEnd"/>
      <w:r>
        <w:t xml:space="preserve"> nakreslené na zemi, </w:t>
      </w:r>
      <w:r w:rsidRPr="00DB791B">
        <w:t>vpřed a vzad, ze strany na stranu</w:t>
      </w:r>
      <w:r>
        <w:t xml:space="preserve">. Postupně </w:t>
      </w:r>
      <w:r w:rsidRPr="00DB791B">
        <w:t>zvyšujeme výšku překážek</w:t>
      </w:r>
      <w:r>
        <w:t xml:space="preserve"> přes stuhy položené na zemi, švihadla, koordinační žebřík, či nízké překážky. </w:t>
      </w:r>
      <w:r w:rsidRPr="00DB791B">
        <w:t>Přeskakujeme z obruče do obruče</w:t>
      </w:r>
      <w:r>
        <w:t xml:space="preserve">, „řeku“.  Zvyšujeme úroveň skokanských dovedností </w:t>
      </w:r>
      <w:r w:rsidRPr="00DB791B">
        <w:t>napojováním jednotlivých poskoků</w:t>
      </w:r>
      <w:r>
        <w:t xml:space="preserve"> plynule za sebou. Způsobem rozložení například obručí motivujeme různé </w:t>
      </w:r>
      <w:r w:rsidRPr="00DB791B">
        <w:t>kombinace poskoků</w:t>
      </w:r>
      <w:r>
        <w:t xml:space="preserve"> – snožmo – roznožmo – snožmo a jiné. Poskoky získávají pravidelný rytmus a lze je používat v různých kombinacích. Můžeme využít i jednodušších </w:t>
      </w:r>
      <w:r w:rsidRPr="00DB791B">
        <w:t>gymnastických skoků</w:t>
      </w:r>
      <w:r>
        <w:t xml:space="preserve"> jako je dálkový skok, čertík, nebo nůžkový skok. Vhodným prostředkem je také skákací panák, nebo přeskoky přes gumu.   </w:t>
      </w:r>
      <w:r w:rsidRPr="00DB791B">
        <w:t>Přeskok švihadla</w:t>
      </w:r>
      <w:r>
        <w:t xml:space="preserve"> se dá</w:t>
      </w:r>
      <w:r w:rsidR="00675FC0">
        <w:t xml:space="preserve"> pro rozvoj skokanských schopností použít</w:t>
      </w:r>
      <w:r>
        <w:t xml:space="preserve"> </w:t>
      </w:r>
      <w:r w:rsidR="00675FC0">
        <w:t xml:space="preserve">pokud je zvládnuta sama </w:t>
      </w:r>
      <w:proofErr w:type="gramStart"/>
      <w:r>
        <w:t>dovednost . Metodiku</w:t>
      </w:r>
      <w:proofErr w:type="gramEnd"/>
      <w:r>
        <w:t xml:space="preserve"> nácviku skoku přes švihadlo začínáme na místě ve stoji snožném</w:t>
      </w:r>
      <w:r w:rsidR="00675FC0">
        <w:t>. U</w:t>
      </w:r>
      <w:r>
        <w:t>číme děti nejprve točit švihadlem ze zapažení vpřed, děti zvednou špičky chodidel, provléknou pod ně švihadlo, poté nadzvednou paty a dokončí celé kolo švihadlem. Pokračujeme při chůzi, děti krouží švihadlem a pře</w:t>
      </w:r>
      <w:r w:rsidR="00675FC0">
        <w:t>skakují švihadlo odrazem pravé</w:t>
      </w:r>
      <w:r>
        <w:t xml:space="preserve"> a přednožením lev</w:t>
      </w:r>
      <w:r w:rsidR="00675FC0">
        <w:t>é</w:t>
      </w:r>
      <w:r>
        <w:t>, nebo opačně. Nácvikem začnou děti přeskakovat švihadlo plynule i na místě a zlepšením odrazových schopností a celkové koordinace zvládnou přeskoky</w:t>
      </w:r>
      <w:r w:rsidR="00675FC0">
        <w:t xml:space="preserve"> </w:t>
      </w:r>
      <w:proofErr w:type="gramStart"/>
      <w:r w:rsidR="00675FC0">
        <w:t xml:space="preserve">jednonož i </w:t>
      </w:r>
      <w:r>
        <w:t xml:space="preserve"> snožmo</w:t>
      </w:r>
      <w:proofErr w:type="gramEnd"/>
      <w:r>
        <w:t xml:space="preserve"> na místě</w:t>
      </w:r>
      <w:r w:rsidR="00675FC0">
        <w:t xml:space="preserve"> i za pohybu</w:t>
      </w:r>
      <w:r>
        <w:t xml:space="preserve">. </w:t>
      </w:r>
      <w:r w:rsidRPr="00DB791B">
        <w:t xml:space="preserve">Skok do dálky </w:t>
      </w:r>
      <w:r>
        <w:t xml:space="preserve">u dětí předškolního věku nacvičujeme nejprve přeskakováním např. ze žíněnky na žíněnku, nebo z obruče do obruče, motivačními prostředky se snažíme zlepšit </w:t>
      </w:r>
      <w:r>
        <w:lastRenderedPageBreak/>
        <w:t>odrazovou sílu dolních končetin a prodloužit letovou fázi.</w:t>
      </w:r>
      <w:r w:rsidR="00724060">
        <w:t xml:space="preserve"> Při skoku dalekém vymezíme cca 50cm koridor ze kterého se děti mohou odrazit. Učíme děti koukat před sebe a ne do místa odrazu. Skok daleký nacvičujeme s doskokem na žíněnku, nebo pokud máme možnost, do doskočiště.</w:t>
      </w:r>
      <w:r>
        <w:t xml:space="preserve"> </w:t>
      </w:r>
      <w:r w:rsidRPr="00DB791B">
        <w:t>Skok do výšky</w:t>
      </w:r>
      <w:r>
        <w:t xml:space="preserve"> motivujeme předmětem zavěšeným v optimální výšce (stužka, zvoneček), děti se často odrážejí přímo pod zavěšeným předmětem a pak se zaklánějí a ztrácejí rovnováhu. Vhodné je místo odrazu, označit křídou, značkou apod.</w:t>
      </w:r>
      <w:r w:rsidR="00724060">
        <w:t xml:space="preserve"> Používáme gumu, kterou na</w:t>
      </w:r>
      <w:r w:rsidR="00511895">
        <w:t xml:space="preserve">tahujeme šikmo, aby si děti </w:t>
      </w:r>
      <w:proofErr w:type="spellStart"/>
      <w:r w:rsidR="00511895">
        <w:t>sam</w:t>
      </w:r>
      <w:r w:rsidR="00511895" w:rsidRPr="00DB791B">
        <w:t>iy</w:t>
      </w:r>
      <w:proofErr w:type="spellEnd"/>
      <w:r w:rsidR="00724060" w:rsidRPr="00DB791B">
        <w:t xml:space="preserve"> </w:t>
      </w:r>
      <w:r w:rsidR="00724060">
        <w:t xml:space="preserve">mohly zvolit překonávanou výšku. Doskakujeme opět na žíněnku, nebo do písku. </w:t>
      </w:r>
      <w:r>
        <w:t xml:space="preserve"> </w:t>
      </w:r>
      <w:r w:rsidRPr="00DB791B">
        <w:t>Spojení rozběhu s odrazem</w:t>
      </w:r>
      <w:r>
        <w:t xml:space="preserve"> je náročný úkol. Děti se často před místem odrazu zastaví a odráží se snožmo z místa, nebo se odráží příliš daleko, nebo přebíhají vhodné místo odrazu.  </w:t>
      </w:r>
      <w:proofErr w:type="gramStart"/>
      <w:r>
        <w:t>Spojení  rozběhu</w:t>
      </w:r>
      <w:proofErr w:type="gramEnd"/>
      <w:r>
        <w:t xml:space="preserve"> s odrazem nacvičujeme přebíháním nízkých překážek postavených v řadě, či kruhu za sebou. Děti se jich nebojí a proto nejprve chůzi a později běh </w:t>
      </w:r>
      <w:proofErr w:type="gramStart"/>
      <w:r>
        <w:t>nepřerušují..</w:t>
      </w:r>
      <w:proofErr w:type="gramEnd"/>
      <w:r>
        <w:t xml:space="preserve"> </w:t>
      </w:r>
      <w:r w:rsidRPr="00DB791B">
        <w:t xml:space="preserve">Výskoky na překážky  </w:t>
      </w:r>
      <w:r>
        <w:t xml:space="preserve">nacvičujeme nejprve výstupem na nízké </w:t>
      </w:r>
      <w:proofErr w:type="gramStart"/>
      <w:r>
        <w:t>překážky jako</w:t>
      </w:r>
      <w:proofErr w:type="gramEnd"/>
      <w:r>
        <w:t xml:space="preserve"> jsou lavičky, nízká švédská bedna apod. Postupně přecházíme na výskok s odrazem jednonož z chůze a později z běhu. Pro lepší orientaci dětem určíme místo odrazu, asi 40cm pásmo, abychom předešli častým chybám, kdy se děti odrážejí příliš daleko, nebo naopak příliš blízko u překážky.   Výskok do vzporu klečmo, nebo skrčmo učíme nejprve odrazem snožmo z místa, nářadí by mělo být vysoké maximálně do výšky pasu dítěte. Dítě položí ruce na nářadí, odrazí se snožmo, vzepře se na pažích a provleče skrčené nohy mezi ruce. Následně zkoušíme z několika kroků až s rozběhem. Záchranu dáváme z </w:t>
      </w:r>
      <w:proofErr w:type="gramStart"/>
      <w:r>
        <w:t>boku,  uchopením</w:t>
      </w:r>
      <w:proofErr w:type="gramEnd"/>
      <w:r>
        <w:t xml:space="preserve"> dítěte za nadloktí. Zpočátku potřebují některé děti dopomoc. Pokud </w:t>
      </w:r>
      <w:proofErr w:type="gramStart"/>
      <w:r>
        <w:t>stojíme</w:t>
      </w:r>
      <w:proofErr w:type="gramEnd"/>
      <w:r>
        <w:t xml:space="preserve"> u pravého boku dítěte </w:t>
      </w:r>
      <w:proofErr w:type="gramStart"/>
      <w:r>
        <w:t>chytneme</w:t>
      </w:r>
      <w:proofErr w:type="gramEnd"/>
      <w:r>
        <w:t xml:space="preserve"> ho pravou rukou za nadloktí a levou rukou mírně nadzvedneme pánev. </w:t>
      </w:r>
      <w:r w:rsidRPr="00DB791B">
        <w:t xml:space="preserve">Přeskoky </w:t>
      </w:r>
      <w:r>
        <w:t>přes nářadí zahajujeme nácvikem odrazu z dětského odrazového můstku. Dítě stojí na můstku (</w:t>
      </w:r>
      <w:r w:rsidR="00724060">
        <w:t xml:space="preserve">na </w:t>
      </w:r>
      <w:r>
        <w:t>označeném místě pro odraz, většinou je označeno bílým puntíkem), opírá se předloktím o předloktí učitelky či učitele a provádí opakované odrazy snožmo. Vyzkoušíme odraz z můstku s rozběhem a doskokem na žíněnku. Důležité je naučit děti n</w:t>
      </w:r>
      <w:r w:rsidR="00724060">
        <w:t>e</w:t>
      </w:r>
      <w:r>
        <w:t xml:space="preserve">běhat po můstku, ale odrazit se jednonož před můstkem a doskočit a odrazit se snožmo z můstku. Další fází je nácvik odrazu z můstku u nářadí. Dítě stojí na odrazovém můstku, opírá se rukama o nářadí, provádí opakované odrazy snožmo a snaží se po odrazu vzepřít na rukách, dokončit odraz  - dopíná nohy v hlezenním a kolenním kloubu a snaží se vytlačit pánev co nejvýše. Můžeme zopakovat výskok do vzporu klečmo či dřepmo z místa, poté z několika kroků, </w:t>
      </w:r>
      <w:proofErr w:type="gramStart"/>
      <w:r>
        <w:t>rozběhu  a pak</w:t>
      </w:r>
      <w:proofErr w:type="gramEnd"/>
      <w:r>
        <w:t xml:space="preserve"> již přistoupíme k přeskoku (skrčce). Důležitá je opět záchrana z boku dítěte, nebo zepředu, čelem k dítěti, kdy zabraňujeme pádu vpřed. Dopomoc provádíme tak, že držíme dítě za nadloktí a „přetahujeme“ ho přes kozu (švédskou bednu).  Dosk</w:t>
      </w:r>
      <w:r w:rsidR="00724060">
        <w:t>ok je</w:t>
      </w:r>
      <w:r>
        <w:t xml:space="preserve"> vždy na žíněnku, nebo měkkou podložku. Skoky můžeme procvičovat také </w:t>
      </w:r>
      <w:r w:rsidRPr="00DB791B">
        <w:t>v přírodě</w:t>
      </w:r>
      <w:r>
        <w:t xml:space="preserve">. Běh v terénu napomáhá rozvoji dynamické síle dolních končetin, zpevnění trupu, koordinačních schopností. Překonávání rozličných přírodních překážek od drobných nerovností, výmolů, kaluží, spadaných větví až po padlé kmeny jsou lákavým a hlavně </w:t>
      </w:r>
      <w:proofErr w:type="gramStart"/>
      <w:r>
        <w:t>přirozeným  zpestřením</w:t>
      </w:r>
      <w:proofErr w:type="gramEnd"/>
      <w:r>
        <w:t xml:space="preserve"> v pohybové výchově. V mateřské škole by neměla chybět ani </w:t>
      </w:r>
      <w:r w:rsidRPr="00DB791B">
        <w:t>kombinace procvičování skoků a přeskoků současně s rozvojem rytmických schopností.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DE0225">
      <w:pPr>
        <w:pStyle w:val="Standard"/>
        <w:spacing w:line="276" w:lineRule="auto"/>
        <w:jc w:val="both"/>
      </w:pPr>
    </w:p>
    <w:p w:rsidR="00DE0225" w:rsidRPr="00DB791B" w:rsidRDefault="003D7B95" w:rsidP="00DB791B">
      <w:pPr>
        <w:pStyle w:val="Standard"/>
        <w:spacing w:line="276" w:lineRule="auto"/>
        <w:jc w:val="both"/>
      </w:pPr>
      <w:r w:rsidRPr="00DB791B">
        <w:t>Co to znamená pro práci učitelky v mateřské škole</w:t>
      </w:r>
    </w:p>
    <w:p w:rsidR="00DE0225" w:rsidRDefault="00DE0225" w:rsidP="00DB791B">
      <w:pPr>
        <w:pStyle w:val="Standard"/>
        <w:spacing w:line="276" w:lineRule="auto"/>
        <w:jc w:val="both"/>
      </w:pPr>
    </w:p>
    <w:p w:rsidR="00DE0225" w:rsidRDefault="003D7B95" w:rsidP="00DB791B">
      <w:pPr>
        <w:pStyle w:val="Standard"/>
        <w:spacing w:line="276" w:lineRule="auto"/>
        <w:jc w:val="both"/>
      </w:pPr>
      <w:r>
        <w:t>Zařazovat do denního režimu vhodné pohybové aktivity.</w:t>
      </w:r>
    </w:p>
    <w:p w:rsidR="00511895" w:rsidRPr="00AF21FF" w:rsidRDefault="00511895" w:rsidP="00DB791B">
      <w:pPr>
        <w:pStyle w:val="Standard"/>
        <w:spacing w:line="276" w:lineRule="auto"/>
        <w:jc w:val="both"/>
      </w:pPr>
      <w:r w:rsidRPr="00AF21FF">
        <w:t xml:space="preserve">Využívat co nejvíce spontánně vzniklých příležitostí k různým typům skoků (např. při pobytu na zahradě – skok z obrubníku do pískoviště, </w:t>
      </w:r>
      <w:r w:rsidR="00610BFD" w:rsidRPr="00AF21FF">
        <w:t>přeskakování větví či louží při pobytu v lese atd.)</w:t>
      </w:r>
    </w:p>
    <w:p w:rsidR="00610BFD" w:rsidRPr="00AF21FF" w:rsidRDefault="00610BFD" w:rsidP="00DB791B">
      <w:pPr>
        <w:pStyle w:val="Standard"/>
        <w:spacing w:line="276" w:lineRule="auto"/>
        <w:jc w:val="both"/>
      </w:pPr>
      <w:r w:rsidRPr="00AF21FF">
        <w:t xml:space="preserve">Umožnit dětem využívat různého náčiní i v průběhu her a volných činností (např. vytvoření a využití jednoduchých balančních ploch, přeskakování tyčí položených na zemi atd.) </w:t>
      </w:r>
    </w:p>
    <w:p w:rsidR="00610BFD" w:rsidRPr="00AF21FF" w:rsidRDefault="00610BFD" w:rsidP="00DB791B">
      <w:pPr>
        <w:pStyle w:val="Standard"/>
        <w:spacing w:line="276" w:lineRule="auto"/>
        <w:jc w:val="both"/>
      </w:pPr>
      <w:r w:rsidRPr="00AF21FF">
        <w:lastRenderedPageBreak/>
        <w:t>Organizovat tyto aktivity s ohledem na bezpečnost všech dětí, ale i na potřebu odpočinku, vydýchání atd.</w:t>
      </w:r>
    </w:p>
    <w:p w:rsidR="00DE0225" w:rsidRDefault="003D7B95" w:rsidP="00DB791B">
      <w:pPr>
        <w:pStyle w:val="Standard"/>
        <w:spacing w:line="276" w:lineRule="auto"/>
        <w:jc w:val="both"/>
      </w:pPr>
      <w:r>
        <w:t>Analyzovat pohybové projevy dítěte a vhodně ho motivovat k odpovídajícím činnostem.</w:t>
      </w:r>
    </w:p>
    <w:p w:rsidR="00DE0225" w:rsidRDefault="003D7B95" w:rsidP="00DB791B">
      <w:pPr>
        <w:pStyle w:val="Standard"/>
        <w:spacing w:line="276" w:lineRule="auto"/>
        <w:jc w:val="both"/>
      </w:pPr>
      <w:r>
        <w:t>Využívat pohybových aktivit k rozvoji ostatních složek osobnosti dítěte.</w:t>
      </w:r>
    </w:p>
    <w:p w:rsidR="00DE0225" w:rsidRDefault="00DE0225">
      <w:pPr>
        <w:pStyle w:val="Standard"/>
        <w:jc w:val="both"/>
      </w:pPr>
    </w:p>
    <w:p w:rsidR="00DB222C" w:rsidRDefault="00DB222C">
      <w:pPr>
        <w:pStyle w:val="Standard"/>
        <w:jc w:val="both"/>
        <w:rPr>
          <w:b/>
        </w:rPr>
      </w:pPr>
    </w:p>
    <w:p w:rsidR="00DB222C" w:rsidRDefault="00DB222C">
      <w:pPr>
        <w:pStyle w:val="Standard"/>
        <w:jc w:val="both"/>
        <w:rPr>
          <w:b/>
        </w:rPr>
      </w:pPr>
    </w:p>
    <w:p w:rsidR="00DE0225" w:rsidRDefault="003D7B95">
      <w:pPr>
        <w:pStyle w:val="Standard"/>
        <w:jc w:val="both"/>
        <w:rPr>
          <w:b/>
        </w:rPr>
      </w:pPr>
      <w:r>
        <w:rPr>
          <w:b/>
        </w:rPr>
        <w:t>Literatura</w:t>
      </w:r>
    </w:p>
    <w:p w:rsidR="00DE0225" w:rsidRDefault="003D7B95">
      <w:pPr>
        <w:pStyle w:val="Standard"/>
        <w:jc w:val="both"/>
      </w:pPr>
      <w:r>
        <w:rPr>
          <w:bCs/>
          <w:color w:val="000000"/>
        </w:rPr>
        <w:t>DVOŘÁKOVÁ</w:t>
      </w:r>
      <w:r>
        <w:t xml:space="preserve">, H. </w:t>
      </w:r>
      <w:r>
        <w:rPr>
          <w:i/>
        </w:rPr>
        <w:t>Pohybové činnosti pro předškolní vzdělávání</w:t>
      </w:r>
      <w:r>
        <w:t>. Praha: Raabe, 2011</w:t>
      </w:r>
    </w:p>
    <w:p w:rsidR="00DE0225" w:rsidRDefault="003D7B95">
      <w:pPr>
        <w:pStyle w:val="Standard"/>
      </w:pPr>
      <w:proofErr w:type="gramStart"/>
      <w:r>
        <w:rPr>
          <w:bCs/>
          <w:color w:val="000000"/>
        </w:rPr>
        <w:t>DVOŘÁKOVÁ,H.</w:t>
      </w:r>
      <w:proofErr w:type="gramEnd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Základní motorika</w:t>
      </w:r>
      <w:r>
        <w:rPr>
          <w:bCs/>
          <w:color w:val="000000"/>
        </w:rPr>
        <w:t>. Praha: UK – Pedagogická fakulta, KTV, 2006. ISBN 80-7290-259-8</w:t>
      </w:r>
    </w:p>
    <w:p w:rsidR="00DE0225" w:rsidRDefault="003D7B95">
      <w:pPr>
        <w:pStyle w:val="Standard"/>
        <w:jc w:val="both"/>
      </w:pPr>
      <w:r>
        <w:t xml:space="preserve">MULLER, Daniel. CORE, nejen v technikách </w:t>
      </w:r>
      <w:proofErr w:type="spellStart"/>
      <w:r>
        <w:t>Pilates</w:t>
      </w:r>
      <w:proofErr w:type="spellEnd"/>
      <w:r>
        <w:t xml:space="preserve"> metody a jeho vlivu na správné držení těla. </w:t>
      </w:r>
      <w:r>
        <w:rPr>
          <w:i/>
          <w:iCs/>
        </w:rPr>
        <w:t>Regenerace</w:t>
      </w:r>
      <w:r>
        <w:t xml:space="preserve">. </w:t>
      </w:r>
      <w:proofErr w:type="gramStart"/>
      <w:r>
        <w:t>rok</w:t>
      </w:r>
      <w:proofErr w:type="gramEnd"/>
      <w:r>
        <w:t>. 2009, č. 10, 52 - 53</w:t>
      </w:r>
    </w:p>
    <w:p w:rsidR="00DE0225" w:rsidRDefault="00DE0225">
      <w:pPr>
        <w:pStyle w:val="Standard"/>
        <w:spacing w:line="276" w:lineRule="auto"/>
        <w:jc w:val="both"/>
      </w:pP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ČIN</w:t>
      </w:r>
      <w:r w:rsidR="005676D5">
        <w:rPr>
          <w:b/>
          <w:bCs/>
          <w:color w:val="000000"/>
        </w:rPr>
        <w:t xml:space="preserve">NOSTI A </w:t>
      </w:r>
      <w:proofErr w:type="gramStart"/>
      <w:r w:rsidR="005676D5">
        <w:rPr>
          <w:b/>
          <w:bCs/>
          <w:color w:val="000000"/>
        </w:rPr>
        <w:t>NÁMĚTY  pro</w:t>
      </w:r>
      <w:proofErr w:type="gramEnd"/>
      <w:r w:rsidR="005676D5">
        <w:rPr>
          <w:b/>
          <w:bCs/>
          <w:color w:val="000000"/>
        </w:rPr>
        <w:t xml:space="preserve"> rozvoj skočnosti</w:t>
      </w: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Pr="00527BEA" w:rsidRDefault="003D7B95">
      <w:pPr>
        <w:pStyle w:val="Standard"/>
        <w:spacing w:line="276" w:lineRule="auto"/>
        <w:rPr>
          <w:i/>
        </w:rPr>
      </w:pPr>
      <w:r w:rsidRPr="00527BEA">
        <w:rPr>
          <w:i/>
        </w:rPr>
        <w:t>Pro zpevnění trupu dětí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Hadrový panáček</w:t>
      </w:r>
    </w:p>
    <w:p w:rsidR="00DE0225" w:rsidRDefault="003D7B95">
      <w:pPr>
        <w:pStyle w:val="Standard"/>
        <w:spacing w:line="276" w:lineRule="auto"/>
      </w:pPr>
      <w:r>
        <w:t>Děti leží na podložkách na zemi (na zádech) a představují si, že jsou hadrový panáček. Jejich úkolem je ležet naprosto uvolněně. Učitelka prochází mezi dětmi a zkouší nadzvednutím, zatřesením apod. různých částí těla, zda se dokáží uvolnit.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Obměna:</w:t>
      </w:r>
    </w:p>
    <w:p w:rsidR="00DE0225" w:rsidRDefault="003D7B95">
      <w:pPr>
        <w:pStyle w:val="Standard"/>
        <w:spacing w:line="276" w:lineRule="auto"/>
      </w:pPr>
      <w:r>
        <w:rPr>
          <w:b/>
        </w:rPr>
        <w:t xml:space="preserve">Na robota. </w:t>
      </w:r>
      <w:r>
        <w:t xml:space="preserve">Děti jsou naprosto zpevněné, učitelka opět </w:t>
      </w:r>
      <w:proofErr w:type="gramStart"/>
      <w:r>
        <w:t>vyzkouší zda</w:t>
      </w:r>
      <w:proofErr w:type="gramEnd"/>
      <w:r>
        <w:t xml:space="preserve"> děti dokáží zpevnit celé tělo.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>Zda děti dokáží uvolnit či zpevnit celé tělo.</w:t>
      </w: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Nanuk</w:t>
      </w:r>
    </w:p>
    <w:p w:rsidR="00DE0225" w:rsidRDefault="003D7B95">
      <w:pPr>
        <w:pStyle w:val="Standard"/>
        <w:spacing w:line="276" w:lineRule="auto"/>
      </w:pPr>
      <w:r>
        <w:t xml:space="preserve">Děti leží na podložkách nohy u sebe, paže u těla. Vedoucí činnosti </w:t>
      </w:r>
      <w:proofErr w:type="gramStart"/>
      <w:r>
        <w:t>vypráví : „ představ</w:t>
      </w:r>
      <w:proofErr w:type="gramEnd"/>
      <w:r>
        <w:t xml:space="preserve"> si, že jsi nanuk uložený v mrazáku, jsi úplně tuhý, tvrdý, držíš pohromadě, nejde z tebe oddělit ani kousíček, ani ohnout…“ , děti se snaží zpevnit celé tělo. V průběhu vyprávění učitelka kontroluje zpevnění celého těla tím, že se pokusí někomu nadzvednout nohu, někomu ruku…Povídání pokračuje: „ nanuk vyndala maminka z mrazáku a položila ho na zahradě na stůl. Venku je teplo a svítí sluníčko. Nanuk  pomalu povoluje, roztéká se až je z něj jen kaluž “, učitelka opět chodí mezi dětmi, pozoruje  a </w:t>
      </w:r>
      <w:proofErr w:type="gramStart"/>
      <w:r>
        <w:t>zkouší jak</w:t>
      </w:r>
      <w:proofErr w:type="gramEnd"/>
      <w:r>
        <w:t xml:space="preserve"> děti postupně uvolňují všechny části těla.</w:t>
      </w:r>
    </w:p>
    <w:p w:rsidR="00DE0225" w:rsidRDefault="00DE0225">
      <w:pPr>
        <w:pStyle w:val="Standard"/>
        <w:spacing w:line="276" w:lineRule="auto"/>
        <w:rPr>
          <w:b/>
        </w:rPr>
      </w:pPr>
    </w:p>
    <w:p w:rsidR="00DE0225" w:rsidRDefault="003D7B95">
      <w:pPr>
        <w:pStyle w:val="Standard"/>
        <w:spacing w:line="276" w:lineRule="auto"/>
      </w:pPr>
      <w:r>
        <w:t>Obměna:</w:t>
      </w:r>
    </w:p>
    <w:p w:rsidR="00DE0225" w:rsidRDefault="003D7B95">
      <w:pPr>
        <w:pStyle w:val="Standard"/>
        <w:spacing w:line="276" w:lineRule="auto"/>
      </w:pPr>
      <w:r>
        <w:rPr>
          <w:b/>
        </w:rPr>
        <w:lastRenderedPageBreak/>
        <w:t>Na sněhuláka</w:t>
      </w:r>
      <w:r>
        <w:t>, přes den sněhulák na slunci povoluje a v noci postupně, za nižších teplot opět tuhne. Sněhulákovi může podle velikosti sněhových koulí tuhnout a povolovat nejprve hlava a ramena, trup a ruce a nakonec nohy, jako spodní, největší, koule.</w:t>
      </w:r>
    </w:p>
    <w:p w:rsidR="00DE0225" w:rsidRDefault="00DE0225">
      <w:pPr>
        <w:pStyle w:val="Standard"/>
        <w:spacing w:line="276" w:lineRule="auto"/>
        <w:rPr>
          <w:b/>
        </w:rPr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>Postupné uvolňování a zpevňování těla, popřípadě jeho určených částí.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Prkýnka</w:t>
      </w:r>
    </w:p>
    <w:p w:rsidR="00DE0225" w:rsidRDefault="003D7B95">
      <w:pPr>
        <w:pStyle w:val="Standard"/>
        <w:spacing w:line="276" w:lineRule="auto"/>
      </w:pPr>
      <w:r>
        <w:t>Děti leží na podložkách na zemi. Zpevní celé tělo. Učitelka chytne</w:t>
      </w:r>
      <w:r w:rsidR="00E955BB">
        <w:t xml:space="preserve"> dítě za kotníky a nadzvedne ho, asi 20 cm nad zem.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 xml:space="preserve">Učitelka chytne dítě za kotníky, nadzvedne ho a mírně s ním pohupuje (v rozsahu kolem 10 cm) nahoru, dolu, vpravo a vlevo. Nebo pouští jeden z kotníků – úkolem dítěte je udržet nohy u </w:t>
      </w:r>
      <w:proofErr w:type="gramStart"/>
      <w:r>
        <w:t>sebe ( varianta</w:t>
      </w:r>
      <w:proofErr w:type="gramEnd"/>
      <w:r>
        <w:t xml:space="preserve"> pro vyspělejší jedince). Tato cvičení můžeme provádět také v podporu ležmo na předloktích.</w:t>
      </w:r>
    </w:p>
    <w:p w:rsidR="00247AB2" w:rsidRDefault="00247AB2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 xml:space="preserve">Když nadzvedáváme dítě, nesmí se </w:t>
      </w:r>
      <w:r w:rsidR="00E955BB">
        <w:t xml:space="preserve">takzvaně </w:t>
      </w:r>
      <w:r>
        <w:t>lámat v pase, zvedá se najednou celé tělo. Při cvičení se dítě nesmí klepat (známka svalové únavy) a při podporech na předloktí se nesmí prohýbat v bederní části zad.</w:t>
      </w:r>
    </w:p>
    <w:p w:rsidR="00DE0225" w:rsidRDefault="00DE0225">
      <w:pPr>
        <w:pStyle w:val="Standard"/>
        <w:spacing w:line="276" w:lineRule="auto"/>
      </w:pPr>
    </w:p>
    <w:p w:rsidR="00DE0225" w:rsidRPr="003B24DF" w:rsidRDefault="003B24DF">
      <w:pPr>
        <w:pStyle w:val="Standard"/>
        <w:spacing w:line="276" w:lineRule="auto"/>
        <w:rPr>
          <w:color w:val="0070C0"/>
        </w:rPr>
      </w:pPr>
      <w:r>
        <w:rPr>
          <w:color w:val="0070C0"/>
        </w:rPr>
        <w:t>.</w:t>
      </w:r>
    </w:p>
    <w:p w:rsidR="00DE0225" w:rsidRPr="00923AF6" w:rsidRDefault="003D7B95">
      <w:pPr>
        <w:pStyle w:val="Standard"/>
        <w:spacing w:line="276" w:lineRule="auto"/>
        <w:rPr>
          <w:b/>
        </w:rPr>
      </w:pPr>
      <w:r w:rsidRPr="00923AF6">
        <w:rPr>
          <w:b/>
        </w:rPr>
        <w:t>Hodiny</w:t>
      </w:r>
    </w:p>
    <w:p w:rsidR="00DE0225" w:rsidRPr="00923AF6" w:rsidRDefault="003D7B95">
      <w:pPr>
        <w:pStyle w:val="Standard"/>
        <w:spacing w:line="276" w:lineRule="auto"/>
      </w:pPr>
      <w:r w:rsidRPr="00923AF6">
        <w:t>Základní výchozí pozice je vzpor ležmo, děti nechají špičky nohou na místě a rukama provádějí úkrok stranou a opisují tak kruh (hodiny, jako hodinová ručička)</w:t>
      </w:r>
    </w:p>
    <w:p w:rsidR="00AF21FF" w:rsidRDefault="00AF21FF">
      <w:pPr>
        <w:pStyle w:val="Standard"/>
        <w:spacing w:line="276" w:lineRule="auto"/>
        <w:rPr>
          <w:highlight w:val="yellow"/>
        </w:rPr>
      </w:pPr>
    </w:p>
    <w:p w:rsidR="00AF21FF" w:rsidRDefault="00AF21FF">
      <w:pPr>
        <w:pStyle w:val="Standard"/>
        <w:spacing w:line="276" w:lineRule="auto"/>
        <w:rPr>
          <w:highlight w:val="yellow"/>
        </w:rPr>
      </w:pPr>
      <w:r>
        <w:rPr>
          <w:noProof/>
          <w:lang w:eastAsia="cs-CZ" w:bidi="ar-SA"/>
        </w:rPr>
        <w:drawing>
          <wp:inline distT="0" distB="0" distL="0" distR="0">
            <wp:extent cx="2124075" cy="1207058"/>
            <wp:effectExtent l="0" t="0" r="0" b="0"/>
            <wp:docPr id="1" name="Obrázek 1" descr="C:\Users\Michal\Pictures\RAABE\20140625_07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Pictures\RAABE\20140625_074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72" cy="12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FF" w:rsidRDefault="00AF21FF">
      <w:pPr>
        <w:pStyle w:val="Standard"/>
        <w:spacing w:line="276" w:lineRule="auto"/>
        <w:rPr>
          <w:highlight w:val="yellow"/>
        </w:rPr>
      </w:pPr>
    </w:p>
    <w:p w:rsidR="00AF21FF" w:rsidRDefault="00AF21FF">
      <w:pPr>
        <w:pStyle w:val="Standard"/>
        <w:spacing w:line="276" w:lineRule="auto"/>
        <w:rPr>
          <w:highlight w:val="yellow"/>
        </w:rPr>
      </w:pPr>
    </w:p>
    <w:p w:rsidR="00DE0225" w:rsidRPr="001E4CF3" w:rsidRDefault="003D7B95">
      <w:pPr>
        <w:pStyle w:val="Standard"/>
        <w:spacing w:line="276" w:lineRule="auto"/>
      </w:pPr>
      <w:r w:rsidRPr="001E4CF3">
        <w:t>Obměny:</w:t>
      </w:r>
    </w:p>
    <w:p w:rsidR="00DE0225" w:rsidRDefault="003D7B95">
      <w:pPr>
        <w:pStyle w:val="Standard"/>
        <w:spacing w:line="276" w:lineRule="auto"/>
      </w:pPr>
      <w:r w:rsidRPr="001E4CF3">
        <w:t xml:space="preserve">Můžeme provádět cvičení typu: ze vzporu ležmo, podpor na pravém předloktí, podpor na předloktích, podpor na levém předloktí, vzpor ležmo. </w:t>
      </w:r>
    </w:p>
    <w:p w:rsidR="00923AF6" w:rsidRDefault="001E4CF3">
      <w:pPr>
        <w:pStyle w:val="Standard"/>
        <w:spacing w:line="276" w:lineRule="auto"/>
      </w:pPr>
      <w:r>
        <w:t xml:space="preserve">                                                                 </w:t>
      </w:r>
    </w:p>
    <w:p w:rsidR="001E4CF3" w:rsidRDefault="001E4CF3">
      <w:pPr>
        <w:pStyle w:val="Standard"/>
        <w:spacing w:line="276" w:lineRule="auto"/>
      </w:pPr>
      <w:r>
        <w:t xml:space="preserve">                                            </w:t>
      </w:r>
      <w:r w:rsidR="00923AF6">
        <w:t xml:space="preserve">                      </w:t>
      </w:r>
    </w:p>
    <w:p w:rsidR="00923AF6" w:rsidRDefault="001E4CF3">
      <w:pPr>
        <w:pStyle w:val="Standard"/>
        <w:spacing w:line="276" w:lineRule="auto"/>
      </w:pPr>
      <w:r>
        <w:rPr>
          <w:noProof/>
          <w:lang w:eastAsia="cs-CZ" w:bidi="ar-SA"/>
        </w:rPr>
        <w:lastRenderedPageBreak/>
        <w:drawing>
          <wp:inline distT="0" distB="0" distL="0" distR="0" wp14:anchorId="26240A39" wp14:editId="4FA8E62D">
            <wp:extent cx="2486025" cy="1349904"/>
            <wp:effectExtent l="0" t="0" r="0" b="3175"/>
            <wp:docPr id="6" name="Obrázek 6" descr="C:\Users\Michal\Pictures\RAABE\20140626_07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Pictures\RAABE\20140626_075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94" cy="13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1D933267" wp14:editId="33015C08">
            <wp:extent cx="2209800" cy="1349905"/>
            <wp:effectExtent l="0" t="0" r="0" b="3175"/>
            <wp:docPr id="7" name="Obrázek 7" descr="C:\Users\Michal\Pictures\RAABE\20140626_07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\Pictures\RAABE\20140626_075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05" cy="135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F6" w:rsidRDefault="00923AF6">
      <w:pPr>
        <w:pStyle w:val="Standard"/>
        <w:spacing w:line="276" w:lineRule="auto"/>
      </w:pPr>
    </w:p>
    <w:p w:rsidR="001E4CF3" w:rsidRDefault="001E4CF3">
      <w:pPr>
        <w:pStyle w:val="Standard"/>
        <w:spacing w:line="276" w:lineRule="auto"/>
      </w:pPr>
      <w:r>
        <w:rPr>
          <w:noProof/>
          <w:lang w:eastAsia="cs-CZ" w:bidi="ar-SA"/>
        </w:rPr>
        <w:drawing>
          <wp:inline distT="0" distB="0" distL="0" distR="0" wp14:anchorId="563464BD" wp14:editId="33098B97">
            <wp:extent cx="2486025" cy="1342762"/>
            <wp:effectExtent l="0" t="0" r="0" b="0"/>
            <wp:docPr id="8" name="Obrázek 8" descr="C:\Users\Michal\Pictures\RAABE\20140626_07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\Pictures\RAABE\20140626_075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73" cy="13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2E79A8DE" wp14:editId="0C5016C2">
            <wp:extent cx="2209800" cy="1342761"/>
            <wp:effectExtent l="0" t="0" r="0" b="0"/>
            <wp:docPr id="9" name="Obrázek 9" descr="C:\Users\Michal\Pictures\RAABE\20140626_07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Pictures\RAABE\20140626_075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50" cy="13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F3" w:rsidRDefault="001E4CF3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:</w:t>
      </w:r>
    </w:p>
    <w:p w:rsidR="00DE0225" w:rsidRDefault="003D7B95">
      <w:pPr>
        <w:pStyle w:val="Standard"/>
        <w:spacing w:line="276" w:lineRule="auto"/>
      </w:pPr>
      <w:r>
        <w:t xml:space="preserve">Děti </w:t>
      </w:r>
      <w:r w:rsidR="00247AB2">
        <w:t xml:space="preserve">by se neměly </w:t>
      </w:r>
      <w:r>
        <w:t>prohýbat v bederní části zad. Výdrže by neměly být dlouhé, volíme dynamické formy provedení cvičení a spíše podpory na předloktích, vzhledem k nedokončené osifikaci zápěstí.</w:t>
      </w:r>
    </w:p>
    <w:p w:rsidR="00DE0225" w:rsidRDefault="00DE0225">
      <w:pPr>
        <w:pStyle w:val="Standard"/>
        <w:spacing w:line="276" w:lineRule="auto"/>
      </w:pPr>
    </w:p>
    <w:p w:rsidR="00DE0225" w:rsidRPr="00266E77" w:rsidRDefault="003D7B95">
      <w:pPr>
        <w:pStyle w:val="Standard"/>
        <w:spacing w:line="276" w:lineRule="auto"/>
        <w:rPr>
          <w:b/>
        </w:rPr>
      </w:pPr>
      <w:r w:rsidRPr="00266E77">
        <w:rPr>
          <w:b/>
        </w:rPr>
        <w:t>Ukazatel</w:t>
      </w:r>
    </w:p>
    <w:p w:rsidR="00DE0225" w:rsidRDefault="003D7B95">
      <w:pPr>
        <w:pStyle w:val="Standard"/>
        <w:spacing w:line="276" w:lineRule="auto"/>
      </w:pPr>
      <w:r w:rsidRPr="00266E77">
        <w:t xml:space="preserve">Výchozí poloha je podpor na předloktích vzadu. Na pokyny (lépe dle názorné ukázky) učitelky děti předpaží postupně pravou i levou. A pak si již hrajeme na </w:t>
      </w:r>
      <w:proofErr w:type="gramStart"/>
      <w:r w:rsidRPr="00266E77">
        <w:t>ukazatel</w:t>
      </w:r>
      <w:proofErr w:type="gramEnd"/>
      <w:r w:rsidRPr="00266E77">
        <w:t xml:space="preserve"> –</w:t>
      </w:r>
      <w:proofErr w:type="gramStart"/>
      <w:r w:rsidRPr="00266E77">
        <w:t>vzpažíme</w:t>
      </w:r>
      <w:proofErr w:type="gramEnd"/>
      <w:r w:rsidRPr="00266E77">
        <w:t xml:space="preserve"> levou</w:t>
      </w:r>
      <w:r w:rsidR="005B1820">
        <w:t xml:space="preserve"> a předpažíme pravou, vzpažíme pravou a upažíme levou, upažíme </w:t>
      </w:r>
      <w:r w:rsidRPr="00266E77">
        <w:t>….</w:t>
      </w:r>
    </w:p>
    <w:p w:rsidR="00AF21FF" w:rsidRDefault="00AF21FF">
      <w:pPr>
        <w:pStyle w:val="Standard"/>
        <w:spacing w:line="276" w:lineRule="auto"/>
      </w:pPr>
      <w:r>
        <w:t xml:space="preserve">                                                                                               </w:t>
      </w:r>
      <w:r w:rsidR="00266E77">
        <w:t xml:space="preserve">              </w:t>
      </w:r>
    </w:p>
    <w:p w:rsidR="00AF21FF" w:rsidRDefault="00AF21FF">
      <w:pPr>
        <w:pStyle w:val="Standard"/>
        <w:spacing w:line="276" w:lineRule="auto"/>
      </w:pPr>
      <w:r>
        <w:rPr>
          <w:noProof/>
          <w:lang w:eastAsia="cs-CZ" w:bidi="ar-SA"/>
        </w:rPr>
        <w:drawing>
          <wp:inline distT="0" distB="0" distL="0" distR="0" wp14:anchorId="222C864B" wp14:editId="2128B08F">
            <wp:extent cx="1276350" cy="1133475"/>
            <wp:effectExtent l="0" t="0" r="0" b="0"/>
            <wp:docPr id="2" name="Obrázek 2" descr="C:\Users\Michal\Pictures\RAABE\20140625_07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\Pictures\RAABE\20140625_0748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15" cy="11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66E77">
        <w:t xml:space="preserve"> </w:t>
      </w:r>
      <w:r>
        <w:t xml:space="preserve"> </w:t>
      </w:r>
      <w:r w:rsidR="00266E77">
        <w:t xml:space="preserve">  </w:t>
      </w:r>
      <w:r w:rsidR="00923AF6">
        <w:rPr>
          <w:noProof/>
          <w:lang w:eastAsia="cs-CZ" w:bidi="ar-SA"/>
        </w:rPr>
        <w:drawing>
          <wp:inline distT="0" distB="0" distL="0" distR="0" wp14:anchorId="47392496" wp14:editId="763D663B">
            <wp:extent cx="1304473" cy="1739637"/>
            <wp:effectExtent l="0" t="0" r="0" b="0"/>
            <wp:docPr id="11" name="Obrázek 11" descr="C:\Users\Michal\Pictures\RAABE\20140626_07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l\Pictures\RAABE\20140626_0759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88" cy="1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AF6">
        <w:t xml:space="preserve">   </w:t>
      </w:r>
      <w:r w:rsidR="00923AF6">
        <w:rPr>
          <w:noProof/>
          <w:lang w:eastAsia="cs-CZ" w:bidi="ar-SA"/>
        </w:rPr>
        <w:drawing>
          <wp:inline distT="0" distB="0" distL="0" distR="0">
            <wp:extent cx="1307051" cy="1743075"/>
            <wp:effectExtent l="0" t="0" r="7620" b="0"/>
            <wp:docPr id="12" name="Obrázek 12" descr="C:\Users\Michal\Pictures\RAABE\20140626_0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\Pictures\RAABE\20140626_08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59" cy="174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AF6">
        <w:t xml:space="preserve">    </w:t>
      </w:r>
      <w:r w:rsidR="00923AF6">
        <w:rPr>
          <w:noProof/>
          <w:lang w:eastAsia="cs-CZ" w:bidi="ar-SA"/>
        </w:rPr>
        <w:drawing>
          <wp:inline distT="0" distB="0" distL="0" distR="0">
            <wp:extent cx="1299907" cy="1733550"/>
            <wp:effectExtent l="0" t="0" r="0" b="0"/>
            <wp:docPr id="13" name="Obrázek 13" descr="C:\Users\Michal\Pictures\RAABE\20140626_0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\Pictures\RAABE\20140626_080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50" cy="17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FF" w:rsidRDefault="00AF21FF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>Zachování úhlu mezi trupem a nohama, který je dán v základní poloze podporem vzadu. Děti se opět nesmějí prohýbat v bederní části zad.</w:t>
      </w:r>
    </w:p>
    <w:p w:rsidR="00DE0225" w:rsidRDefault="00DE0225">
      <w:pPr>
        <w:pStyle w:val="Standard"/>
        <w:spacing w:line="276" w:lineRule="auto"/>
      </w:pPr>
    </w:p>
    <w:p w:rsidR="001A4BC2" w:rsidRDefault="001A4BC2" w:rsidP="001A4BC2">
      <w:pPr>
        <w:jc w:val="both"/>
        <w:rPr>
          <w:iCs/>
        </w:rPr>
      </w:pPr>
      <w:r>
        <w:rPr>
          <w:iCs/>
        </w:rPr>
        <w:t>Všímejte si</w:t>
      </w:r>
    </w:p>
    <w:p w:rsidR="001A4BC2" w:rsidRDefault="001A4BC2" w:rsidP="001A4BC2">
      <w:pPr>
        <w:jc w:val="both"/>
        <w:rPr>
          <w:iCs/>
        </w:rPr>
      </w:pPr>
      <w:r>
        <w:rPr>
          <w:iCs/>
        </w:rPr>
        <w:t>…z hlediska skoku</w:t>
      </w:r>
    </w:p>
    <w:p w:rsidR="001A4BC2" w:rsidRDefault="005525EE" w:rsidP="001A4BC2">
      <w:pPr>
        <w:jc w:val="both"/>
        <w:rPr>
          <w:iCs/>
        </w:rPr>
      </w:pPr>
      <w:r>
        <w:rPr>
          <w:iCs/>
        </w:rPr>
        <w:t>Dokáže dítě zpevnit trup?</w:t>
      </w:r>
    </w:p>
    <w:p w:rsidR="005525EE" w:rsidRDefault="005525EE" w:rsidP="001A4BC2">
      <w:pPr>
        <w:jc w:val="both"/>
        <w:rPr>
          <w:iCs/>
        </w:rPr>
      </w:pPr>
      <w:r>
        <w:rPr>
          <w:iCs/>
        </w:rPr>
        <w:t>Dokáže zpevnit jednotlivé části těla?</w:t>
      </w:r>
    </w:p>
    <w:p w:rsidR="005525EE" w:rsidRDefault="005525EE" w:rsidP="001A4BC2">
      <w:pPr>
        <w:jc w:val="both"/>
        <w:rPr>
          <w:iCs/>
        </w:rPr>
      </w:pPr>
      <w:r>
        <w:rPr>
          <w:iCs/>
        </w:rPr>
        <w:t>Dokáže dítě své tělo i uvolnit?</w:t>
      </w:r>
    </w:p>
    <w:p w:rsidR="005525EE" w:rsidRDefault="005525EE" w:rsidP="001A4BC2">
      <w:pPr>
        <w:jc w:val="both"/>
        <w:rPr>
          <w:iCs/>
        </w:rPr>
      </w:pPr>
    </w:p>
    <w:p w:rsidR="001A4BC2" w:rsidRDefault="001A4BC2" w:rsidP="001A4BC2">
      <w:pPr>
        <w:jc w:val="both"/>
        <w:rPr>
          <w:iCs/>
        </w:rPr>
      </w:pPr>
      <w:r>
        <w:rPr>
          <w:iCs/>
        </w:rPr>
        <w:lastRenderedPageBreak/>
        <w:t>…z hlediska dalších konkretizovaných výstupů</w:t>
      </w:r>
    </w:p>
    <w:p w:rsidR="005525EE" w:rsidRDefault="005525EE" w:rsidP="001A4BC2">
      <w:pPr>
        <w:jc w:val="both"/>
        <w:rPr>
          <w:iCs/>
        </w:rPr>
      </w:pPr>
    </w:p>
    <w:p w:rsidR="005525EE" w:rsidRDefault="005525EE" w:rsidP="001A4BC2">
      <w:pPr>
        <w:jc w:val="both"/>
        <w:rPr>
          <w:b/>
          <w:iCs/>
        </w:rPr>
      </w:pPr>
      <w:r>
        <w:rPr>
          <w:b/>
          <w:iCs/>
        </w:rPr>
        <w:t>A.</w:t>
      </w:r>
    </w:p>
    <w:p w:rsidR="005525EE" w:rsidRDefault="005525EE" w:rsidP="001A4BC2">
      <w:pPr>
        <w:jc w:val="both"/>
        <w:rPr>
          <w:iCs/>
        </w:rPr>
      </w:pPr>
      <w:r>
        <w:rPr>
          <w:iCs/>
        </w:rPr>
        <w:t>Provede dítě jednoduchý pohyb podle vzoru či pokynu?</w:t>
      </w:r>
    </w:p>
    <w:p w:rsidR="005525EE" w:rsidRDefault="003B24DF" w:rsidP="001A4BC2">
      <w:pPr>
        <w:jc w:val="both"/>
        <w:rPr>
          <w:iCs/>
        </w:rPr>
      </w:pPr>
      <w:r w:rsidRPr="00AF21FF">
        <w:rPr>
          <w:iCs/>
        </w:rPr>
        <w:t>Rozumí některým výrazům z</w:t>
      </w:r>
      <w:r>
        <w:rPr>
          <w:iCs/>
          <w:color w:val="00B050"/>
        </w:rPr>
        <w:t xml:space="preserve"> </w:t>
      </w:r>
      <w:r w:rsidR="005525EE">
        <w:rPr>
          <w:iCs/>
        </w:rPr>
        <w:t>tělocvičného názvosloví?</w:t>
      </w:r>
    </w:p>
    <w:p w:rsidR="005525EE" w:rsidRDefault="005525EE" w:rsidP="001A4BC2">
      <w:pPr>
        <w:jc w:val="both"/>
        <w:rPr>
          <w:iCs/>
        </w:rPr>
      </w:pPr>
      <w:r>
        <w:rPr>
          <w:iCs/>
        </w:rPr>
        <w:t>Udrží správné držení těla v různých polohách?</w:t>
      </w:r>
    </w:p>
    <w:p w:rsidR="00933D6B" w:rsidRDefault="00933D6B" w:rsidP="001A4BC2">
      <w:pPr>
        <w:jc w:val="both"/>
        <w:rPr>
          <w:iCs/>
        </w:rPr>
      </w:pPr>
      <w:r>
        <w:rPr>
          <w:iCs/>
        </w:rPr>
        <w:t>Orientuje se v tělním schématu?</w:t>
      </w:r>
    </w:p>
    <w:p w:rsidR="005525EE" w:rsidRDefault="005525EE" w:rsidP="001A4BC2">
      <w:pPr>
        <w:jc w:val="both"/>
        <w:rPr>
          <w:b/>
          <w:iCs/>
        </w:rPr>
      </w:pPr>
      <w:r w:rsidRPr="005525EE">
        <w:rPr>
          <w:b/>
          <w:iCs/>
        </w:rPr>
        <w:t>B.</w:t>
      </w:r>
    </w:p>
    <w:p w:rsidR="00933D6B" w:rsidRDefault="00933D6B" w:rsidP="001A4BC2">
      <w:pPr>
        <w:jc w:val="both"/>
        <w:rPr>
          <w:iCs/>
        </w:rPr>
      </w:pPr>
      <w:r w:rsidRPr="00933D6B">
        <w:rPr>
          <w:iCs/>
        </w:rPr>
        <w:t>Udrží oční kontak</w:t>
      </w:r>
      <w:r>
        <w:rPr>
          <w:iCs/>
        </w:rPr>
        <w:t>t, reaguje správně na neverbální podněty?</w:t>
      </w:r>
    </w:p>
    <w:p w:rsidR="00933D6B" w:rsidRDefault="00933D6B" w:rsidP="001A4BC2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933D6B" w:rsidRDefault="00933D6B" w:rsidP="001A4BC2">
      <w:pPr>
        <w:jc w:val="both"/>
        <w:rPr>
          <w:iCs/>
        </w:rPr>
      </w:pPr>
      <w:r>
        <w:rPr>
          <w:iCs/>
        </w:rPr>
        <w:t>Dokáže udržet pozornost?</w:t>
      </w:r>
    </w:p>
    <w:p w:rsidR="00933D6B" w:rsidRPr="00933D6B" w:rsidRDefault="00933D6B" w:rsidP="001A4BC2">
      <w:pPr>
        <w:jc w:val="both"/>
        <w:rPr>
          <w:iCs/>
        </w:rPr>
      </w:pPr>
      <w:r>
        <w:rPr>
          <w:iCs/>
        </w:rPr>
        <w:t>Uposlechne pokynu dospělého a řídí se jím?</w:t>
      </w:r>
    </w:p>
    <w:p w:rsidR="005525EE" w:rsidRDefault="00933D6B" w:rsidP="001A4BC2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933D6B" w:rsidRDefault="00933D6B" w:rsidP="001A4BC2">
      <w:pPr>
        <w:jc w:val="both"/>
        <w:rPr>
          <w:iCs/>
        </w:rPr>
      </w:pPr>
      <w:r w:rsidRPr="00933D6B">
        <w:rPr>
          <w:iCs/>
        </w:rPr>
        <w:t>P</w:t>
      </w:r>
      <w:r>
        <w:rPr>
          <w:iCs/>
        </w:rPr>
        <w:t>řijme drobný neúspěch?</w:t>
      </w:r>
    </w:p>
    <w:p w:rsidR="00933D6B" w:rsidRDefault="00933D6B" w:rsidP="001A4BC2">
      <w:pPr>
        <w:jc w:val="both"/>
        <w:rPr>
          <w:iCs/>
        </w:rPr>
      </w:pPr>
      <w:r>
        <w:rPr>
          <w:iCs/>
        </w:rPr>
        <w:t xml:space="preserve">Uvědomuje </w:t>
      </w:r>
      <w:proofErr w:type="gramStart"/>
      <w:r>
        <w:rPr>
          <w:iCs/>
        </w:rPr>
        <w:t>si co</w:t>
      </w:r>
      <w:proofErr w:type="gramEnd"/>
      <w:r>
        <w:rPr>
          <w:iCs/>
        </w:rPr>
        <w:t xml:space="preserve"> neumí a co se chce naučit?</w:t>
      </w:r>
    </w:p>
    <w:p w:rsidR="00933D6B" w:rsidRDefault="00933D6B" w:rsidP="001A4BC2">
      <w:pPr>
        <w:jc w:val="both"/>
        <w:rPr>
          <w:b/>
          <w:iCs/>
        </w:rPr>
      </w:pPr>
      <w:r w:rsidRPr="00933D6B">
        <w:rPr>
          <w:b/>
          <w:iCs/>
        </w:rPr>
        <w:t>E.</w:t>
      </w:r>
    </w:p>
    <w:p w:rsidR="00933D6B" w:rsidRDefault="00933D6B" w:rsidP="001A4BC2">
      <w:pPr>
        <w:jc w:val="both"/>
        <w:rPr>
          <w:iCs/>
        </w:rPr>
      </w:pPr>
      <w:r w:rsidRPr="00933D6B">
        <w:rPr>
          <w:iCs/>
        </w:rPr>
        <w:t>C</w:t>
      </w:r>
      <w:r>
        <w:rPr>
          <w:iCs/>
        </w:rPr>
        <w:t>hová se k</w:t>
      </w:r>
      <w:r w:rsidR="00080BC0">
        <w:rPr>
          <w:iCs/>
        </w:rPr>
        <w:t> mladším</w:t>
      </w:r>
      <w:r w:rsidR="00AE38FA">
        <w:rPr>
          <w:iCs/>
        </w:rPr>
        <w:t>u</w:t>
      </w:r>
      <w:r w:rsidR="00080BC0">
        <w:rPr>
          <w:iCs/>
        </w:rPr>
        <w:t>, slabšímu či postiženému dítěti citlivě a ohleduplně?</w:t>
      </w:r>
    </w:p>
    <w:p w:rsidR="00080BC0" w:rsidRDefault="00080BC0" w:rsidP="001A4BC2">
      <w:pPr>
        <w:jc w:val="both"/>
        <w:rPr>
          <w:iCs/>
        </w:rPr>
      </w:pPr>
      <w:r>
        <w:rPr>
          <w:iCs/>
        </w:rPr>
        <w:t>Respektuje rozdílné schopnosti</w:t>
      </w:r>
      <w:r w:rsidR="00AE38FA">
        <w:rPr>
          <w:iCs/>
        </w:rPr>
        <w:t xml:space="preserve"> dětí</w:t>
      </w:r>
      <w:r>
        <w:rPr>
          <w:iCs/>
        </w:rPr>
        <w:t>?</w:t>
      </w:r>
    </w:p>
    <w:p w:rsidR="00080BC0" w:rsidRDefault="00080BC0" w:rsidP="001A4BC2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080BC0" w:rsidRDefault="00080BC0" w:rsidP="001A4BC2">
      <w:pPr>
        <w:jc w:val="both"/>
        <w:rPr>
          <w:iCs/>
        </w:rPr>
      </w:pPr>
      <w:r w:rsidRPr="00080BC0">
        <w:rPr>
          <w:iCs/>
        </w:rPr>
        <w:t>Projevuje ohleduplnost</w:t>
      </w:r>
      <w:r>
        <w:rPr>
          <w:iCs/>
        </w:rPr>
        <w:t xml:space="preserve"> ke kamarádům i dospělým, váží si jejich práce?</w:t>
      </w:r>
    </w:p>
    <w:p w:rsidR="00080BC0" w:rsidRDefault="00080BC0" w:rsidP="001A4BC2">
      <w:pPr>
        <w:jc w:val="both"/>
        <w:rPr>
          <w:b/>
          <w:iCs/>
        </w:rPr>
      </w:pPr>
      <w:r w:rsidRPr="00080BC0">
        <w:rPr>
          <w:b/>
          <w:iCs/>
        </w:rPr>
        <w:t>G.</w:t>
      </w:r>
    </w:p>
    <w:p w:rsidR="00080BC0" w:rsidRPr="00080BC0" w:rsidRDefault="00080BC0" w:rsidP="001A4BC2">
      <w:pPr>
        <w:jc w:val="both"/>
        <w:rPr>
          <w:iCs/>
        </w:rPr>
      </w:pPr>
      <w:r w:rsidRPr="00080BC0">
        <w:rPr>
          <w:iCs/>
        </w:rPr>
        <w:t>Z</w:t>
      </w:r>
      <w:r>
        <w:rPr>
          <w:iCs/>
        </w:rPr>
        <w:t xml:space="preserve">ná co je mráz, zima, teplo, </w:t>
      </w:r>
      <w:r w:rsidRPr="00923AF6">
        <w:rPr>
          <w:iCs/>
        </w:rPr>
        <w:t>horko</w:t>
      </w:r>
      <w:r w:rsidR="003B24DF" w:rsidRPr="00923AF6">
        <w:rPr>
          <w:iCs/>
        </w:rPr>
        <w:t xml:space="preserve"> a jak </w:t>
      </w:r>
      <w:proofErr w:type="gramStart"/>
      <w:r w:rsidR="003B24DF" w:rsidRPr="00923AF6">
        <w:rPr>
          <w:iCs/>
        </w:rPr>
        <w:t>působí  na</w:t>
      </w:r>
      <w:proofErr w:type="gramEnd"/>
      <w:r w:rsidR="003B24DF" w:rsidRPr="00923AF6">
        <w:rPr>
          <w:iCs/>
        </w:rPr>
        <w:t xml:space="preserve"> různé předměty</w:t>
      </w:r>
      <w:r>
        <w:rPr>
          <w:iCs/>
        </w:rPr>
        <w:t>?</w:t>
      </w:r>
    </w:p>
    <w:p w:rsidR="005525EE" w:rsidRPr="005525EE" w:rsidRDefault="005525EE" w:rsidP="001A4BC2">
      <w:pPr>
        <w:jc w:val="both"/>
        <w:rPr>
          <w:iCs/>
        </w:rPr>
      </w:pPr>
    </w:p>
    <w:p w:rsidR="00DE0225" w:rsidRDefault="00DE0225">
      <w:pPr>
        <w:pStyle w:val="Standard"/>
        <w:spacing w:line="276" w:lineRule="auto"/>
      </w:pPr>
    </w:p>
    <w:p w:rsidR="00DE0225" w:rsidRPr="00EA7C22" w:rsidRDefault="003D7B95">
      <w:pPr>
        <w:pStyle w:val="Standard"/>
        <w:spacing w:line="276" w:lineRule="auto"/>
        <w:rPr>
          <w:i/>
        </w:rPr>
      </w:pPr>
      <w:r w:rsidRPr="00EA7C22">
        <w:rPr>
          <w:i/>
        </w:rPr>
        <w:t xml:space="preserve">Pro </w:t>
      </w:r>
      <w:r w:rsidR="00E955BB" w:rsidRPr="00EA7C22">
        <w:rPr>
          <w:i/>
        </w:rPr>
        <w:t xml:space="preserve">rozvoj </w:t>
      </w:r>
      <w:r w:rsidRPr="00EA7C22">
        <w:rPr>
          <w:i/>
        </w:rPr>
        <w:t>dynamick</w:t>
      </w:r>
      <w:r w:rsidR="00E955BB" w:rsidRPr="00EA7C22">
        <w:rPr>
          <w:i/>
        </w:rPr>
        <w:t>é</w:t>
      </w:r>
      <w:r w:rsidRPr="00EA7C22">
        <w:rPr>
          <w:i/>
        </w:rPr>
        <w:t xml:space="preserve"> síl</w:t>
      </w:r>
      <w:r w:rsidR="00E955BB" w:rsidRPr="00EA7C22">
        <w:rPr>
          <w:i/>
        </w:rPr>
        <w:t>y</w:t>
      </w:r>
      <w:r w:rsidRPr="00EA7C22">
        <w:rPr>
          <w:i/>
        </w:rPr>
        <w:t xml:space="preserve"> dolních končetin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Zvěřinec</w:t>
      </w:r>
    </w:p>
    <w:p w:rsidR="00DE0225" w:rsidRDefault="003D7B95">
      <w:pPr>
        <w:pStyle w:val="Standard"/>
        <w:spacing w:line="276" w:lineRule="auto"/>
      </w:pPr>
      <w:r>
        <w:t xml:space="preserve">Děti se pohybují do rytmu hudby daným způsobem, při </w:t>
      </w:r>
      <w:proofErr w:type="gramStart"/>
      <w:r>
        <w:t>pauze  učitelka</w:t>
      </w:r>
      <w:proofErr w:type="gramEnd"/>
      <w:r>
        <w:t xml:space="preserve"> vždy oznámí změnu  způsobu pohybu (např. chodíme jako čáp, jako žirafa ve výponu, poskakujeme snožmo jako vrabčák, jako klokan, žába, zajíc…)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Obměna:</w:t>
      </w:r>
    </w:p>
    <w:p w:rsidR="00DE0225" w:rsidRDefault="003D7B95">
      <w:pPr>
        <w:pStyle w:val="Standard"/>
        <w:spacing w:line="276" w:lineRule="auto"/>
      </w:pPr>
      <w:r>
        <w:t>Do jedné „skladby“ nastříháme motivační hudbu a děti dle vlastní invence mění způsoby lokomoce.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>Vhodný výběr tempa hudby a dostatečný prostor dle počtu dětí a výběru způsobů lokomoce.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 xml:space="preserve">Škatulata </w:t>
      </w:r>
      <w:proofErr w:type="spellStart"/>
      <w:r>
        <w:rPr>
          <w:b/>
        </w:rPr>
        <w:t>batulata</w:t>
      </w:r>
      <w:proofErr w:type="spellEnd"/>
    </w:p>
    <w:p w:rsidR="00DE0225" w:rsidRDefault="003D7B95">
      <w:pPr>
        <w:pStyle w:val="Standard"/>
        <w:spacing w:line="276" w:lineRule="auto"/>
      </w:pPr>
      <w:r>
        <w:t>Známá hra v terénu, označíme stromy (na počet o jeden méně, než je hráčů), hráč</w:t>
      </w:r>
      <w:r w:rsidR="00E955BB">
        <w:t>i</w:t>
      </w:r>
      <w:r>
        <w:t xml:space="preserve"> </w:t>
      </w:r>
      <w:r w:rsidR="00E955BB">
        <w:t xml:space="preserve">jsou po jednom rozmístěni </w:t>
      </w:r>
      <w:r>
        <w:t>u označen</w:t>
      </w:r>
      <w:r w:rsidR="00E955BB">
        <w:t>ých</w:t>
      </w:r>
      <w:r>
        <w:t xml:space="preserve"> strom</w:t>
      </w:r>
      <w:r w:rsidR="00E955BB">
        <w:t>ů</w:t>
      </w:r>
      <w:r>
        <w:t xml:space="preserve"> až na jednoho, který říká: „škatulata </w:t>
      </w:r>
      <w:proofErr w:type="spellStart"/>
      <w:r>
        <w:t>batulata</w:t>
      </w:r>
      <w:proofErr w:type="spellEnd"/>
      <w:r>
        <w:t xml:space="preserve"> , </w:t>
      </w:r>
      <w:proofErr w:type="spellStart"/>
      <w:r>
        <w:t>h</w:t>
      </w:r>
      <w:r w:rsidR="00E955BB">
        <w:t>e</w:t>
      </w:r>
      <w:r w:rsidR="005B1820">
        <w:t>j</w:t>
      </w:r>
      <w:r>
        <w:t>bejte</w:t>
      </w:r>
      <w:proofErr w:type="spellEnd"/>
      <w:r>
        <w:t xml:space="preserve"> se z místa na místo“. Poté si každý musí najít nový, volný, označený strom. Na koho </w:t>
      </w:r>
      <w:proofErr w:type="gramStart"/>
      <w:r>
        <w:t>nezbyde říká</w:t>
      </w:r>
      <w:proofErr w:type="gramEnd"/>
      <w:r>
        <w:t xml:space="preserve"> říkadlo…</w:t>
      </w: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 xml:space="preserve">Hrajeme v kopcovitém terénu. Pro předškoláky, nebo </w:t>
      </w:r>
      <w:proofErr w:type="gramStart"/>
      <w:r>
        <w:t>děti , které</w:t>
      </w:r>
      <w:proofErr w:type="gramEnd"/>
      <w:r>
        <w:t xml:space="preserve"> již znají číselnou řadu do pěti či deseti – upevníme na stromy kartičky s čísly a děti mají za úkol oběhnout označené stromy vzestupně dle čísel.</w:t>
      </w:r>
      <w:r w:rsidR="00E955BB">
        <w:t xml:space="preserve"> Vyvolávač pak běží k číslu 1 a hráč od posledního čísla jde vyvolávat.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DE0225" w:rsidRDefault="003D7B95">
      <w:pPr>
        <w:pStyle w:val="Standard"/>
        <w:spacing w:line="276" w:lineRule="auto"/>
      </w:pPr>
      <w:r>
        <w:t>Výběr vhodného terénu, dle schopností a dovedností dětí. Spíše ve vzrostlém lese bez křovin a nebezpečných větví.</w:t>
      </w:r>
    </w:p>
    <w:p w:rsidR="00DE0225" w:rsidRDefault="00DE0225">
      <w:pPr>
        <w:pStyle w:val="Standard"/>
        <w:spacing w:line="276" w:lineRule="auto"/>
      </w:pPr>
    </w:p>
    <w:p w:rsidR="00614D6B" w:rsidRDefault="00614D6B" w:rsidP="00614D6B">
      <w:pPr>
        <w:jc w:val="both"/>
        <w:rPr>
          <w:iCs/>
        </w:rPr>
      </w:pPr>
      <w:r>
        <w:rPr>
          <w:iCs/>
        </w:rPr>
        <w:t>Všímejte si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…z hlediska skoku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Zvládá různé varianty skoků a poskoků?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Dokáže dítě udržet zpevněný trup v pohybu?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Dokončuje odraz při běhu a skoku?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Zvládá pohyby v kloubech v dostatečném rozsahu?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Disponuje dynamicko-silovými schopnostmi dolních končetin?</w:t>
      </w:r>
    </w:p>
    <w:p w:rsidR="00614D6B" w:rsidRDefault="00614D6B" w:rsidP="00614D6B">
      <w:pPr>
        <w:jc w:val="both"/>
        <w:rPr>
          <w:iCs/>
        </w:rPr>
      </w:pPr>
    </w:p>
    <w:p w:rsidR="00614D6B" w:rsidRDefault="00614D6B" w:rsidP="00614D6B">
      <w:pPr>
        <w:jc w:val="both"/>
        <w:rPr>
          <w:iCs/>
        </w:rPr>
      </w:pPr>
      <w:r>
        <w:rPr>
          <w:iCs/>
        </w:rPr>
        <w:t>…z hlediska dalších konkretizovaných výstupů</w:t>
      </w:r>
    </w:p>
    <w:p w:rsidR="00614D6B" w:rsidRDefault="00614D6B" w:rsidP="00614D6B">
      <w:pPr>
        <w:jc w:val="both"/>
        <w:rPr>
          <w:iCs/>
        </w:rPr>
      </w:pPr>
    </w:p>
    <w:p w:rsidR="00614D6B" w:rsidRDefault="00614D6B" w:rsidP="00614D6B">
      <w:pPr>
        <w:jc w:val="both"/>
        <w:rPr>
          <w:b/>
          <w:iCs/>
        </w:rPr>
      </w:pPr>
      <w:r>
        <w:rPr>
          <w:b/>
          <w:iCs/>
        </w:rPr>
        <w:t>A.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Udrží rovnováhu na jedné noze</w:t>
      </w:r>
      <w:r w:rsidRPr="00614D6B">
        <w:rPr>
          <w:iCs/>
        </w:rPr>
        <w:t>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Dokáže se bezpečně pohybovat ve skupině dětí?</w:t>
      </w:r>
    </w:p>
    <w:p w:rsidR="00614D6B" w:rsidRDefault="00614D6B" w:rsidP="00614D6B">
      <w:pPr>
        <w:jc w:val="both"/>
        <w:rPr>
          <w:iCs/>
        </w:rPr>
      </w:pPr>
      <w:r>
        <w:rPr>
          <w:iCs/>
        </w:rPr>
        <w:t>Pohybuje se rytmicky, udrží</w:t>
      </w:r>
      <w:r w:rsidR="00B774DB">
        <w:rPr>
          <w:iCs/>
        </w:rPr>
        <w:t xml:space="preserve"> při pohybu</w:t>
      </w:r>
      <w:r>
        <w:rPr>
          <w:iCs/>
        </w:rPr>
        <w:t xml:space="preserve"> rytmus?</w:t>
      </w:r>
    </w:p>
    <w:p w:rsidR="00B774DB" w:rsidRDefault="00B774DB" w:rsidP="00614D6B">
      <w:pPr>
        <w:jc w:val="both"/>
        <w:rPr>
          <w:iCs/>
        </w:rPr>
      </w:pPr>
      <w:r>
        <w:rPr>
          <w:iCs/>
        </w:rPr>
        <w:t>Je kreativní při pohybových aktivitách?</w:t>
      </w:r>
    </w:p>
    <w:p w:rsidR="00B774DB" w:rsidRDefault="00B774DB" w:rsidP="00614D6B">
      <w:pPr>
        <w:jc w:val="both"/>
        <w:rPr>
          <w:iCs/>
        </w:rPr>
      </w:pPr>
      <w:r>
        <w:rPr>
          <w:iCs/>
        </w:rPr>
        <w:t>Pohybuje se dynamicky po delší dobu?</w:t>
      </w:r>
    </w:p>
    <w:p w:rsidR="00614D6B" w:rsidRPr="00614D6B" w:rsidRDefault="00614D6B" w:rsidP="00614D6B">
      <w:pPr>
        <w:jc w:val="both"/>
        <w:rPr>
          <w:iCs/>
        </w:rPr>
      </w:pPr>
      <w:r>
        <w:rPr>
          <w:iCs/>
        </w:rPr>
        <w:t>Pohybuje se koordinovaně a jistě a to i v různém přírodním terénu?</w:t>
      </w:r>
    </w:p>
    <w:p w:rsidR="00614D6B" w:rsidRDefault="00614D6B" w:rsidP="00614D6B">
      <w:pPr>
        <w:jc w:val="both"/>
        <w:rPr>
          <w:b/>
          <w:iCs/>
        </w:rPr>
      </w:pPr>
      <w:r w:rsidRPr="005525EE">
        <w:rPr>
          <w:b/>
          <w:iCs/>
        </w:rPr>
        <w:t>B.</w:t>
      </w:r>
    </w:p>
    <w:p w:rsidR="00614D6B" w:rsidRDefault="00B774DB" w:rsidP="00614D6B">
      <w:pPr>
        <w:jc w:val="both"/>
        <w:rPr>
          <w:iCs/>
        </w:rPr>
      </w:pPr>
      <w:r>
        <w:rPr>
          <w:iCs/>
        </w:rPr>
        <w:t>Zná většinu výrazů používaných v pohybových činnostech</w:t>
      </w:r>
      <w:r w:rsidR="00614D6B">
        <w:rPr>
          <w:iCs/>
        </w:rPr>
        <w:t>?</w:t>
      </w:r>
    </w:p>
    <w:p w:rsidR="00B774DB" w:rsidRDefault="00B774DB" w:rsidP="00614D6B">
      <w:pPr>
        <w:jc w:val="both"/>
        <w:rPr>
          <w:iCs/>
        </w:rPr>
      </w:pPr>
      <w:r>
        <w:rPr>
          <w:iCs/>
        </w:rPr>
        <w:t>Vyslovuje správně, ovládá tempo i intonaci řeči?</w:t>
      </w:r>
    </w:p>
    <w:p w:rsidR="00614D6B" w:rsidRDefault="00614D6B" w:rsidP="00614D6B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B774DB" w:rsidRDefault="00B774DB" w:rsidP="00614D6B">
      <w:pPr>
        <w:jc w:val="both"/>
        <w:rPr>
          <w:iCs/>
        </w:rPr>
      </w:pPr>
      <w:r w:rsidRPr="00B774DB">
        <w:rPr>
          <w:iCs/>
        </w:rPr>
        <w:t>Rozlišuje zvuky a známé melodie</w:t>
      </w:r>
      <w:r>
        <w:rPr>
          <w:iCs/>
        </w:rPr>
        <w:t>, napodobí rytmus?</w:t>
      </w:r>
    </w:p>
    <w:p w:rsidR="00B774DB" w:rsidRDefault="00B774DB" w:rsidP="00614D6B">
      <w:pPr>
        <w:jc w:val="both"/>
        <w:rPr>
          <w:iCs/>
        </w:rPr>
      </w:pPr>
      <w:r>
        <w:rPr>
          <w:iCs/>
        </w:rPr>
        <w:t>Reaguje správně na akustické a vizuální podněty?</w:t>
      </w:r>
    </w:p>
    <w:p w:rsidR="00B774DB" w:rsidRDefault="00B774DB" w:rsidP="00614D6B">
      <w:pPr>
        <w:jc w:val="both"/>
        <w:rPr>
          <w:iCs/>
        </w:rPr>
      </w:pPr>
      <w:r>
        <w:rPr>
          <w:iCs/>
        </w:rPr>
        <w:t>Pamatuje si různé zvuky zvířat?</w:t>
      </w:r>
    </w:p>
    <w:p w:rsidR="00B774DB" w:rsidRPr="00B774DB" w:rsidRDefault="00B774DB" w:rsidP="00614D6B">
      <w:pPr>
        <w:jc w:val="both"/>
        <w:rPr>
          <w:iCs/>
        </w:rPr>
      </w:pPr>
      <w:r>
        <w:rPr>
          <w:iCs/>
        </w:rPr>
        <w:t>Rozvíjí a obohacuje hru podle své fantazie?</w:t>
      </w:r>
    </w:p>
    <w:p w:rsidR="00614D6B" w:rsidRDefault="00614D6B" w:rsidP="00614D6B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B774DB" w:rsidRDefault="00B774DB" w:rsidP="00614D6B">
      <w:pPr>
        <w:jc w:val="both"/>
        <w:rPr>
          <w:iCs/>
        </w:rPr>
      </w:pPr>
      <w:r w:rsidRPr="00B774DB">
        <w:rPr>
          <w:iCs/>
        </w:rPr>
        <w:t>Z</w:t>
      </w:r>
      <w:r>
        <w:rPr>
          <w:iCs/>
        </w:rPr>
        <w:t>vládne přijmout pokyn a splnit instrukci dle pokynu?</w:t>
      </w:r>
    </w:p>
    <w:p w:rsidR="00B774DB" w:rsidRPr="00B774DB" w:rsidRDefault="00B774DB" w:rsidP="00614D6B">
      <w:pPr>
        <w:jc w:val="both"/>
        <w:rPr>
          <w:iCs/>
        </w:rPr>
      </w:pPr>
      <w:r>
        <w:rPr>
          <w:iCs/>
        </w:rPr>
        <w:t>Projevuje přirozeně radost ze zvládnutého?</w:t>
      </w:r>
    </w:p>
    <w:p w:rsidR="00614D6B" w:rsidRDefault="00614D6B" w:rsidP="00614D6B">
      <w:pPr>
        <w:jc w:val="both"/>
        <w:rPr>
          <w:b/>
          <w:iCs/>
        </w:rPr>
      </w:pPr>
      <w:r w:rsidRPr="00933D6B">
        <w:rPr>
          <w:b/>
          <w:iCs/>
        </w:rPr>
        <w:t>E.</w:t>
      </w:r>
    </w:p>
    <w:p w:rsidR="00FC5F99" w:rsidRDefault="00FC5F99" w:rsidP="00B774DB">
      <w:pPr>
        <w:jc w:val="both"/>
        <w:rPr>
          <w:iCs/>
        </w:rPr>
      </w:pPr>
      <w:r>
        <w:rPr>
          <w:iCs/>
        </w:rPr>
        <w:t>Komunikuje aktivně s druhými dětmi?</w:t>
      </w:r>
    </w:p>
    <w:p w:rsidR="00614D6B" w:rsidRDefault="00FC5F99" w:rsidP="00B774DB">
      <w:pPr>
        <w:jc w:val="both"/>
        <w:rPr>
          <w:iCs/>
        </w:rPr>
      </w:pPr>
      <w:r>
        <w:rPr>
          <w:iCs/>
        </w:rPr>
        <w:t>Spolupracuje při hrách a pohybových aktivitách</w:t>
      </w:r>
      <w:r w:rsidR="00614D6B">
        <w:rPr>
          <w:iCs/>
        </w:rPr>
        <w:t>?</w:t>
      </w:r>
    </w:p>
    <w:p w:rsidR="00FC5F99" w:rsidRDefault="00614D6B" w:rsidP="00FC5F99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614D6B" w:rsidRDefault="00FC5F99" w:rsidP="00FC5F99">
      <w:pPr>
        <w:jc w:val="both"/>
        <w:rPr>
          <w:iCs/>
        </w:rPr>
      </w:pPr>
      <w:r w:rsidRPr="00FC5F99">
        <w:rPr>
          <w:iCs/>
        </w:rPr>
        <w:t>Chápe podstatu hry a její pravidla</w:t>
      </w:r>
      <w:r w:rsidR="00614D6B">
        <w:rPr>
          <w:iCs/>
        </w:rPr>
        <w:t>?</w:t>
      </w:r>
    </w:p>
    <w:p w:rsidR="00614D6B" w:rsidRDefault="00614D6B" w:rsidP="00614D6B">
      <w:pPr>
        <w:jc w:val="both"/>
        <w:rPr>
          <w:b/>
          <w:iCs/>
        </w:rPr>
      </w:pPr>
      <w:r w:rsidRPr="00080BC0">
        <w:rPr>
          <w:b/>
          <w:iCs/>
        </w:rPr>
        <w:t>G.</w:t>
      </w:r>
    </w:p>
    <w:p w:rsidR="00614D6B" w:rsidRPr="00080BC0" w:rsidRDefault="00FC5F99" w:rsidP="00614D6B">
      <w:pPr>
        <w:jc w:val="both"/>
        <w:rPr>
          <w:iCs/>
        </w:rPr>
      </w:pPr>
      <w:r>
        <w:rPr>
          <w:iCs/>
        </w:rPr>
        <w:t>Chová se ohleduplně k přírodě</w:t>
      </w:r>
      <w:r w:rsidR="00614D6B">
        <w:rPr>
          <w:iCs/>
        </w:rPr>
        <w:t>?</w:t>
      </w:r>
    </w:p>
    <w:p w:rsidR="00614D6B" w:rsidRDefault="00614D6B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jc w:val="both"/>
        <w:rPr>
          <w:b/>
        </w:rPr>
      </w:pPr>
      <w:r>
        <w:rPr>
          <w:b/>
        </w:rPr>
        <w:t>Odvíjení chodidel</w:t>
      </w:r>
      <w:r w:rsidR="00E955BB">
        <w:rPr>
          <w:b/>
        </w:rPr>
        <w:t xml:space="preserve"> a poskočný klus</w:t>
      </w:r>
    </w:p>
    <w:p w:rsidR="00DE0225" w:rsidRDefault="003D7B95">
      <w:pPr>
        <w:pStyle w:val="Standard"/>
        <w:jc w:val="both"/>
      </w:pPr>
      <w:r>
        <w:t>Stojíme ve stoji spojném, ruce v bok. Do rytmu říkanky odvíjíme na místě střídavě jedno a druhé chodidlo. Když stojíme na celém chodidle levé nohy levé koleno je propnuté a pravé chodidlo se dotýká země špičkou, koleno je pokrčené. Váha je na levé noze.</w:t>
      </w:r>
    </w:p>
    <w:p w:rsidR="00DE0225" w:rsidRDefault="003D7B95">
      <w:pPr>
        <w:pStyle w:val="Standard"/>
        <w:jc w:val="both"/>
        <w:rPr>
          <w:i/>
        </w:rPr>
      </w:pPr>
      <w:r>
        <w:rPr>
          <w:i/>
        </w:rPr>
        <w:t>Střídám, střídám pravou s levou,</w:t>
      </w:r>
    </w:p>
    <w:p w:rsidR="00DE0225" w:rsidRDefault="003D7B95">
      <w:pPr>
        <w:pStyle w:val="Standard"/>
        <w:jc w:val="both"/>
        <w:rPr>
          <w:i/>
        </w:rPr>
      </w:pPr>
      <w:r>
        <w:rPr>
          <w:i/>
        </w:rPr>
        <w:t>doufám, že to nepopletou.</w:t>
      </w:r>
    </w:p>
    <w:p w:rsidR="00DE0225" w:rsidRDefault="003D7B95">
      <w:pPr>
        <w:pStyle w:val="Standard"/>
        <w:jc w:val="both"/>
        <w:rPr>
          <w:i/>
        </w:rPr>
      </w:pPr>
      <w:r>
        <w:rPr>
          <w:i/>
        </w:rPr>
        <w:t>Naučím to obě dvě,</w:t>
      </w:r>
    </w:p>
    <w:p w:rsidR="00DE0225" w:rsidRDefault="00E955BB">
      <w:pPr>
        <w:pStyle w:val="Standard"/>
        <w:jc w:val="both"/>
        <w:rPr>
          <w:i/>
        </w:rPr>
      </w:pPr>
      <w:r>
        <w:rPr>
          <w:i/>
        </w:rPr>
        <w:t>p</w:t>
      </w:r>
      <w:r w:rsidR="003D7B95">
        <w:rPr>
          <w:i/>
        </w:rPr>
        <w:t>oskočí si nádherně.</w:t>
      </w:r>
    </w:p>
    <w:p w:rsidR="00DE0225" w:rsidRDefault="00DE0225">
      <w:pPr>
        <w:pStyle w:val="Standard"/>
        <w:jc w:val="both"/>
      </w:pPr>
    </w:p>
    <w:p w:rsidR="00DE0225" w:rsidRDefault="003D7B95">
      <w:pPr>
        <w:pStyle w:val="Standard"/>
        <w:jc w:val="both"/>
      </w:pPr>
      <w:r>
        <w:t>Obměny:</w:t>
      </w:r>
    </w:p>
    <w:p w:rsidR="00DE0225" w:rsidRDefault="003D7B95">
      <w:pPr>
        <w:pStyle w:val="Standard"/>
        <w:jc w:val="both"/>
      </w:pPr>
      <w:r>
        <w:t>Paže jsou skrčeny v loktech a provádějí běžeckou práci paží. U zdatnějších dětí můžeme přidat pohyb vpřed, popřípadě vzad, ale to je již koordinačně náročné cvičení</w:t>
      </w:r>
      <w:r w:rsidR="00E955BB">
        <w:t>. Přidáme-li odraz ze špičky a zvedneme koleno švihové nohy, provádíme poskočný klus. Můžeme použít říkadla např.:</w:t>
      </w:r>
    </w:p>
    <w:p w:rsidR="00E955BB" w:rsidRDefault="00E955BB">
      <w:pPr>
        <w:pStyle w:val="Standard"/>
        <w:jc w:val="both"/>
        <w:rPr>
          <w:i/>
        </w:rPr>
      </w:pPr>
      <w:proofErr w:type="spellStart"/>
      <w:r>
        <w:rPr>
          <w:i/>
        </w:rPr>
        <w:t>Hopsa</w:t>
      </w:r>
      <w:proofErr w:type="spellEnd"/>
      <w:r>
        <w:rPr>
          <w:i/>
        </w:rPr>
        <w:t xml:space="preserve"> hejsa do </w:t>
      </w:r>
      <w:proofErr w:type="spellStart"/>
      <w:r>
        <w:rPr>
          <w:i/>
        </w:rPr>
        <w:t>Brandejsa</w:t>
      </w:r>
      <w:proofErr w:type="spellEnd"/>
      <w:r>
        <w:rPr>
          <w:i/>
        </w:rPr>
        <w:t>,</w:t>
      </w:r>
    </w:p>
    <w:p w:rsidR="00E955BB" w:rsidRDefault="00E955BB">
      <w:pPr>
        <w:pStyle w:val="Standard"/>
        <w:jc w:val="both"/>
        <w:rPr>
          <w:i/>
        </w:rPr>
      </w:pPr>
      <w:r>
        <w:rPr>
          <w:i/>
        </w:rPr>
        <w:lastRenderedPageBreak/>
        <w:t>říká jedno říkadlo.</w:t>
      </w:r>
    </w:p>
    <w:p w:rsidR="00E955BB" w:rsidRDefault="00E955BB">
      <w:pPr>
        <w:pStyle w:val="Standard"/>
        <w:jc w:val="both"/>
        <w:rPr>
          <w:i/>
        </w:rPr>
      </w:pPr>
      <w:r>
        <w:rPr>
          <w:i/>
        </w:rPr>
        <w:t>Koníčka však přivázali,</w:t>
      </w:r>
    </w:p>
    <w:p w:rsidR="00E955BB" w:rsidRPr="00E955BB" w:rsidRDefault="00E955BB">
      <w:pPr>
        <w:pStyle w:val="Standard"/>
        <w:jc w:val="both"/>
        <w:rPr>
          <w:i/>
        </w:rPr>
      </w:pPr>
      <w:r>
        <w:rPr>
          <w:i/>
        </w:rPr>
        <w:t>Koho pak to napadlo?</w:t>
      </w:r>
    </w:p>
    <w:p w:rsidR="00DE0225" w:rsidRDefault="00DE0225">
      <w:pPr>
        <w:pStyle w:val="Standard"/>
        <w:jc w:val="both"/>
      </w:pPr>
    </w:p>
    <w:p w:rsidR="00DE0225" w:rsidRDefault="003D7B95">
      <w:pPr>
        <w:pStyle w:val="Standard"/>
        <w:jc w:val="both"/>
      </w:pPr>
      <w:r>
        <w:t xml:space="preserve">Pozor </w:t>
      </w:r>
      <w:proofErr w:type="gramStart"/>
      <w:r>
        <w:t>na</w:t>
      </w:r>
      <w:proofErr w:type="gramEnd"/>
      <w:r>
        <w:t>:</w:t>
      </w:r>
    </w:p>
    <w:p w:rsidR="00DE0225" w:rsidRDefault="003D7B95">
      <w:pPr>
        <w:pStyle w:val="Standard"/>
        <w:jc w:val="both"/>
      </w:pPr>
      <w:r>
        <w:t>Dejte pozor na správnou volbu tempa říkadla. Pokud bude tempo příliš rychlé, děti nezvládnou odvinout celé chodidlo. Pokud bude tempo pomalé, budou ztrácet rovnováhu.</w:t>
      </w:r>
    </w:p>
    <w:p w:rsidR="00DE0225" w:rsidRDefault="00DE0225">
      <w:pPr>
        <w:pStyle w:val="Standard"/>
        <w:spacing w:line="276" w:lineRule="auto"/>
      </w:pPr>
    </w:p>
    <w:p w:rsidR="00DE0225" w:rsidRDefault="00DE0225">
      <w:pPr>
        <w:pStyle w:val="Standard"/>
        <w:spacing w:line="276" w:lineRule="auto"/>
      </w:pPr>
    </w:p>
    <w:p w:rsidR="00EA7C22" w:rsidRDefault="00EA7C22">
      <w:pPr>
        <w:pStyle w:val="Standard"/>
        <w:spacing w:line="276" w:lineRule="auto"/>
      </w:pPr>
    </w:p>
    <w:p w:rsidR="00EA7C22" w:rsidRDefault="00EA7C22">
      <w:pPr>
        <w:pStyle w:val="Standard"/>
        <w:spacing w:line="276" w:lineRule="auto"/>
      </w:pPr>
    </w:p>
    <w:p w:rsidR="00EA7C22" w:rsidRDefault="00EA7C22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Skoky</w:t>
      </w:r>
      <w:r w:rsidR="00E955BB">
        <w:rPr>
          <w:b/>
          <w:bCs/>
          <w:i/>
          <w:iCs/>
        </w:rPr>
        <w:t xml:space="preserve"> a přeskoky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Na žížaly se nešlape</w:t>
      </w:r>
    </w:p>
    <w:p w:rsidR="00DE0225" w:rsidRDefault="003D7B95">
      <w:pPr>
        <w:pStyle w:val="Standard"/>
        <w:spacing w:line="276" w:lineRule="auto"/>
      </w:pPr>
      <w:r>
        <w:t>Na zemi v herně jsou položené krátké stužky, děti chodí volně po herně a stužky přeskakují.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 xml:space="preserve">Každé dítě má svou stužku (žížalu) a tu přeskakuje odrazem z pravé s doskokem na </w:t>
      </w:r>
      <w:proofErr w:type="gramStart"/>
      <w:r>
        <w:t>levou  a obráceně</w:t>
      </w:r>
      <w:proofErr w:type="gramEnd"/>
      <w:r>
        <w:t>, nebo snožmo, snožmo vpřed vzad, bokem vpravo a vlevo, nebo skáče jednonož kolem stužky.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na...</w:t>
      </w:r>
      <w:proofErr w:type="gramEnd"/>
    </w:p>
    <w:p w:rsidR="00DE0225" w:rsidRDefault="003D7B95">
      <w:pPr>
        <w:pStyle w:val="Standard"/>
        <w:spacing w:line="276" w:lineRule="auto"/>
      </w:pPr>
      <w:r>
        <w:t>Je důležité volit varianty poskoků dle pohybové vyspělosti dětí, mladší děti nemají ještě dobře vyvinutou orientační schopnost a nezvládají poskoky vzad.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Do vody z vody</w:t>
      </w:r>
    </w:p>
    <w:p w:rsidR="00DE0225" w:rsidRDefault="003D7B95">
      <w:pPr>
        <w:pStyle w:val="Standard"/>
        <w:spacing w:line="276" w:lineRule="auto"/>
      </w:pPr>
      <w:r>
        <w:t>Na zem natáhneme dlouhé lano, děti si stoupnou vedle sebe na jednu stranu (břeh) čelem k lanu. Na druhé straně lana je voda. Vedoucí hry vyvolává „do vody“ nebo „z vody“. Úkolem dětí je na každé zvolání poskočit buď na místě nebo skočit do vody či vyskočit z vody, podle toho na jaké straně právě stojí.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Obměna:</w:t>
      </w:r>
    </w:p>
    <w:p w:rsidR="00DE0225" w:rsidRDefault="003D7B95">
      <w:pPr>
        <w:pStyle w:val="Standard"/>
        <w:spacing w:line="276" w:lineRule="auto"/>
      </w:pPr>
      <w:r>
        <w:t>Děti stojí bokem k lanu a skáčou do vody a z vody bokem.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na...</w:t>
      </w:r>
      <w:proofErr w:type="gramEnd"/>
    </w:p>
    <w:p w:rsidR="00E955BB" w:rsidRDefault="00E955BB">
      <w:pPr>
        <w:pStyle w:val="Standard"/>
        <w:spacing w:line="276" w:lineRule="auto"/>
      </w:pPr>
      <w:r>
        <w:t>Děti by měli poskočit na každý vyslovený podnět i za sebou se opakující např. z vody, z vody, do vody, do vody, do vody…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Klokani</w:t>
      </w:r>
    </w:p>
    <w:p w:rsidR="00DE0225" w:rsidRDefault="003D7B95">
      <w:pPr>
        <w:pStyle w:val="Standard"/>
        <w:spacing w:line="276" w:lineRule="auto"/>
      </w:pPr>
      <w:r>
        <w:t>Na píseň Klokani od Zory Jandové děti provádějí rytmizované kombinace poskoků dle vlastní fantazie.</w:t>
      </w:r>
      <w:r w:rsidR="003B24DF">
        <w:t xml:space="preserve"> </w:t>
      </w:r>
      <w:r w:rsidR="006C5AB5" w:rsidRPr="00AF21FF">
        <w:t>Text písničky naleznete zde: http://www.zdenekmerta.cz/media/noty388.pdf.</w:t>
      </w:r>
    </w:p>
    <w:p w:rsidR="006C5AB5" w:rsidRDefault="006C5AB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lastRenderedPageBreak/>
        <w:t>Různé kombinace poskoků např</w:t>
      </w:r>
      <w:r w:rsidR="004B78D6">
        <w:t xml:space="preserve">. </w:t>
      </w:r>
      <w:r>
        <w:t xml:space="preserve"> 2x poskok na pravé + 2x poskok na levé + 2x snožmo a opakovat, lze provádět ve dvojicích za sebou i proti sobě, paralelně i zrcadlově, v krátkých zástupech a je možné nepřeberné množství skokových variací.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na...</w:t>
      </w:r>
      <w:proofErr w:type="gramEnd"/>
    </w:p>
    <w:p w:rsidR="00DE0225" w:rsidRDefault="004B78D6">
      <w:pPr>
        <w:pStyle w:val="Standard"/>
        <w:spacing w:line="276" w:lineRule="auto"/>
      </w:pPr>
      <w:r>
        <w:t>Různé variace poskoků přidáváme postupně a postupujeme od jednodušších k náročnějším prvkům.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Skákací panák</w:t>
      </w:r>
    </w:p>
    <w:p w:rsidR="00DE0225" w:rsidRPr="003B24DF" w:rsidRDefault="003D7B95">
      <w:pPr>
        <w:pStyle w:val="Standard"/>
        <w:spacing w:line="276" w:lineRule="auto"/>
        <w:rPr>
          <w:color w:val="00B050"/>
        </w:rPr>
      </w:pPr>
      <w:r>
        <w:t>Děti p</w:t>
      </w:r>
      <w:r w:rsidR="004B78D6">
        <w:t>r</w:t>
      </w:r>
      <w:r>
        <w:t>oskakují určitým způsobem panáka namalovaného na zemi, nebo ses</w:t>
      </w:r>
      <w:r w:rsidR="003B24DF">
        <w:t>taveného z obručí, či koberečků.</w:t>
      </w:r>
    </w:p>
    <w:p w:rsidR="00DE0225" w:rsidRDefault="00DE0225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  <w:rPr>
          <w:b/>
          <w:bCs/>
        </w:rPr>
      </w:pPr>
    </w:p>
    <w:p w:rsidR="00DB222C" w:rsidRDefault="00DB222C">
      <w:pPr>
        <w:pStyle w:val="Standard"/>
        <w:spacing w:line="276" w:lineRule="auto"/>
        <w:rPr>
          <w:b/>
          <w:bCs/>
        </w:rPr>
      </w:pPr>
    </w:p>
    <w:p w:rsidR="00DB222C" w:rsidRDefault="00DB222C">
      <w:pPr>
        <w:pStyle w:val="Standard"/>
        <w:spacing w:line="276" w:lineRule="auto"/>
        <w:rPr>
          <w:b/>
          <w:bCs/>
        </w:rPr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Skákací čtvercová síť</w:t>
      </w:r>
    </w:p>
    <w:p w:rsidR="00DE0225" w:rsidRDefault="003D7B95">
      <w:pPr>
        <w:pStyle w:val="Standard"/>
        <w:spacing w:line="276" w:lineRule="auto"/>
      </w:pPr>
      <w:r>
        <w:t>Na zem nakreslíme, nebo vyznačíme z nízkých molitanových desek či puzzlů dvoubarevnou čtvercovou síť.  Úkolem dětí je přeskákat z jedné strany čtverce, nebo obdélníku na protilehlou</w:t>
      </w:r>
      <w:r w:rsidR="004B78D6">
        <w:t xml:space="preserve"> stranu</w:t>
      </w:r>
      <w:r>
        <w:t xml:space="preserve"> jen po jedné barvě odrazem jednonož.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>Síť může být více barevná a skáčeme např. snožmo, nebo jednonož. Pro předškoláky mohou být místo barev v síti čísla a děti jí překon</w:t>
      </w:r>
      <w:r w:rsidR="004B78D6">
        <w:t>á</w:t>
      </w:r>
      <w:r>
        <w:t>v</w:t>
      </w:r>
      <w:r w:rsidR="004B78D6">
        <w:t>a</w:t>
      </w:r>
      <w:r>
        <w:t>jí dle vzestupného pořadí čísel.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Pozor</w:t>
      </w:r>
      <w:r w:rsidR="00EA7C22">
        <w:t xml:space="preserve"> </w:t>
      </w:r>
      <w:proofErr w:type="gramStart"/>
      <w:r w:rsidR="00EA7C22">
        <w:t>na</w:t>
      </w:r>
      <w:r>
        <w:t>...</w:t>
      </w:r>
      <w:proofErr w:type="gramEnd"/>
    </w:p>
    <w:p w:rsidR="00DE0225" w:rsidRDefault="003D7B95">
      <w:pPr>
        <w:pStyle w:val="Standard"/>
        <w:spacing w:line="276" w:lineRule="auto"/>
      </w:pPr>
      <w:r>
        <w:t xml:space="preserve">čím je v síti barev více je zdolání trati náročnější, a vždy mějme na paměti, že úkol, který dětem </w:t>
      </w:r>
      <w:proofErr w:type="gramStart"/>
      <w:r>
        <w:t>zadáváme musí</w:t>
      </w:r>
      <w:proofErr w:type="gramEnd"/>
      <w:r>
        <w:t xml:space="preserve"> být proveditelný. Pokud umístím např. číslo 1 na jeden konec sítě a číslo 2 na opačnou stranu, bude tento úkol </w:t>
      </w:r>
      <w:r w:rsidR="004B78D6">
        <w:t xml:space="preserve">těžko </w:t>
      </w:r>
      <w:r>
        <w:t>proveditelný.</w:t>
      </w:r>
    </w:p>
    <w:p w:rsidR="00FC5F99" w:rsidRDefault="00FC5F99">
      <w:pPr>
        <w:pStyle w:val="Standard"/>
        <w:spacing w:line="276" w:lineRule="auto"/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Všímejte si</w:t>
      </w: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skoku</w:t>
      </w:r>
    </w:p>
    <w:p w:rsidR="00282C72" w:rsidRDefault="00282C72" w:rsidP="00FC5F99">
      <w:pPr>
        <w:jc w:val="both"/>
        <w:rPr>
          <w:iCs/>
        </w:rPr>
      </w:pPr>
      <w:r>
        <w:rPr>
          <w:iCs/>
        </w:rPr>
        <w:t>Odvíjí při chůzi, běhu a odrazu chodidlo</w:t>
      </w:r>
      <w:r w:rsidR="00AE38FA">
        <w:rPr>
          <w:iCs/>
        </w:rPr>
        <w:t>?</w:t>
      </w:r>
    </w:p>
    <w:p w:rsidR="00FC5F99" w:rsidRDefault="00644ABF" w:rsidP="00FC5F99">
      <w:pPr>
        <w:jc w:val="both"/>
        <w:rPr>
          <w:iCs/>
        </w:rPr>
      </w:pPr>
      <w:r>
        <w:rPr>
          <w:iCs/>
        </w:rPr>
        <w:t>Zvládne dítě přeskočit čáru na zemi odrazem obounož</w:t>
      </w:r>
      <w:r w:rsidR="00FC5F99">
        <w:rPr>
          <w:iCs/>
        </w:rPr>
        <w:t>?</w:t>
      </w:r>
    </w:p>
    <w:p w:rsidR="00644ABF" w:rsidRDefault="00644ABF" w:rsidP="00FC5F99">
      <w:pPr>
        <w:jc w:val="both"/>
        <w:rPr>
          <w:iCs/>
        </w:rPr>
      </w:pPr>
      <w:r>
        <w:rPr>
          <w:iCs/>
        </w:rPr>
        <w:t>Zvládne přeskočit nízkou překážku odrazem jednonož?</w:t>
      </w:r>
    </w:p>
    <w:p w:rsidR="00282C72" w:rsidRDefault="00282C72" w:rsidP="00282C72">
      <w:pPr>
        <w:jc w:val="both"/>
        <w:rPr>
          <w:iCs/>
        </w:rPr>
      </w:pPr>
      <w:r>
        <w:rPr>
          <w:iCs/>
        </w:rPr>
        <w:t>Poskakuje na jedné noze?</w:t>
      </w:r>
    </w:p>
    <w:p w:rsidR="00282C72" w:rsidRDefault="00282C72" w:rsidP="00FC5F99">
      <w:pPr>
        <w:jc w:val="both"/>
        <w:rPr>
          <w:iCs/>
        </w:rPr>
      </w:pPr>
      <w:r>
        <w:rPr>
          <w:iCs/>
        </w:rPr>
        <w:t>Umí skákat snožmo?</w:t>
      </w:r>
    </w:p>
    <w:p w:rsidR="00282C72" w:rsidRDefault="00282C72" w:rsidP="00FC5F99">
      <w:pPr>
        <w:jc w:val="both"/>
        <w:rPr>
          <w:iCs/>
        </w:rPr>
      </w:pPr>
      <w:r>
        <w:rPr>
          <w:iCs/>
        </w:rPr>
        <w:t>Dokáže napojit poskoky plynule na sebe?</w:t>
      </w:r>
    </w:p>
    <w:p w:rsidR="00282C72" w:rsidRDefault="00282C72" w:rsidP="00FC5F99">
      <w:pPr>
        <w:jc w:val="both"/>
        <w:rPr>
          <w:iCs/>
        </w:rPr>
      </w:pPr>
      <w:proofErr w:type="gramStart"/>
      <w:r>
        <w:rPr>
          <w:iCs/>
        </w:rPr>
        <w:t>Zvládne  různé</w:t>
      </w:r>
      <w:proofErr w:type="gramEnd"/>
      <w:r>
        <w:rPr>
          <w:iCs/>
        </w:rPr>
        <w:t xml:space="preserve"> kombinace poskoků?</w:t>
      </w:r>
    </w:p>
    <w:p w:rsidR="00282C72" w:rsidRDefault="00282C72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dalších konkretizovaných výstupů</w:t>
      </w: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b/>
          <w:iCs/>
        </w:rPr>
      </w:pPr>
      <w:r>
        <w:rPr>
          <w:b/>
          <w:iCs/>
        </w:rPr>
        <w:t>A.</w:t>
      </w:r>
    </w:p>
    <w:p w:rsidR="00FC5F99" w:rsidRDefault="00282C72" w:rsidP="00282C72">
      <w:pPr>
        <w:jc w:val="both"/>
        <w:rPr>
          <w:iCs/>
        </w:rPr>
      </w:pPr>
      <w:r>
        <w:rPr>
          <w:iCs/>
        </w:rPr>
        <w:t>Neztrácí při poskocích rovnováhu a orientaci v prostoru</w:t>
      </w:r>
      <w:r w:rsidR="00FC5F99" w:rsidRPr="00614D6B">
        <w:rPr>
          <w:iCs/>
        </w:rPr>
        <w:t>?</w:t>
      </w:r>
    </w:p>
    <w:p w:rsidR="00282C72" w:rsidRDefault="00282C72" w:rsidP="00282C72">
      <w:pPr>
        <w:jc w:val="both"/>
        <w:rPr>
          <w:iCs/>
        </w:rPr>
      </w:pPr>
      <w:r>
        <w:rPr>
          <w:iCs/>
        </w:rPr>
        <w:t>Dokáže být pohybově aktivní po delší dobu?</w:t>
      </w:r>
    </w:p>
    <w:p w:rsidR="00282C72" w:rsidRPr="00614D6B" w:rsidRDefault="00282C72" w:rsidP="00282C72">
      <w:pPr>
        <w:jc w:val="both"/>
        <w:rPr>
          <w:iCs/>
        </w:rPr>
      </w:pPr>
      <w:r>
        <w:rPr>
          <w:iCs/>
        </w:rPr>
        <w:t>Pohybuje se rytmicky?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FC5F99" w:rsidRDefault="00FB011F" w:rsidP="00FC5F99">
      <w:pPr>
        <w:jc w:val="both"/>
        <w:rPr>
          <w:iCs/>
        </w:rPr>
      </w:pPr>
      <w:r>
        <w:rPr>
          <w:iCs/>
        </w:rPr>
        <w:t>Pamatuje si postup řešení</w:t>
      </w:r>
      <w:r w:rsidR="00FC5F99">
        <w:rPr>
          <w:iCs/>
        </w:rPr>
        <w:t>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t>Nalézá nová řešení?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lastRenderedPageBreak/>
        <w:t>Rozvíjí a obohacuje hru podle své fantazie a představivosti?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t>Rozlišuje vpravo – vlevo na vlastním těle a v prostoru?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t>Rozlišuje a používá základní prostorové pojmy (vpřed, vzad)?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t>Orientuje se v číselné řadě?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FB011F" w:rsidRDefault="00FB011F" w:rsidP="00FC5F99">
      <w:pPr>
        <w:jc w:val="both"/>
        <w:rPr>
          <w:iCs/>
        </w:rPr>
      </w:pPr>
      <w:r w:rsidRPr="00FB011F">
        <w:rPr>
          <w:iCs/>
        </w:rPr>
        <w:t>Soustředí se na činnost a samostatně ji dokončí?</w:t>
      </w:r>
    </w:p>
    <w:p w:rsidR="00FB011F" w:rsidRPr="00FB011F" w:rsidRDefault="00FB011F" w:rsidP="00FC5F99">
      <w:pPr>
        <w:jc w:val="both"/>
        <w:rPr>
          <w:iCs/>
        </w:rPr>
      </w:pPr>
      <w:r>
        <w:rPr>
          <w:iCs/>
        </w:rPr>
        <w:t>Přirozeně a adekvátně projevuje pozitivní a negativní emoce?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E.</w:t>
      </w:r>
    </w:p>
    <w:p w:rsidR="00FC5F99" w:rsidRDefault="00FB011F" w:rsidP="00FC5F99">
      <w:pPr>
        <w:jc w:val="both"/>
        <w:rPr>
          <w:iCs/>
        </w:rPr>
      </w:pPr>
      <w:r>
        <w:rPr>
          <w:iCs/>
        </w:rPr>
        <w:t>Vyjednává a domlouvá se na společném řešení?</w:t>
      </w:r>
    </w:p>
    <w:p w:rsidR="00FB011F" w:rsidRDefault="00FB011F" w:rsidP="00FC5F99">
      <w:pPr>
        <w:jc w:val="both"/>
        <w:rPr>
          <w:iCs/>
        </w:rPr>
      </w:pPr>
      <w:r>
        <w:rPr>
          <w:iCs/>
        </w:rPr>
        <w:t xml:space="preserve">Všímá si </w:t>
      </w:r>
      <w:r w:rsidR="00DB222C">
        <w:rPr>
          <w:iCs/>
        </w:rPr>
        <w:t xml:space="preserve">potřeb a přání </w:t>
      </w:r>
      <w:r>
        <w:rPr>
          <w:iCs/>
        </w:rPr>
        <w:t>druhý</w:t>
      </w:r>
      <w:r w:rsidR="00DB222C">
        <w:rPr>
          <w:iCs/>
        </w:rPr>
        <w:t>ch</w:t>
      </w:r>
      <w:r>
        <w:rPr>
          <w:iCs/>
        </w:rPr>
        <w:t>? (podělí se o činnost, počká, vystřídá se)</w:t>
      </w:r>
    </w:p>
    <w:p w:rsidR="00FC5F99" w:rsidRDefault="00FC5F99" w:rsidP="00FC5F99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FC5F99" w:rsidRDefault="00FB011F" w:rsidP="00FC5F99">
      <w:pPr>
        <w:jc w:val="both"/>
        <w:rPr>
          <w:iCs/>
        </w:rPr>
      </w:pPr>
      <w:r>
        <w:rPr>
          <w:iCs/>
        </w:rPr>
        <w:t>Dodržuje dohodnutá a pochopená pravidla</w:t>
      </w:r>
      <w:r w:rsidR="00FC5F99">
        <w:rPr>
          <w:iCs/>
        </w:rPr>
        <w:t>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Je schopno přijmout jiný názor či návrh?</w:t>
      </w:r>
    </w:p>
    <w:p w:rsidR="00DE0225" w:rsidRDefault="00DE0225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Přeskoky přes švihadlo</w:t>
      </w:r>
    </w:p>
    <w:p w:rsidR="00DE0225" w:rsidRDefault="003D7B95">
      <w:pPr>
        <w:pStyle w:val="Standard"/>
        <w:spacing w:line="276" w:lineRule="auto"/>
      </w:pPr>
      <w:r>
        <w:t>Přeskoky přes švihadlo můžeme realizovat buď tak, že děti si švihadlem sami točí, nebo točí někdo jiný, popřípadě švihadlo využíváme jako překážku, nebo můžeme použít dlouhé lano.</w:t>
      </w:r>
    </w:p>
    <w:p w:rsidR="00DE0225" w:rsidRDefault="00DE0225">
      <w:pPr>
        <w:pStyle w:val="Standard"/>
        <w:spacing w:line="276" w:lineRule="auto"/>
      </w:pPr>
    </w:p>
    <w:p w:rsidR="00527BEA" w:rsidRPr="00527BEA" w:rsidRDefault="00527BEA" w:rsidP="00527BEA">
      <w:pPr>
        <w:pStyle w:val="Standard"/>
        <w:spacing w:line="276" w:lineRule="auto"/>
        <w:rPr>
          <w:b/>
          <w:i/>
        </w:rPr>
      </w:pPr>
      <w:r w:rsidRPr="00527BEA">
        <w:rPr>
          <w:b/>
          <w:i/>
        </w:rPr>
        <w:t>Švihadlo</w:t>
      </w:r>
    </w:p>
    <w:p w:rsidR="00527BEA" w:rsidRDefault="00527BEA" w:rsidP="00527BEA">
      <w:pPr>
        <w:pStyle w:val="Standard"/>
        <w:numPr>
          <w:ilvl w:val="0"/>
          <w:numId w:val="11"/>
        </w:numPr>
        <w:spacing w:line="276" w:lineRule="auto"/>
      </w:pPr>
      <w:r>
        <w:t>děti stojí v kruhu, vedoucí hry uprostřed a drží švihadlo za jeden konec, roztáčí švihadlo, druhý konec opisuje kruh po zemi a děti ho přeskakují</w:t>
      </w:r>
    </w:p>
    <w:p w:rsidR="00527BEA" w:rsidRDefault="00527BEA" w:rsidP="00527BEA">
      <w:pPr>
        <w:pStyle w:val="Standard"/>
        <w:numPr>
          <w:ilvl w:val="0"/>
          <w:numId w:val="11"/>
        </w:numPr>
        <w:spacing w:line="276" w:lineRule="auto"/>
      </w:pPr>
      <w:r>
        <w:t>děti si přeloží švihadlo napůl, drží ho za konce v jedné ruce, provádějí vodorovné kruhy těsně nad zemí a švihadlo přeskakují, mohou přeskakovat buď snožmo, nebo přeskokem z jedné nohy na druhou</w:t>
      </w:r>
    </w:p>
    <w:p w:rsidR="00527BEA" w:rsidRDefault="00527BEA" w:rsidP="00527BEA">
      <w:pPr>
        <w:pStyle w:val="Standard"/>
        <w:numPr>
          <w:ilvl w:val="0"/>
          <w:numId w:val="11"/>
        </w:numPr>
        <w:spacing w:line="276" w:lineRule="auto"/>
      </w:pPr>
      <w:r>
        <w:t>děti si přeloží švihadlo napůl, drží ho za konce v jedné ruce, provádějí vodorovné kruhy střídavě nad hlavou a těsně nad zemí -  přeskakují, mohou přeskakovat buď snožmo, nebo přeskokem z jedné nohy na druhou</w:t>
      </w:r>
    </w:p>
    <w:p w:rsidR="00527BEA" w:rsidRDefault="00527BEA" w:rsidP="00527BEA">
      <w:pPr>
        <w:pStyle w:val="Standard"/>
        <w:numPr>
          <w:ilvl w:val="0"/>
          <w:numId w:val="11"/>
        </w:numPr>
        <w:spacing w:line="276" w:lineRule="auto"/>
      </w:pPr>
      <w:r>
        <w:t xml:space="preserve">děti se pohybují, chůzí, pomalým </w:t>
      </w:r>
      <w:proofErr w:type="gramStart"/>
      <w:r>
        <w:t>během,  určeným</w:t>
      </w:r>
      <w:proofErr w:type="gramEnd"/>
      <w:r>
        <w:t xml:space="preserve"> směrem (po kruhu, nebo v před) a přeskakují kroužící švihadlo</w:t>
      </w:r>
    </w:p>
    <w:p w:rsidR="00527BEA" w:rsidRDefault="00527BEA">
      <w:pPr>
        <w:pStyle w:val="Standard"/>
        <w:spacing w:line="276" w:lineRule="auto"/>
      </w:pPr>
    </w:p>
    <w:p w:rsidR="00DE0225" w:rsidRPr="00527BEA" w:rsidRDefault="003D7B95">
      <w:pPr>
        <w:pStyle w:val="Standard"/>
        <w:spacing w:line="276" w:lineRule="auto"/>
        <w:rPr>
          <w:b/>
          <w:i/>
        </w:rPr>
      </w:pPr>
      <w:r w:rsidRPr="00527BEA">
        <w:rPr>
          <w:b/>
          <w:i/>
        </w:rPr>
        <w:t>Dlouhé lano</w:t>
      </w:r>
    </w:p>
    <w:p w:rsidR="00DE0225" w:rsidRDefault="003D7B95">
      <w:pPr>
        <w:pStyle w:val="Standard"/>
        <w:numPr>
          <w:ilvl w:val="0"/>
          <w:numId w:val="9"/>
        </w:numPr>
        <w:spacing w:line="276" w:lineRule="auto"/>
      </w:pPr>
      <w:r>
        <w:t>děti stojí v zástupu, vedoucí hry (mohou být i děti) drží napnuté lano v odpovídající výšce a děti ho přeskakují</w:t>
      </w:r>
    </w:p>
    <w:p w:rsidR="00DE0225" w:rsidRDefault="003D7B95">
      <w:pPr>
        <w:pStyle w:val="Standard"/>
        <w:numPr>
          <w:ilvl w:val="0"/>
          <w:numId w:val="9"/>
        </w:numPr>
        <w:spacing w:line="276" w:lineRule="auto"/>
      </w:pPr>
      <w:r>
        <w:t xml:space="preserve">děti stojí v zástupu, vedoucí </w:t>
      </w:r>
      <w:proofErr w:type="gramStart"/>
      <w:r>
        <w:t>hry  drží</w:t>
      </w:r>
      <w:proofErr w:type="gramEnd"/>
      <w:r>
        <w:t xml:space="preserve"> napnuté lano v odpovídající výšce a rozvlní ho, děti  přeskakují</w:t>
      </w:r>
    </w:p>
    <w:p w:rsidR="00DE0225" w:rsidRDefault="003D7B95">
      <w:pPr>
        <w:pStyle w:val="Standard"/>
        <w:numPr>
          <w:ilvl w:val="0"/>
          <w:numId w:val="10"/>
        </w:numPr>
        <w:spacing w:line="276" w:lineRule="auto"/>
      </w:pPr>
      <w:r>
        <w:t xml:space="preserve">děti stojí v zástupu, učitelky točí dlouhým lanem (tak aby se lano v horní části oblouku oddalovalo od dětí a ve spodní části oblouku se přibližovalo k </w:t>
      </w:r>
      <w:proofErr w:type="gramStart"/>
      <w:r>
        <w:t>dětem) , děti</w:t>
      </w:r>
      <w:proofErr w:type="gramEnd"/>
      <w:r>
        <w:t xml:space="preserve"> poté co je lano mine a stoupá vzhůru vybíhají a běží mu „naproti“, když je lano nejvíce u země děti ho přeskočí a běží dál, zařadí se zpátky do zástupu</w:t>
      </w:r>
    </w:p>
    <w:p w:rsidR="00DE0225" w:rsidRDefault="003D7B95">
      <w:pPr>
        <w:pStyle w:val="Standard"/>
        <w:numPr>
          <w:ilvl w:val="0"/>
          <w:numId w:val="10"/>
        </w:numPr>
        <w:spacing w:line="276" w:lineRule="auto"/>
      </w:pPr>
      <w:r>
        <w:t>učitelky točí dlouhým lanem, dítě stojí mezi nimi a lano přeskakuje, děti mohou přeskakovat i ve dvojicích</w:t>
      </w:r>
    </w:p>
    <w:p w:rsidR="00DE0225" w:rsidRDefault="003D7B95">
      <w:pPr>
        <w:pStyle w:val="Standard"/>
        <w:numPr>
          <w:ilvl w:val="0"/>
          <w:numId w:val="10"/>
        </w:numPr>
        <w:spacing w:line="276" w:lineRule="auto"/>
      </w:pPr>
      <w:r>
        <w:t>děti stojí v zástupu, nebo více zástupech, učitelky drží napnuté lano nízko nad zemí a jdou proti zástupu, děti v zástupu lano postupně přeskakují</w:t>
      </w:r>
    </w:p>
    <w:p w:rsidR="00DE0225" w:rsidRDefault="00DE0225">
      <w:pPr>
        <w:pStyle w:val="Standard"/>
        <w:spacing w:line="276" w:lineRule="auto"/>
        <w:rPr>
          <w:b/>
        </w:rPr>
      </w:pP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lastRenderedPageBreak/>
        <w:t xml:space="preserve">Pozor </w:t>
      </w:r>
      <w:proofErr w:type="gramStart"/>
      <w:r>
        <w:t>na...</w:t>
      </w:r>
      <w:proofErr w:type="gramEnd"/>
    </w:p>
    <w:p w:rsidR="00DE0225" w:rsidRDefault="003D7B95">
      <w:pPr>
        <w:pStyle w:val="Standard"/>
        <w:spacing w:line="276" w:lineRule="auto"/>
      </w:pPr>
      <w:r>
        <w:t>efektivní využití času, některé varianty, nebo první pokus</w:t>
      </w:r>
      <w:r w:rsidR="004B78D6">
        <w:t>y</w:t>
      </w:r>
      <w:r>
        <w:t xml:space="preserve">, je třeba </w:t>
      </w:r>
      <w:r w:rsidR="004B78D6">
        <w:t xml:space="preserve">zkoušet </w:t>
      </w:r>
      <w:r>
        <w:t xml:space="preserve">při menším počtu dětí ve třídě, nebo při </w:t>
      </w:r>
      <w:proofErr w:type="gramStart"/>
      <w:r>
        <w:t>ranních , odpol</w:t>
      </w:r>
      <w:r w:rsidR="004B78D6">
        <w:t>ed</w:t>
      </w:r>
      <w:r>
        <w:t>ních</w:t>
      </w:r>
      <w:proofErr w:type="gramEnd"/>
      <w:r>
        <w:t xml:space="preserve"> hrách, nebo při pobytu venku, kdy si děti mohou zvolit jinou pohybovou aktivitu a postupně se na stanovišti vystřídat.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Laser Game</w:t>
      </w:r>
    </w:p>
    <w:p w:rsidR="00DE0225" w:rsidRDefault="003D7B95">
      <w:pPr>
        <w:pStyle w:val="Standard"/>
        <w:spacing w:line="276" w:lineRule="auto"/>
      </w:pPr>
      <w:r>
        <w:t>Potřebujeme dvě dlouhá lana a čtyři vedoucí hry. Vždy dva a dva vedoucí hry drží napnuté lano proti sobě do kříže. Napnutá lana nám vymezují hrací plochu. Děti stojí kdekoli na hrací ploše. Vedoucí se proti sobě pohybují vpravo a vlevo, zároveň mohou snižovat a zvyšovat výšku lana. Úkolem dětí je buď lano, které se k nim přibližuje přeskočit, nebo podlézt</w:t>
      </w:r>
      <w:r w:rsidR="004B78D6">
        <w:t xml:space="preserve"> (nesmí se ho dotknout)</w:t>
      </w:r>
      <w:r>
        <w:t xml:space="preserve">, dle toho jak vyhodnotí situaci. Pokud dítě </w:t>
      </w:r>
      <w:proofErr w:type="gramStart"/>
      <w:r>
        <w:t>překazí</w:t>
      </w:r>
      <w:proofErr w:type="gramEnd"/>
      <w:r>
        <w:t xml:space="preserve"> hru </w:t>
      </w:r>
      <w:proofErr w:type="gramStart"/>
      <w:r>
        <w:t>vypadává</w:t>
      </w:r>
      <w:proofErr w:type="gramEnd"/>
      <w:r>
        <w:t>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 xml:space="preserve">Pozor </w:t>
      </w:r>
      <w:proofErr w:type="gramStart"/>
      <w:r>
        <w:t>na...</w:t>
      </w:r>
      <w:proofErr w:type="gramEnd"/>
    </w:p>
    <w:p w:rsidR="00DE0225" w:rsidRDefault="003D7B95">
      <w:pPr>
        <w:pStyle w:val="Standard"/>
        <w:spacing w:line="276" w:lineRule="auto"/>
      </w:pPr>
      <w:r>
        <w:t xml:space="preserve">Vedoucí hry musí přizpůsobit rychlost pohybu </w:t>
      </w:r>
      <w:proofErr w:type="gramStart"/>
      <w:r>
        <w:t>lan a  jeho</w:t>
      </w:r>
      <w:proofErr w:type="gramEnd"/>
      <w:r>
        <w:t xml:space="preserve"> výšku pohybovým schopnostem a dovednostem dětí. Popřípadě je dobré hrací plochu vytyčit kužely. </w:t>
      </w:r>
      <w:proofErr w:type="gramStart"/>
      <w:r>
        <w:t>Hru</w:t>
      </w:r>
      <w:proofErr w:type="gramEnd"/>
      <w:r>
        <w:t xml:space="preserve"> je třeba několikrát</w:t>
      </w:r>
    </w:p>
    <w:p w:rsidR="00DE0225" w:rsidRDefault="003D7B95">
      <w:pPr>
        <w:pStyle w:val="Standard"/>
        <w:spacing w:line="276" w:lineRule="auto"/>
      </w:pPr>
      <w:r>
        <w:t xml:space="preserve">vyzkoušet. Dobrou variantou je vyzkoušet hru s menším počtem hráčů. Ve chvíli kdy děti </w:t>
      </w:r>
      <w:proofErr w:type="gramStart"/>
      <w:r>
        <w:t>pochopí</w:t>
      </w:r>
      <w:proofErr w:type="gramEnd"/>
      <w:r>
        <w:t xml:space="preserve"> princip hry </w:t>
      </w:r>
      <w:proofErr w:type="gramStart"/>
      <w:r>
        <w:t>stává</w:t>
      </w:r>
      <w:proofErr w:type="gramEnd"/>
      <w:r>
        <w:t xml:space="preserve"> se velice oblíbenou a zábavnou.</w:t>
      </w:r>
    </w:p>
    <w:p w:rsidR="00DE0225" w:rsidRDefault="00DE0225">
      <w:pPr>
        <w:pStyle w:val="Standard"/>
        <w:spacing w:line="276" w:lineRule="auto"/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Všímejte si</w:t>
      </w: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skoku</w:t>
      </w:r>
    </w:p>
    <w:p w:rsidR="00FC5F99" w:rsidRDefault="005676D5" w:rsidP="00FC5F99">
      <w:pPr>
        <w:jc w:val="both"/>
        <w:rPr>
          <w:iCs/>
        </w:rPr>
      </w:pPr>
      <w:r>
        <w:rPr>
          <w:iCs/>
        </w:rPr>
        <w:t>Umí točit švihadlem</w:t>
      </w:r>
      <w:r w:rsidR="00FC5F99">
        <w:rPr>
          <w:iCs/>
        </w:rPr>
        <w:t>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Zkoordinuje při přeskoku švihadla práci rukou a nohou?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Přeskočí vyšší překážku?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Zvládá rozběh s odrazem?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Odhadne optimální místo odrazu?</w:t>
      </w:r>
    </w:p>
    <w:p w:rsidR="005676D5" w:rsidRDefault="005676D5" w:rsidP="00FC5F99">
      <w:pPr>
        <w:jc w:val="both"/>
        <w:rPr>
          <w:iCs/>
        </w:rPr>
      </w:pPr>
      <w:r>
        <w:rPr>
          <w:iCs/>
        </w:rPr>
        <w:t>Zvládne kombinovat přeskok s jiným pohybovým prvkem?</w:t>
      </w: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dalších konkretizovaných výstupů</w:t>
      </w: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b/>
          <w:iCs/>
        </w:rPr>
      </w:pPr>
      <w:r>
        <w:rPr>
          <w:b/>
          <w:iCs/>
        </w:rPr>
        <w:t>A.</w:t>
      </w:r>
    </w:p>
    <w:p w:rsidR="00FC5F99" w:rsidRDefault="005676D5" w:rsidP="00FC5F99">
      <w:pPr>
        <w:jc w:val="both"/>
        <w:rPr>
          <w:iCs/>
        </w:rPr>
      </w:pPr>
      <w:r>
        <w:rPr>
          <w:iCs/>
        </w:rPr>
        <w:t>Zvládne správně načasovat danou pohybovou aktivitu dle zadání?</w:t>
      </w:r>
    </w:p>
    <w:p w:rsidR="005676D5" w:rsidRDefault="00132261" w:rsidP="00FC5F99">
      <w:pPr>
        <w:jc w:val="both"/>
        <w:rPr>
          <w:iCs/>
        </w:rPr>
      </w:pPr>
      <w:r>
        <w:rPr>
          <w:iCs/>
        </w:rPr>
        <w:t>Učí se nové pohybové dovednosti poměrně rychle a správně?</w:t>
      </w:r>
    </w:p>
    <w:p w:rsidR="00132261" w:rsidRPr="00614D6B" w:rsidRDefault="00132261" w:rsidP="00FC5F99">
      <w:pPr>
        <w:jc w:val="both"/>
        <w:rPr>
          <w:iCs/>
        </w:rPr>
      </w:pPr>
      <w:r>
        <w:rPr>
          <w:iCs/>
        </w:rPr>
        <w:t>Využívá již dříve naučené pohybové dovednosti?</w:t>
      </w:r>
    </w:p>
    <w:p w:rsidR="00FC5F99" w:rsidRDefault="00FC5F99" w:rsidP="00FC5F99">
      <w:pPr>
        <w:jc w:val="both"/>
        <w:rPr>
          <w:b/>
          <w:iCs/>
        </w:rPr>
      </w:pPr>
      <w:r w:rsidRPr="005525EE">
        <w:rPr>
          <w:b/>
          <w:iCs/>
        </w:rPr>
        <w:t>B.</w:t>
      </w:r>
    </w:p>
    <w:p w:rsidR="00FC5F99" w:rsidRDefault="00132261" w:rsidP="00FC5F99">
      <w:pPr>
        <w:jc w:val="both"/>
        <w:rPr>
          <w:iCs/>
        </w:rPr>
      </w:pPr>
      <w:r>
        <w:rPr>
          <w:iCs/>
        </w:rPr>
        <w:t>Spontánně vypráví zážitky z pohybových činností</w:t>
      </w:r>
      <w:r w:rsidR="00FC5F99">
        <w:rPr>
          <w:iCs/>
        </w:rPr>
        <w:t>?</w:t>
      </w:r>
    </w:p>
    <w:p w:rsidR="00132261" w:rsidRDefault="00132261" w:rsidP="00FC5F99">
      <w:pPr>
        <w:jc w:val="both"/>
        <w:rPr>
          <w:iCs/>
        </w:rPr>
      </w:pPr>
      <w:r>
        <w:rPr>
          <w:iCs/>
        </w:rPr>
        <w:t>Dokáže popsat jiným dětem pravidla hry?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FC5F99" w:rsidRDefault="00132261" w:rsidP="00FC5F99">
      <w:pPr>
        <w:jc w:val="both"/>
        <w:rPr>
          <w:iCs/>
        </w:rPr>
      </w:pPr>
      <w:r>
        <w:rPr>
          <w:iCs/>
        </w:rPr>
        <w:t>Využívá záměrně všech smyslů – pozoruje, má postřeh</w:t>
      </w:r>
      <w:r w:rsidR="00FC5F99">
        <w:rPr>
          <w:iCs/>
        </w:rPr>
        <w:t>?</w:t>
      </w:r>
    </w:p>
    <w:p w:rsidR="00132261" w:rsidRDefault="00132261" w:rsidP="00FC5F99">
      <w:pPr>
        <w:jc w:val="both"/>
        <w:rPr>
          <w:iCs/>
        </w:rPr>
      </w:pPr>
      <w:r>
        <w:rPr>
          <w:iCs/>
        </w:rPr>
        <w:t>Dokáže udržet pozornost?</w:t>
      </w:r>
    </w:p>
    <w:p w:rsidR="00132261" w:rsidRDefault="00132261" w:rsidP="00FC5F99">
      <w:pPr>
        <w:jc w:val="both"/>
        <w:rPr>
          <w:iCs/>
        </w:rPr>
      </w:pPr>
      <w:r>
        <w:rPr>
          <w:iCs/>
        </w:rPr>
        <w:t>Experimentuje a improvizuje při pohybových aktivitách?</w:t>
      </w:r>
    </w:p>
    <w:p w:rsidR="00132261" w:rsidRPr="00B774DB" w:rsidRDefault="00132261" w:rsidP="00FC5F99">
      <w:pPr>
        <w:jc w:val="both"/>
        <w:rPr>
          <w:iCs/>
        </w:rPr>
      </w:pPr>
      <w:r>
        <w:rPr>
          <w:iCs/>
        </w:rPr>
        <w:t>Orientuje se v prostoru a čase?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FC5F99" w:rsidRDefault="008334EE" w:rsidP="00FC5F99">
      <w:pPr>
        <w:jc w:val="both"/>
        <w:rPr>
          <w:iCs/>
        </w:rPr>
      </w:pPr>
      <w:proofErr w:type="gramStart"/>
      <w:r>
        <w:rPr>
          <w:iCs/>
        </w:rPr>
        <w:t>Odhadne</w:t>
      </w:r>
      <w:proofErr w:type="gramEnd"/>
      <w:r>
        <w:rPr>
          <w:iCs/>
        </w:rPr>
        <w:t xml:space="preserve">  na co </w:t>
      </w:r>
      <w:proofErr w:type="gramStart"/>
      <w:r>
        <w:rPr>
          <w:iCs/>
        </w:rPr>
        <w:t>stačí</w:t>
      </w:r>
      <w:proofErr w:type="gramEnd"/>
      <w:r w:rsidR="00FC5F99">
        <w:rPr>
          <w:iCs/>
        </w:rPr>
        <w:t>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 xml:space="preserve">Uvědomuje </w:t>
      </w:r>
      <w:proofErr w:type="gramStart"/>
      <w:r>
        <w:rPr>
          <w:iCs/>
        </w:rPr>
        <w:t>si co</w:t>
      </w:r>
      <w:proofErr w:type="gramEnd"/>
      <w:r>
        <w:rPr>
          <w:iCs/>
        </w:rPr>
        <w:t xml:space="preserve"> mu nejde, co je pro něj obtížné?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>Projevuje dobrou vůli a snahu naučit se nové?</w:t>
      </w:r>
    </w:p>
    <w:p w:rsidR="008334EE" w:rsidRPr="00B774DB" w:rsidRDefault="008334EE" w:rsidP="00FC5F99">
      <w:pPr>
        <w:jc w:val="both"/>
        <w:rPr>
          <w:iCs/>
        </w:rPr>
      </w:pPr>
      <w:r>
        <w:rPr>
          <w:iCs/>
        </w:rPr>
        <w:t>Je vytrvalé?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E.</w:t>
      </w:r>
    </w:p>
    <w:p w:rsidR="00FC5F99" w:rsidRDefault="008334EE" w:rsidP="00FC5F99">
      <w:pPr>
        <w:jc w:val="both"/>
        <w:rPr>
          <w:iCs/>
        </w:rPr>
      </w:pPr>
      <w:r>
        <w:rPr>
          <w:iCs/>
        </w:rPr>
        <w:t>Vyhledává partnera pro hru</w:t>
      </w:r>
      <w:r w:rsidR="00FC5F99">
        <w:rPr>
          <w:iCs/>
        </w:rPr>
        <w:t>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>Mění herní role?</w:t>
      </w:r>
    </w:p>
    <w:p w:rsidR="00FC5F99" w:rsidRDefault="00FC5F99" w:rsidP="00FC5F99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FC5F99" w:rsidRDefault="008334EE" w:rsidP="00FC5F99">
      <w:pPr>
        <w:jc w:val="both"/>
        <w:rPr>
          <w:iCs/>
        </w:rPr>
      </w:pPr>
      <w:r>
        <w:rPr>
          <w:iCs/>
        </w:rPr>
        <w:lastRenderedPageBreak/>
        <w:t>Má ve skupině kamarády</w:t>
      </w:r>
      <w:r w:rsidR="00FC5F99">
        <w:rPr>
          <w:iCs/>
        </w:rPr>
        <w:t>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>Udržuje a rozvíjí s nimi přátelství?</w:t>
      </w:r>
    </w:p>
    <w:p w:rsidR="00DE0225" w:rsidRDefault="00DE0225">
      <w:pPr>
        <w:pStyle w:val="Standard"/>
        <w:spacing w:line="276" w:lineRule="auto"/>
        <w:rPr>
          <w:b/>
          <w:bCs/>
        </w:rPr>
      </w:pPr>
    </w:p>
    <w:p w:rsidR="00DE0225" w:rsidRDefault="00DE0225">
      <w:pPr>
        <w:pStyle w:val="Standard"/>
        <w:spacing w:line="276" w:lineRule="auto"/>
        <w:rPr>
          <w:b/>
          <w:bCs/>
        </w:rPr>
      </w:pPr>
    </w:p>
    <w:p w:rsidR="00DE0225" w:rsidRDefault="003D7B95">
      <w:pPr>
        <w:pStyle w:val="Standard"/>
        <w:spacing w:line="276" w:lineRule="auto"/>
        <w:rPr>
          <w:b/>
        </w:rPr>
      </w:pPr>
      <w:r>
        <w:rPr>
          <w:b/>
        </w:rPr>
        <w:t>Lavička</w:t>
      </w:r>
    </w:p>
    <w:p w:rsidR="00DE0225" w:rsidRDefault="003D7B95">
      <w:pPr>
        <w:pStyle w:val="Standard"/>
        <w:numPr>
          <w:ilvl w:val="0"/>
          <w:numId w:val="12"/>
        </w:numPr>
        <w:spacing w:line="276" w:lineRule="auto"/>
      </w:pPr>
      <w:r>
        <w:t>Děti stojí u dlo</w:t>
      </w:r>
      <w:r w:rsidR="00527BEA">
        <w:t>u</w:t>
      </w:r>
      <w:r>
        <w:t>hé strany lavičky čelem k ní, vystupují a sestupují z lavičky, po obratu</w:t>
      </w:r>
    </w:p>
    <w:p w:rsidR="00DE0225" w:rsidRDefault="003D7B95">
      <w:pPr>
        <w:pStyle w:val="Standard"/>
        <w:spacing w:line="276" w:lineRule="auto"/>
      </w:pPr>
      <w:proofErr w:type="gramStart"/>
      <w:r>
        <w:t>o  180</w:t>
      </w:r>
      <w:proofErr w:type="gramEnd"/>
      <w:r>
        <w:t xml:space="preserve"> ° provádějí cvičení znovu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>Děti mohou vystupovat a seskakovat, vyskakovat na lavičku a sestupovat, vyskak</w:t>
      </w:r>
      <w:r w:rsidR="00527BEA">
        <w:t>ovat a seskako</w:t>
      </w:r>
      <w:r>
        <w:t>vat, přeskakovat čelem vpřed s meziskokem na lavičce, přeskakovat čelem vpřed, přeskakovat bokem s meziskokem na lavičce, přeskakovat bokem.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numPr>
          <w:ilvl w:val="0"/>
          <w:numId w:val="13"/>
        </w:numPr>
        <w:spacing w:line="276" w:lineRule="auto"/>
      </w:pPr>
      <w:r>
        <w:t>Děti přeskakují lavičku nadél snožmo s oporou o ruce.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>Děti mohou přeskakovat lavičku nadél odrazem snožmo s oporou o ruce s meziskokem na lavičce, nebo se dají tyto způsoby kombinovat – jednou celý přeskok, jednou s meziskokem apod. Mohou přeskakovat lavičku způsoby uvedenými v předešlém odstavci, ale při přeskocích se posouvají vpřed, nebo mohou stát na lavičce, odrazem snožmo doskočit kaž</w:t>
      </w:r>
      <w:r w:rsidR="00527BEA">
        <w:t>d</w:t>
      </w:r>
      <w:r>
        <w:t>ou nohou z jedné strany lavičky a odrazem snožmo vyskočit zpět do stoje spojného.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Švédská bedna</w:t>
      </w:r>
    </w:p>
    <w:p w:rsidR="00DE0225" w:rsidRDefault="003D7B95">
      <w:pPr>
        <w:pStyle w:val="Standard"/>
        <w:spacing w:line="276" w:lineRule="auto"/>
      </w:pPr>
      <w:r>
        <w:t>rozložíme jednotlivé díly švédské</w:t>
      </w:r>
      <w:r w:rsidR="00FC5F99">
        <w:t xml:space="preserve"> bedny tak, aby </w:t>
      </w:r>
      <w:proofErr w:type="gramStart"/>
      <w:r w:rsidR="00FC5F99">
        <w:t>tvořily  dráhu</w:t>
      </w:r>
      <w:proofErr w:type="gramEnd"/>
      <w:r w:rsidR="00FC5F99">
        <w:t xml:space="preserve">. </w:t>
      </w:r>
      <w:proofErr w:type="gramStart"/>
      <w:r w:rsidR="00FC5F99">
        <w:t>D</w:t>
      </w:r>
      <w:r>
        <w:t xml:space="preserve">ěti </w:t>
      </w:r>
      <w:r w:rsidR="00FC5F99">
        <w:t xml:space="preserve"> díly</w:t>
      </w:r>
      <w:proofErr w:type="gramEnd"/>
      <w:r w:rsidR="00FC5F99">
        <w:t xml:space="preserve"> </w:t>
      </w:r>
      <w:r>
        <w:t>probíhají a přeskakují.</w:t>
      </w:r>
    </w:p>
    <w:p w:rsidR="00DE0225" w:rsidRDefault="00DE0225">
      <w:pPr>
        <w:pStyle w:val="Standard"/>
        <w:spacing w:line="276" w:lineRule="auto"/>
      </w:pPr>
    </w:p>
    <w:p w:rsidR="00DE0225" w:rsidRDefault="003D7B95">
      <w:pPr>
        <w:pStyle w:val="Standard"/>
        <w:spacing w:line="276" w:lineRule="auto"/>
      </w:pPr>
      <w:r>
        <w:t>Obměny:</w:t>
      </w:r>
    </w:p>
    <w:p w:rsidR="00DE0225" w:rsidRDefault="003D7B95">
      <w:pPr>
        <w:pStyle w:val="Standard"/>
        <w:spacing w:line="276" w:lineRule="auto"/>
      </w:pPr>
      <w:r>
        <w:t>Děti přeskakují určeným způsobem, odrazem snožmo, jednonož apod. Nebo</w:t>
      </w:r>
      <w:r w:rsidR="00FC5F99">
        <w:t xml:space="preserve"> </w:t>
      </w:r>
      <w:r>
        <w:t>mohou skákat rovnou z jednoho dílu do druhého, můžeme postupně prodlužovat vzdálenosti mezi jednotlivými díly.  Nebo můžeme vytvořit např. dráhu</w:t>
      </w:r>
      <w:r w:rsidR="008334EE">
        <w:t>,</w:t>
      </w:r>
      <w:r>
        <w:t xml:space="preserve"> kde střídáme přeskoky s podlézáním a prolézáním.</w:t>
      </w:r>
    </w:p>
    <w:p w:rsidR="008334EE" w:rsidRDefault="008334EE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Všímejte si</w:t>
      </w: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skoku</w:t>
      </w:r>
    </w:p>
    <w:p w:rsidR="00FC5F99" w:rsidRDefault="008334EE" w:rsidP="00FC5F99">
      <w:pPr>
        <w:jc w:val="both"/>
        <w:rPr>
          <w:iCs/>
        </w:rPr>
      </w:pPr>
      <w:r>
        <w:rPr>
          <w:iCs/>
        </w:rPr>
        <w:t>Dokáže vyskočit na nářadí?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>Umí seskočit?</w:t>
      </w:r>
    </w:p>
    <w:p w:rsidR="008334EE" w:rsidRDefault="008334EE" w:rsidP="00FC5F99">
      <w:pPr>
        <w:jc w:val="both"/>
        <w:rPr>
          <w:iCs/>
        </w:rPr>
      </w:pPr>
      <w:r>
        <w:rPr>
          <w:iCs/>
        </w:rPr>
        <w:t>Navazuje plynule jednotlivé přeskoky na sebe?</w:t>
      </w:r>
    </w:p>
    <w:p w:rsidR="008334EE" w:rsidRDefault="008334EE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dalších konkretizovaných výstupů</w:t>
      </w: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b/>
          <w:iCs/>
        </w:rPr>
      </w:pPr>
      <w:r>
        <w:rPr>
          <w:b/>
          <w:iCs/>
        </w:rPr>
        <w:t>A.</w:t>
      </w:r>
    </w:p>
    <w:p w:rsidR="00FC5F99" w:rsidRDefault="004503DE" w:rsidP="00FC5F99">
      <w:pPr>
        <w:jc w:val="both"/>
        <w:rPr>
          <w:iCs/>
        </w:rPr>
      </w:pPr>
      <w:r>
        <w:rPr>
          <w:iCs/>
        </w:rPr>
        <w:t>Zvládne operativně přizpůsobit způsob pohybu překážkové dráze?</w:t>
      </w:r>
    </w:p>
    <w:p w:rsidR="004503DE" w:rsidRPr="00614D6B" w:rsidRDefault="004503DE" w:rsidP="00FC5F99">
      <w:pPr>
        <w:jc w:val="both"/>
        <w:rPr>
          <w:iCs/>
        </w:rPr>
      </w:pPr>
      <w:r>
        <w:rPr>
          <w:iCs/>
        </w:rPr>
        <w:t>Zvládá běh i lezení.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FC5F99" w:rsidRDefault="004503DE" w:rsidP="00FC5F99">
      <w:pPr>
        <w:jc w:val="both"/>
        <w:rPr>
          <w:iCs/>
        </w:rPr>
      </w:pPr>
      <w:r>
        <w:rPr>
          <w:iCs/>
        </w:rPr>
        <w:t>Odhadne vzdálenost pro místo odrazu</w:t>
      </w:r>
      <w:r w:rsidR="00FC5F99">
        <w:rPr>
          <w:iCs/>
        </w:rPr>
        <w:t>?</w:t>
      </w:r>
    </w:p>
    <w:p w:rsidR="004503DE" w:rsidRDefault="004503DE" w:rsidP="00FC5F99">
      <w:pPr>
        <w:jc w:val="both"/>
        <w:rPr>
          <w:iCs/>
        </w:rPr>
      </w:pPr>
      <w:r>
        <w:rPr>
          <w:iCs/>
        </w:rPr>
        <w:t>Reaguje na změny v překážkové dráze?</w:t>
      </w:r>
    </w:p>
    <w:p w:rsidR="004503DE" w:rsidRPr="00B774DB" w:rsidRDefault="00094EF8" w:rsidP="00FC5F99">
      <w:pPr>
        <w:jc w:val="both"/>
        <w:rPr>
          <w:iCs/>
        </w:rPr>
      </w:pPr>
      <w:r>
        <w:rPr>
          <w:iCs/>
        </w:rPr>
        <w:t>Dokáže vytvořit samostatně překážkovou dráhu či její obměnu?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FC5F99" w:rsidRPr="00B774DB" w:rsidRDefault="00094EF8" w:rsidP="00FC5F99">
      <w:pPr>
        <w:jc w:val="both"/>
        <w:rPr>
          <w:iCs/>
        </w:rPr>
      </w:pPr>
      <w:r>
        <w:rPr>
          <w:iCs/>
        </w:rPr>
        <w:t xml:space="preserve">Umí slovně </w:t>
      </w:r>
      <w:proofErr w:type="gramStart"/>
      <w:r>
        <w:rPr>
          <w:iCs/>
        </w:rPr>
        <w:t>komentovat co</w:t>
      </w:r>
      <w:proofErr w:type="gramEnd"/>
      <w:r>
        <w:rPr>
          <w:iCs/>
        </w:rPr>
        <w:t xml:space="preserve"> se mu líbí nebo nelíbí</w:t>
      </w:r>
      <w:r w:rsidR="00FC5F99">
        <w:rPr>
          <w:iCs/>
        </w:rPr>
        <w:t>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E.</w:t>
      </w:r>
    </w:p>
    <w:p w:rsidR="00FC5F99" w:rsidRDefault="00094EF8" w:rsidP="00FC5F99">
      <w:pPr>
        <w:jc w:val="both"/>
        <w:rPr>
          <w:iCs/>
        </w:rPr>
      </w:pPr>
      <w:r>
        <w:rPr>
          <w:iCs/>
        </w:rPr>
        <w:lastRenderedPageBreak/>
        <w:t>Obhajuje své potřeby, zájmy, přání?</w:t>
      </w:r>
    </w:p>
    <w:p w:rsidR="00094EF8" w:rsidRDefault="00094EF8" w:rsidP="00FC5F99">
      <w:pPr>
        <w:jc w:val="both"/>
        <w:rPr>
          <w:iCs/>
        </w:rPr>
      </w:pPr>
      <w:r>
        <w:rPr>
          <w:iCs/>
        </w:rPr>
        <w:t>Důvěřuje vlastním schopnostem?</w:t>
      </w:r>
    </w:p>
    <w:p w:rsidR="00094EF8" w:rsidRDefault="00094EF8" w:rsidP="00FC5F99">
      <w:pPr>
        <w:jc w:val="both"/>
        <w:rPr>
          <w:iCs/>
        </w:rPr>
      </w:pPr>
      <w:r>
        <w:rPr>
          <w:iCs/>
        </w:rPr>
        <w:t>Dokáže nabídnout pomoc?</w:t>
      </w:r>
    </w:p>
    <w:p w:rsidR="00FC5F99" w:rsidRDefault="00FC5F99" w:rsidP="00FC5F99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FC5F99" w:rsidRDefault="00094EF8" w:rsidP="00FC5F99">
      <w:pPr>
        <w:jc w:val="both"/>
        <w:rPr>
          <w:iCs/>
        </w:rPr>
      </w:pPr>
      <w:r>
        <w:rPr>
          <w:iCs/>
        </w:rPr>
        <w:t>Zachází šetrně s pomůckami</w:t>
      </w:r>
      <w:r w:rsidR="00FC5F99">
        <w:rPr>
          <w:iCs/>
        </w:rPr>
        <w:t>?</w:t>
      </w:r>
    </w:p>
    <w:p w:rsidR="00FC5F99" w:rsidRDefault="00FC5F99">
      <w:pPr>
        <w:pStyle w:val="Standard"/>
        <w:spacing w:line="276" w:lineRule="auto"/>
        <w:rPr>
          <w:b/>
        </w:rPr>
      </w:pPr>
    </w:p>
    <w:p w:rsidR="00DE0225" w:rsidRDefault="00DE0225">
      <w:pPr>
        <w:pStyle w:val="Standard"/>
        <w:spacing w:line="276" w:lineRule="auto"/>
      </w:pPr>
    </w:p>
    <w:p w:rsidR="00DE0225" w:rsidRDefault="004B78D6">
      <w:pPr>
        <w:pStyle w:val="Standard"/>
        <w:spacing w:line="276" w:lineRule="auto"/>
        <w:rPr>
          <w:b/>
        </w:rPr>
      </w:pPr>
      <w:r>
        <w:rPr>
          <w:b/>
        </w:rPr>
        <w:t>Hudebně pohybové aktivity</w:t>
      </w:r>
    </w:p>
    <w:p w:rsidR="004B78D6" w:rsidRDefault="004B78D6">
      <w:pPr>
        <w:pStyle w:val="Standard"/>
        <w:spacing w:line="276" w:lineRule="auto"/>
        <w:rPr>
          <w:b/>
        </w:rPr>
      </w:pPr>
    </w:p>
    <w:p w:rsidR="004B78D6" w:rsidRDefault="004B78D6">
      <w:pPr>
        <w:pStyle w:val="Standard"/>
        <w:spacing w:line="276" w:lineRule="auto"/>
        <w:rPr>
          <w:b/>
        </w:rPr>
      </w:pPr>
      <w:r>
        <w:rPr>
          <w:b/>
        </w:rPr>
        <w:t xml:space="preserve">Strejček </w:t>
      </w:r>
      <w:r w:rsidR="000561ED">
        <w:rPr>
          <w:b/>
        </w:rPr>
        <w:t>N</w:t>
      </w:r>
      <w:r>
        <w:rPr>
          <w:b/>
        </w:rPr>
        <w:t>imra</w:t>
      </w:r>
    </w:p>
    <w:p w:rsidR="000561ED" w:rsidRDefault="000561ED">
      <w:pPr>
        <w:pStyle w:val="Standard"/>
        <w:spacing w:line="276" w:lineRule="auto"/>
      </w:pPr>
      <w:r>
        <w:t>Do rytmu písně Strejček Nimra provádíme ve volném prostoru poskočný krok.</w:t>
      </w:r>
    </w:p>
    <w:p w:rsidR="003979E8" w:rsidRDefault="003979E8">
      <w:pPr>
        <w:pStyle w:val="Standard"/>
        <w:spacing w:line="276" w:lineRule="auto"/>
      </w:pPr>
      <w:r>
        <w:t xml:space="preserve"> </w:t>
      </w:r>
    </w:p>
    <w:p w:rsidR="003979E8" w:rsidRDefault="003979E8">
      <w:pPr>
        <w:pStyle w:val="Standard"/>
        <w:spacing w:line="276" w:lineRule="auto"/>
        <w:rPr>
          <w:b/>
        </w:rPr>
      </w:pPr>
      <w:r>
        <w:rPr>
          <w:b/>
        </w:rPr>
        <w:t>Já mám koně, vraný koně</w:t>
      </w:r>
    </w:p>
    <w:p w:rsidR="003979E8" w:rsidRDefault="003979E8">
      <w:pPr>
        <w:pStyle w:val="Standard"/>
        <w:spacing w:line="276" w:lineRule="auto"/>
      </w:pPr>
      <w:r>
        <w:t xml:space="preserve">Do rytmu písně </w:t>
      </w:r>
      <w:r w:rsidR="00EE66B0">
        <w:t>provádíme ve volném prostoru tzv. koníčkový skok – cval vpřed.</w:t>
      </w:r>
    </w:p>
    <w:p w:rsidR="00DB222C" w:rsidRDefault="00DB222C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p w:rsidR="00EE66B0" w:rsidRDefault="00EE66B0">
      <w:pPr>
        <w:pStyle w:val="Standard"/>
        <w:spacing w:line="276" w:lineRule="auto"/>
      </w:pPr>
      <w:r>
        <w:t>Obměny:</w:t>
      </w:r>
    </w:p>
    <w:p w:rsidR="00EE66B0" w:rsidRDefault="00EE66B0">
      <w:pPr>
        <w:pStyle w:val="Standard"/>
        <w:spacing w:line="276" w:lineRule="auto"/>
      </w:pPr>
      <w:r>
        <w:t>Pohybové aktivity můžeme provádět v kruhu s </w:t>
      </w:r>
      <w:r w:rsidRPr="00527BEA">
        <w:rPr>
          <w:b/>
        </w:rPr>
        <w:t>padákem</w:t>
      </w:r>
      <w:r>
        <w:t>, na vhodnou píseň, či říkadlo střídáme poskočný klus, cval stranou, nebo cval vpřed.</w:t>
      </w:r>
    </w:p>
    <w:p w:rsidR="00EE66B0" w:rsidRDefault="00EE66B0">
      <w:pPr>
        <w:pStyle w:val="Standard"/>
        <w:spacing w:line="276" w:lineRule="auto"/>
      </w:pPr>
    </w:p>
    <w:p w:rsidR="00EE66B0" w:rsidRDefault="00EE66B0">
      <w:pPr>
        <w:pStyle w:val="Standard"/>
        <w:spacing w:line="276" w:lineRule="auto"/>
      </w:pPr>
    </w:p>
    <w:p w:rsidR="00EE66B0" w:rsidRDefault="00EE66B0">
      <w:pPr>
        <w:pStyle w:val="Standard"/>
        <w:spacing w:line="276" w:lineRule="auto"/>
        <w:rPr>
          <w:b/>
        </w:rPr>
      </w:pPr>
      <w:r>
        <w:rPr>
          <w:b/>
        </w:rPr>
        <w:t>Letkis</w:t>
      </w:r>
    </w:p>
    <w:p w:rsidR="00EE66B0" w:rsidRDefault="00EE66B0">
      <w:pPr>
        <w:pStyle w:val="Standard"/>
        <w:spacing w:line="276" w:lineRule="auto"/>
      </w:pPr>
      <w:r>
        <w:t>Letkis je starý finský tanec.</w:t>
      </w:r>
      <w:r w:rsidR="00527BEA">
        <w:t xml:space="preserve"> Tančí se v zástupu, tanečník drží vždy předchozího tanečníka za pas, nebo za ramena. Do rytmu </w:t>
      </w:r>
      <w:proofErr w:type="gramStart"/>
      <w:r w:rsidR="00527BEA">
        <w:t>provádíme  2 x poskok</w:t>
      </w:r>
      <w:proofErr w:type="gramEnd"/>
      <w:r w:rsidR="00527BEA">
        <w:t xml:space="preserve"> na levé s unožením pravé, 2 x poskok na pravé s unožením levé, poskok odrazem obounož vpřed, vzad a 3 x vpřed. Opakujeme do kola.</w:t>
      </w:r>
    </w:p>
    <w:p w:rsidR="00527BEA" w:rsidRDefault="00527BEA">
      <w:pPr>
        <w:pStyle w:val="Standard"/>
        <w:spacing w:line="276" w:lineRule="auto"/>
      </w:pPr>
    </w:p>
    <w:p w:rsidR="00527BEA" w:rsidRDefault="00527BEA">
      <w:pPr>
        <w:pStyle w:val="Standard"/>
        <w:spacing w:line="276" w:lineRule="auto"/>
      </w:pPr>
      <w:r>
        <w:t xml:space="preserve">Pozor </w:t>
      </w:r>
      <w:proofErr w:type="gramStart"/>
      <w:r>
        <w:t>na</w:t>
      </w:r>
      <w:proofErr w:type="gramEnd"/>
      <w:r>
        <w:t>…</w:t>
      </w:r>
    </w:p>
    <w:p w:rsidR="00527BEA" w:rsidRPr="00EE66B0" w:rsidRDefault="00527BEA">
      <w:pPr>
        <w:pStyle w:val="Standard"/>
        <w:spacing w:line="276" w:lineRule="auto"/>
      </w:pPr>
      <w:r>
        <w:t>Vzhledem k náročné synchronizaci tanečníků začínáme s dětmi nejdříve ve dvojicích a postupně zástup prodlužujeme.</w:t>
      </w:r>
    </w:p>
    <w:p w:rsidR="00094EF8" w:rsidRDefault="00094EF8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Všímejte si</w:t>
      </w: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skoku</w:t>
      </w:r>
    </w:p>
    <w:p w:rsidR="00FC5F99" w:rsidRDefault="00094EF8" w:rsidP="00FC5F99">
      <w:pPr>
        <w:jc w:val="both"/>
        <w:rPr>
          <w:iCs/>
        </w:rPr>
      </w:pPr>
      <w:r>
        <w:rPr>
          <w:iCs/>
        </w:rPr>
        <w:t>Zvládá rytmizaci poskoků?</w:t>
      </w:r>
    </w:p>
    <w:p w:rsidR="00094EF8" w:rsidRDefault="00094EF8" w:rsidP="00FC5F99">
      <w:pPr>
        <w:jc w:val="both"/>
        <w:rPr>
          <w:iCs/>
        </w:rPr>
      </w:pPr>
      <w:r>
        <w:rPr>
          <w:iCs/>
        </w:rPr>
        <w:t>Dokáže rytmizované poskoky kombinovat a plynule navazovat na sebe?</w:t>
      </w:r>
    </w:p>
    <w:p w:rsidR="00094EF8" w:rsidRDefault="00094EF8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iCs/>
        </w:rPr>
      </w:pPr>
      <w:r>
        <w:rPr>
          <w:iCs/>
        </w:rPr>
        <w:t>…z hlediska dalších konkretizovaných výstupů</w:t>
      </w:r>
    </w:p>
    <w:p w:rsidR="00FC5F99" w:rsidRDefault="00FC5F99" w:rsidP="00FC5F99">
      <w:pPr>
        <w:jc w:val="both"/>
        <w:rPr>
          <w:iCs/>
        </w:rPr>
      </w:pPr>
    </w:p>
    <w:p w:rsidR="00FC5F99" w:rsidRDefault="00FC5F99" w:rsidP="00FC5F99">
      <w:pPr>
        <w:jc w:val="both"/>
        <w:rPr>
          <w:b/>
          <w:iCs/>
        </w:rPr>
      </w:pPr>
      <w:r>
        <w:rPr>
          <w:b/>
          <w:iCs/>
        </w:rPr>
        <w:t>A.</w:t>
      </w:r>
    </w:p>
    <w:p w:rsidR="00094EF8" w:rsidRDefault="00094EF8" w:rsidP="00FC5F99">
      <w:pPr>
        <w:jc w:val="both"/>
        <w:rPr>
          <w:iCs/>
        </w:rPr>
      </w:pPr>
      <w:r>
        <w:rPr>
          <w:iCs/>
        </w:rPr>
        <w:t>Pohybuje se rytmicky, dodržuje rytmus?</w:t>
      </w:r>
    </w:p>
    <w:p w:rsidR="00FC5F99" w:rsidRDefault="00094EF8" w:rsidP="00FC5F99">
      <w:pPr>
        <w:jc w:val="both"/>
        <w:rPr>
          <w:iCs/>
        </w:rPr>
      </w:pPr>
      <w:r>
        <w:rPr>
          <w:iCs/>
        </w:rPr>
        <w:t>Doprovází pohyb zpěvem?</w:t>
      </w:r>
    </w:p>
    <w:p w:rsidR="00FC5F99" w:rsidRDefault="00FC5F99" w:rsidP="00FC5F99">
      <w:pPr>
        <w:jc w:val="both"/>
        <w:rPr>
          <w:b/>
          <w:iCs/>
        </w:rPr>
      </w:pPr>
      <w:r w:rsidRPr="005525EE">
        <w:rPr>
          <w:b/>
          <w:iCs/>
        </w:rPr>
        <w:t>B.</w:t>
      </w:r>
    </w:p>
    <w:p w:rsidR="00FC5F99" w:rsidRDefault="00094EF8" w:rsidP="00FC5F99">
      <w:pPr>
        <w:jc w:val="both"/>
        <w:rPr>
          <w:iCs/>
        </w:rPr>
      </w:pPr>
      <w:r>
        <w:rPr>
          <w:iCs/>
        </w:rPr>
        <w:t>Vnímá jednoduché písně, rýmy a popěvky?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C.</w:t>
      </w:r>
    </w:p>
    <w:p w:rsidR="00FC5F99" w:rsidRDefault="00EA7C22" w:rsidP="00FC5F99">
      <w:pPr>
        <w:jc w:val="both"/>
        <w:rPr>
          <w:iCs/>
        </w:rPr>
      </w:pPr>
      <w:r>
        <w:rPr>
          <w:iCs/>
        </w:rPr>
        <w:t>Zapamatuje si krátké říkanky, písně</w:t>
      </w:r>
      <w:r w:rsidR="00FC5F99">
        <w:rPr>
          <w:iCs/>
        </w:rPr>
        <w:t>?</w:t>
      </w:r>
    </w:p>
    <w:p w:rsidR="00EA7C22" w:rsidRDefault="00EA7C22" w:rsidP="00FC5F99">
      <w:pPr>
        <w:jc w:val="both"/>
        <w:rPr>
          <w:iCs/>
        </w:rPr>
      </w:pPr>
      <w:r>
        <w:rPr>
          <w:iCs/>
        </w:rPr>
        <w:t>Vypráví spontánně prožité zážitky?</w:t>
      </w:r>
    </w:p>
    <w:p w:rsidR="00EA7C22" w:rsidRPr="00B774DB" w:rsidRDefault="00EA7C22" w:rsidP="00FC5F99">
      <w:pPr>
        <w:jc w:val="both"/>
        <w:rPr>
          <w:iCs/>
        </w:rPr>
      </w:pPr>
      <w:r>
        <w:rPr>
          <w:iCs/>
        </w:rPr>
        <w:t>Zapojuje se do činnosti, spolupracuje a komunikuje?</w:t>
      </w:r>
    </w:p>
    <w:p w:rsidR="00FC5F99" w:rsidRDefault="00FC5F99" w:rsidP="00FC5F99">
      <w:pPr>
        <w:jc w:val="both"/>
        <w:rPr>
          <w:b/>
          <w:iCs/>
        </w:rPr>
      </w:pPr>
      <w:r w:rsidRPr="00933D6B">
        <w:rPr>
          <w:b/>
          <w:iCs/>
        </w:rPr>
        <w:t>D.</w:t>
      </w:r>
    </w:p>
    <w:p w:rsidR="00FC5F99" w:rsidRPr="00B774DB" w:rsidRDefault="00EA7C22" w:rsidP="00FC5F99">
      <w:pPr>
        <w:jc w:val="both"/>
        <w:rPr>
          <w:iCs/>
        </w:rPr>
      </w:pPr>
      <w:r>
        <w:rPr>
          <w:iCs/>
        </w:rPr>
        <w:t>Dokáže se soustředit na činnost</w:t>
      </w:r>
      <w:r w:rsidR="00FC5F99">
        <w:rPr>
          <w:iCs/>
        </w:rPr>
        <w:t>?</w:t>
      </w:r>
    </w:p>
    <w:p w:rsidR="00FC5F99" w:rsidRDefault="00FC5F99" w:rsidP="00FC5F99">
      <w:pPr>
        <w:jc w:val="both"/>
        <w:rPr>
          <w:b/>
          <w:iCs/>
        </w:rPr>
      </w:pPr>
      <w:r w:rsidRPr="00080BC0">
        <w:rPr>
          <w:b/>
          <w:iCs/>
        </w:rPr>
        <w:t>F.</w:t>
      </w:r>
    </w:p>
    <w:p w:rsidR="00FC5F99" w:rsidRDefault="00EA7C22" w:rsidP="00FC5F99">
      <w:pPr>
        <w:jc w:val="both"/>
        <w:rPr>
          <w:iCs/>
        </w:rPr>
      </w:pPr>
      <w:r>
        <w:rPr>
          <w:iCs/>
        </w:rPr>
        <w:lastRenderedPageBreak/>
        <w:t>Poslouchá a pozoruje se zájmem pohybovou činnost ostatních</w:t>
      </w:r>
      <w:r w:rsidR="00FC5F99">
        <w:rPr>
          <w:iCs/>
        </w:rPr>
        <w:t>?</w:t>
      </w:r>
    </w:p>
    <w:p w:rsidR="00DE0225" w:rsidRDefault="00DE0225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p w:rsidR="00266E77" w:rsidRDefault="00266E77">
      <w:pPr>
        <w:pStyle w:val="Standard"/>
        <w:spacing w:line="276" w:lineRule="auto"/>
      </w:pPr>
    </w:p>
    <w:p w:rsidR="00266E77" w:rsidRDefault="00266E77" w:rsidP="00266E77">
      <w:pPr>
        <w:pStyle w:val="Standard"/>
        <w:jc w:val="both"/>
        <w:rPr>
          <w:b/>
        </w:rPr>
      </w:pPr>
      <w:r>
        <w:rPr>
          <w:b/>
        </w:rPr>
        <w:t>Literatura</w:t>
      </w:r>
    </w:p>
    <w:p w:rsidR="00266E77" w:rsidRDefault="00266E77" w:rsidP="00266E77">
      <w:pPr>
        <w:pStyle w:val="Standard"/>
        <w:jc w:val="both"/>
      </w:pPr>
      <w:r>
        <w:rPr>
          <w:bCs/>
          <w:color w:val="000000"/>
        </w:rPr>
        <w:t>DVOŘÁKOVÁ</w:t>
      </w:r>
      <w:r>
        <w:t xml:space="preserve">, H. </w:t>
      </w:r>
      <w:r>
        <w:rPr>
          <w:i/>
        </w:rPr>
        <w:t>Pohybové činnosti pro předškolní vzdělávání</w:t>
      </w:r>
      <w:r>
        <w:t>. Praha: Raabe, 2011</w:t>
      </w:r>
    </w:p>
    <w:p w:rsidR="00266E77" w:rsidRDefault="00266E77" w:rsidP="00266E77">
      <w:pPr>
        <w:pStyle w:val="Standard"/>
      </w:pPr>
      <w:proofErr w:type="gramStart"/>
      <w:r>
        <w:rPr>
          <w:bCs/>
          <w:color w:val="000000"/>
        </w:rPr>
        <w:t>DVOŘÁKOVÁ,H.</w:t>
      </w:r>
      <w:proofErr w:type="gramEnd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Základní motorika</w:t>
      </w:r>
      <w:r>
        <w:rPr>
          <w:bCs/>
          <w:color w:val="000000"/>
        </w:rPr>
        <w:t>. Praha: UK – Pedagogická fakulta, KTV, 2006. ISBN 80-7290-259-8</w:t>
      </w:r>
    </w:p>
    <w:p w:rsidR="00266E77" w:rsidRDefault="00266E77" w:rsidP="00266E77">
      <w:r>
        <w:t xml:space="preserve">KAPLAN, A., BARTŮNĚK, D., </w:t>
      </w:r>
      <w:proofErr w:type="gramStart"/>
      <w:r>
        <w:t>NEUMAN,J.</w:t>
      </w:r>
      <w:proofErr w:type="gramEnd"/>
      <w:r>
        <w:t xml:space="preserve"> </w:t>
      </w:r>
      <w:r>
        <w:rPr>
          <w:i/>
        </w:rPr>
        <w:t xml:space="preserve">Skáčeme, běháme a hrajeme si na hřišti i pod střechou. </w:t>
      </w:r>
      <w:r w:rsidRPr="005B1AE4">
        <w:t>Praha: Portál</w:t>
      </w:r>
      <w:r>
        <w:t>, 2003. ISBN 80-7178-785-X</w:t>
      </w:r>
    </w:p>
    <w:p w:rsidR="00266E77" w:rsidRDefault="00266E77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p w:rsidR="00DB222C" w:rsidRDefault="00DB222C" w:rsidP="00DB222C">
      <w:pPr>
        <w:pStyle w:val="Standard"/>
        <w:spacing w:line="276" w:lineRule="auto"/>
      </w:pPr>
    </w:p>
    <w:p w:rsidR="00DB222C" w:rsidRDefault="00DB222C">
      <w:pPr>
        <w:pStyle w:val="Standard"/>
        <w:spacing w:line="276" w:lineRule="auto"/>
      </w:pPr>
    </w:p>
    <w:sectPr w:rsidR="00DB222C" w:rsidSect="002337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E4" w:rsidRDefault="00A568E4">
      <w:r>
        <w:separator/>
      </w:r>
    </w:p>
  </w:endnote>
  <w:endnote w:type="continuationSeparator" w:id="0">
    <w:p w:rsidR="00A568E4" w:rsidRDefault="00A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E4" w:rsidRDefault="00A568E4">
      <w:r>
        <w:rPr>
          <w:color w:val="000000"/>
        </w:rPr>
        <w:separator/>
      </w:r>
    </w:p>
  </w:footnote>
  <w:footnote w:type="continuationSeparator" w:id="0">
    <w:p w:rsidR="00A568E4" w:rsidRDefault="00A5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E03"/>
    <w:multiLevelType w:val="hybridMultilevel"/>
    <w:tmpl w:val="D354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DDE"/>
    <w:multiLevelType w:val="multilevel"/>
    <w:tmpl w:val="2AFEA7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ADD79FD"/>
    <w:multiLevelType w:val="multilevel"/>
    <w:tmpl w:val="7F648850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ABA0460"/>
    <w:multiLevelType w:val="multilevel"/>
    <w:tmpl w:val="11EE20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10B6B16"/>
    <w:multiLevelType w:val="multilevel"/>
    <w:tmpl w:val="F71EF0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83B24B2"/>
    <w:multiLevelType w:val="multilevel"/>
    <w:tmpl w:val="CF9290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06D77AB"/>
    <w:multiLevelType w:val="multilevel"/>
    <w:tmpl w:val="39A2512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1320A98"/>
    <w:multiLevelType w:val="multilevel"/>
    <w:tmpl w:val="33D8567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A046D2F"/>
    <w:multiLevelType w:val="multilevel"/>
    <w:tmpl w:val="E3DCF8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AFA1D68"/>
    <w:multiLevelType w:val="multilevel"/>
    <w:tmpl w:val="A3C8D6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5"/>
    <w:rsid w:val="00047482"/>
    <w:rsid w:val="000561ED"/>
    <w:rsid w:val="00080BC0"/>
    <w:rsid w:val="00094EF8"/>
    <w:rsid w:val="00132261"/>
    <w:rsid w:val="001A4BC2"/>
    <w:rsid w:val="001E4CF3"/>
    <w:rsid w:val="002337CA"/>
    <w:rsid w:val="00236AFC"/>
    <w:rsid w:val="00247AB2"/>
    <w:rsid w:val="00266E77"/>
    <w:rsid w:val="002677BC"/>
    <w:rsid w:val="00282C72"/>
    <w:rsid w:val="00286D1A"/>
    <w:rsid w:val="0036168F"/>
    <w:rsid w:val="003979E8"/>
    <w:rsid w:val="003B24DF"/>
    <w:rsid w:val="003D7B95"/>
    <w:rsid w:val="004503DE"/>
    <w:rsid w:val="004B78D6"/>
    <w:rsid w:val="00511895"/>
    <w:rsid w:val="00527BEA"/>
    <w:rsid w:val="005525EE"/>
    <w:rsid w:val="005676D5"/>
    <w:rsid w:val="00570555"/>
    <w:rsid w:val="005B1820"/>
    <w:rsid w:val="00610BFD"/>
    <w:rsid w:val="00614D6B"/>
    <w:rsid w:val="00644ABF"/>
    <w:rsid w:val="00654029"/>
    <w:rsid w:val="00675FC0"/>
    <w:rsid w:val="006C5AB5"/>
    <w:rsid w:val="00724060"/>
    <w:rsid w:val="008334EE"/>
    <w:rsid w:val="00873E37"/>
    <w:rsid w:val="00923AF6"/>
    <w:rsid w:val="00933D6B"/>
    <w:rsid w:val="0099583C"/>
    <w:rsid w:val="00A568E4"/>
    <w:rsid w:val="00A87332"/>
    <w:rsid w:val="00AE38FA"/>
    <w:rsid w:val="00AF21FF"/>
    <w:rsid w:val="00B774DB"/>
    <w:rsid w:val="00C13060"/>
    <w:rsid w:val="00C926C3"/>
    <w:rsid w:val="00CD55DE"/>
    <w:rsid w:val="00DB222C"/>
    <w:rsid w:val="00DB791B"/>
    <w:rsid w:val="00DE0225"/>
    <w:rsid w:val="00E955BB"/>
    <w:rsid w:val="00EA7C22"/>
    <w:rsid w:val="00EE66B0"/>
    <w:rsid w:val="00FB011F"/>
    <w:rsid w:val="00FB7F9E"/>
    <w:rsid w:val="00FC00DD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">
    <w:name w:val="st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1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F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">
    <w:name w:val="st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1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F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4678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4</cp:revision>
  <dcterms:created xsi:type="dcterms:W3CDTF">2014-06-26T21:12:00Z</dcterms:created>
  <dcterms:modified xsi:type="dcterms:W3CDTF">2014-06-26T21:14:00Z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