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FA" w:rsidRPr="00E345DD" w:rsidRDefault="00E345DD" w:rsidP="00B55066">
      <w:pPr>
        <w:rPr>
          <w:lang w:val="de-DE"/>
        </w:rPr>
      </w:pPr>
      <w:r w:rsidRPr="00E345DD">
        <w:rPr>
          <w:lang w:val="de-DE"/>
        </w:rPr>
        <w:t xml:space="preserve">Syntax II:  </w:t>
      </w:r>
      <w:r w:rsidR="001B5390" w:rsidRPr="00E345DD">
        <w:rPr>
          <w:lang w:val="de-DE"/>
        </w:rPr>
        <w:t>Handout</w:t>
      </w:r>
      <w:r>
        <w:rPr>
          <w:lang w:val="de-DE"/>
        </w:rPr>
        <w:t xml:space="preserve"> LS</w:t>
      </w:r>
      <w:r w:rsidR="00DD3887" w:rsidRPr="00E345DD">
        <w:rPr>
          <w:lang w:val="de-DE"/>
        </w:rPr>
        <w:t xml:space="preserve"> </w:t>
      </w:r>
      <w:r w:rsidR="007F31ED">
        <w:rPr>
          <w:lang w:val="de-DE"/>
        </w:rPr>
        <w:t>8</w:t>
      </w:r>
    </w:p>
    <w:p w:rsidR="00E345DD" w:rsidRDefault="00E345DD" w:rsidP="00B55066">
      <w:pPr>
        <w:rPr>
          <w:b/>
          <w:lang w:val="de-DE"/>
        </w:rPr>
      </w:pPr>
    </w:p>
    <w:p w:rsidR="00AA33FA" w:rsidRPr="00DD3887" w:rsidRDefault="00AA33FA" w:rsidP="00B55066">
      <w:pPr>
        <w:rPr>
          <w:b/>
          <w:lang w:val="it-IT"/>
        </w:rPr>
      </w:pPr>
      <w:r w:rsidRPr="00DD3887">
        <w:rPr>
          <w:b/>
          <w:lang w:val="it-IT"/>
        </w:rPr>
        <w:t>PŘÍZNAKOVÝ SLOVOSLED</w:t>
      </w:r>
      <w:r w:rsidR="007262F7" w:rsidRPr="00DD3887">
        <w:rPr>
          <w:b/>
          <w:lang w:val="it-IT"/>
        </w:rPr>
        <w:t>, 1. část</w:t>
      </w:r>
    </w:p>
    <w:p w:rsidR="00AA33FA" w:rsidRPr="00DD3887" w:rsidRDefault="00AA33FA" w:rsidP="00B55066">
      <w:pPr>
        <w:rPr>
          <w:lang w:val="it-IT"/>
        </w:rPr>
      </w:pPr>
    </w:p>
    <w:p w:rsidR="00B2276F" w:rsidRPr="00DD3887" w:rsidRDefault="00B2276F" w:rsidP="00B55066">
      <w:pPr>
        <w:rPr>
          <w:lang w:val="it-IT"/>
        </w:rPr>
      </w:pPr>
      <w:r w:rsidRPr="00DD3887">
        <w:rPr>
          <w:lang w:val="it-IT"/>
        </w:rPr>
        <w:t>1. Ještě k minulé hodině: nepřízvučná zájmena, slovosled v otázce</w:t>
      </w:r>
    </w:p>
    <w:p w:rsidR="004F5583" w:rsidRPr="00DD3887" w:rsidRDefault="00B2276F" w:rsidP="00B55066">
      <w:pPr>
        <w:rPr>
          <w:lang w:val="it-IT"/>
        </w:rPr>
      </w:pPr>
      <w:r w:rsidRPr="00DD3887">
        <w:rPr>
          <w:lang w:val="it-IT"/>
        </w:rPr>
        <w:t>2</w:t>
      </w:r>
      <w:r w:rsidR="004F5583" w:rsidRPr="00DD3887">
        <w:rPr>
          <w:lang w:val="it-IT"/>
        </w:rPr>
        <w:t xml:space="preserve">. </w:t>
      </w:r>
      <w:r w:rsidRPr="00DD3887">
        <w:rPr>
          <w:lang w:val="it-IT"/>
        </w:rPr>
        <w:t>Příznakový slovosled, z</w:t>
      </w:r>
      <w:r w:rsidR="004F5583" w:rsidRPr="00DD3887">
        <w:rPr>
          <w:lang w:val="it-IT"/>
        </w:rPr>
        <w:t>ákladní pojmy</w:t>
      </w:r>
    </w:p>
    <w:p w:rsidR="004F5583" w:rsidRPr="00DD3887" w:rsidRDefault="00B2276F" w:rsidP="00B55066">
      <w:pPr>
        <w:rPr>
          <w:lang w:val="it-IT"/>
        </w:rPr>
      </w:pPr>
      <w:r w:rsidRPr="00DD3887">
        <w:rPr>
          <w:lang w:val="it-IT"/>
        </w:rPr>
        <w:t>3</w:t>
      </w:r>
      <w:r w:rsidR="004F5583" w:rsidRPr="00DD3887">
        <w:rPr>
          <w:lang w:val="it-IT"/>
        </w:rPr>
        <w:t>. Levá dislokace</w:t>
      </w:r>
    </w:p>
    <w:p w:rsidR="004F5583" w:rsidRPr="00DD3887" w:rsidRDefault="00B2276F" w:rsidP="00B55066">
      <w:pPr>
        <w:rPr>
          <w:lang w:val="it-IT"/>
        </w:rPr>
      </w:pPr>
      <w:r w:rsidRPr="00DD3887">
        <w:rPr>
          <w:lang w:val="it-IT"/>
        </w:rPr>
        <w:t>4</w:t>
      </w:r>
      <w:r w:rsidR="004F5583" w:rsidRPr="00DD3887">
        <w:rPr>
          <w:lang w:val="it-IT"/>
        </w:rPr>
        <w:t xml:space="preserve">. </w:t>
      </w:r>
      <w:r w:rsidR="004F5583" w:rsidRPr="00DD3887">
        <w:rPr>
          <w:i/>
          <w:lang w:val="it-IT"/>
        </w:rPr>
        <w:t>Tema sospeso</w:t>
      </w:r>
    </w:p>
    <w:p w:rsidR="004F5583" w:rsidRPr="00DD3887" w:rsidRDefault="00B2276F" w:rsidP="00B55066">
      <w:pPr>
        <w:rPr>
          <w:lang w:val="it-IT"/>
        </w:rPr>
      </w:pPr>
      <w:r w:rsidRPr="00DD3887">
        <w:rPr>
          <w:lang w:val="it-IT"/>
        </w:rPr>
        <w:t>5</w:t>
      </w:r>
      <w:r w:rsidR="004F5583" w:rsidRPr="00DD3887">
        <w:rPr>
          <w:lang w:val="it-IT"/>
        </w:rPr>
        <w:t>. Pravá dislokace</w:t>
      </w:r>
    </w:p>
    <w:p w:rsidR="004F5583" w:rsidRPr="00DD3887" w:rsidRDefault="004F5583" w:rsidP="00B55066">
      <w:pPr>
        <w:rPr>
          <w:lang w:val="it-IT"/>
        </w:rPr>
      </w:pPr>
      <w:r w:rsidRPr="00DD3887">
        <w:rPr>
          <w:lang w:val="it-IT"/>
        </w:rPr>
        <w:t>----------------------------------------------------------------------</w:t>
      </w:r>
    </w:p>
    <w:p w:rsidR="00375C9A" w:rsidRDefault="00375C9A" w:rsidP="00B2276F">
      <w:pPr>
        <w:rPr>
          <w:b/>
          <w:lang w:val="it-IT"/>
        </w:rPr>
      </w:pPr>
      <w:r>
        <w:rPr>
          <w:b/>
          <w:lang w:val="it-IT"/>
        </w:rPr>
        <w:t>Literatura: Salvi&amp;Vanelli s. 306-310, Hamplová s. 328-331</w:t>
      </w:r>
    </w:p>
    <w:p w:rsidR="00375C9A" w:rsidRDefault="00375C9A" w:rsidP="00B2276F">
      <w:pPr>
        <w:rPr>
          <w:b/>
          <w:lang w:val="it-IT"/>
        </w:rPr>
      </w:pPr>
      <w:r>
        <w:rPr>
          <w:b/>
          <w:lang w:val="it-IT"/>
        </w:rPr>
        <w:t>----------------------------------------------------------------------------</w:t>
      </w:r>
    </w:p>
    <w:p w:rsidR="00B2276F" w:rsidRPr="00DD3887" w:rsidRDefault="00B2276F" w:rsidP="00B2276F">
      <w:pPr>
        <w:rPr>
          <w:b/>
          <w:lang w:val="it-IT"/>
        </w:rPr>
      </w:pPr>
      <w:r w:rsidRPr="00DD3887">
        <w:rPr>
          <w:b/>
          <w:lang w:val="it-IT"/>
        </w:rPr>
        <w:t xml:space="preserve">Ad 1) Ještě k minulé hodině: </w:t>
      </w:r>
    </w:p>
    <w:p w:rsidR="00B2276F" w:rsidRPr="00DD3887" w:rsidRDefault="00B2276F" w:rsidP="00B2276F">
      <w:pPr>
        <w:rPr>
          <w:lang w:val="it-IT"/>
        </w:rPr>
      </w:pPr>
    </w:p>
    <w:p w:rsidR="00162040" w:rsidRPr="00DD3887" w:rsidRDefault="00B2276F" w:rsidP="00B2276F">
      <w:pPr>
        <w:rPr>
          <w:lang w:val="it-IT"/>
        </w:rPr>
      </w:pPr>
      <w:r w:rsidRPr="00DD3887">
        <w:rPr>
          <w:lang w:val="it-IT"/>
        </w:rPr>
        <w:t xml:space="preserve">● Syntakticky nepříznakový slovosled:              S – V – Odir – Oindir – Avv. </w:t>
      </w:r>
    </w:p>
    <w:p w:rsidR="00375C9A" w:rsidRDefault="00375C9A" w:rsidP="00B2276F">
      <w:pPr>
        <w:rPr>
          <w:lang w:val="it-IT"/>
        </w:rPr>
      </w:pPr>
    </w:p>
    <w:p w:rsidR="00162040" w:rsidRPr="00A34692" w:rsidRDefault="00B2276F" w:rsidP="00B2276F">
      <w:pPr>
        <w:rPr>
          <w:lang w:val="de-DE"/>
        </w:rPr>
      </w:pPr>
      <w:r w:rsidRPr="00A34692">
        <w:rPr>
          <w:lang w:val="de-DE"/>
        </w:rPr>
        <w:t>a. Kde je východisko x jádro?</w:t>
      </w:r>
    </w:p>
    <w:p w:rsidR="00162040" w:rsidRPr="00DD3887" w:rsidRDefault="00B2276F" w:rsidP="00B2276F">
      <w:pPr>
        <w:rPr>
          <w:lang w:val="it-IT"/>
        </w:rPr>
      </w:pPr>
      <w:r w:rsidRPr="00A34692">
        <w:rPr>
          <w:lang w:val="de-DE"/>
        </w:rPr>
        <w:t xml:space="preserve">b. Syntakticky, pragmaticky, intonačně příznakový, nebo nepříznakový slovosled? </w:t>
      </w:r>
      <w:r w:rsidRPr="00DD3887">
        <w:rPr>
          <w:lang w:val="it-IT"/>
        </w:rPr>
        <w:t xml:space="preserve">Jak je to s </w:t>
      </w:r>
      <w:r w:rsidRPr="00375C9A">
        <w:rPr>
          <w:b/>
          <w:lang w:val="it-IT"/>
        </w:rPr>
        <w:t>nepřízvučnými zájmeny</w:t>
      </w:r>
      <w:r w:rsidRPr="00DD3887">
        <w:rPr>
          <w:lang w:val="it-IT"/>
        </w:rPr>
        <w:t>?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lang w:val="it-IT"/>
        </w:rPr>
        <w:t> 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 xml:space="preserve">   Ho invitato Maria.</w:t>
      </w:r>
      <w:r w:rsidRPr="00DD3887">
        <w:rPr>
          <w:lang w:val="it-IT"/>
        </w:rPr>
        <w:t xml:space="preserve">             </w:t>
      </w:r>
      <w:r w:rsidRPr="00DD3887">
        <w:rPr>
          <w:i/>
          <w:iCs/>
          <w:lang w:val="it-IT"/>
        </w:rPr>
        <w:t xml:space="preserve">L'ho invitata ieri sera.    X   </w:t>
      </w:r>
      <w:r w:rsidR="00375C9A">
        <w:rPr>
          <w:i/>
          <w:iCs/>
          <w:lang w:val="it-IT"/>
        </w:rPr>
        <w:t xml:space="preserve">  </w:t>
      </w:r>
      <w:r w:rsidRPr="00DD3887">
        <w:rPr>
          <w:i/>
          <w:iCs/>
          <w:lang w:val="it-IT"/>
        </w:rPr>
        <w:t>(Ho invitato lei</w:t>
      </w:r>
      <w:r w:rsidRPr="00DD3887">
        <w:rPr>
          <w:lang w:val="it-IT"/>
        </w:rPr>
        <w:t>.)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lang w:val="it-IT"/>
        </w:rPr>
        <w:t xml:space="preserve">(výpovědní dynamičnost) </w:t>
      </w:r>
    </w:p>
    <w:p w:rsidR="00B2276F" w:rsidRPr="00DD3887" w:rsidRDefault="00B2276F" w:rsidP="00B55066">
      <w:pPr>
        <w:rPr>
          <w:b/>
          <w:lang w:val="it-IT"/>
        </w:rPr>
      </w:pPr>
    </w:p>
    <w:p w:rsidR="00162040" w:rsidRPr="00DD3887" w:rsidRDefault="00B2276F" w:rsidP="00B2276F">
      <w:pPr>
        <w:rPr>
          <w:lang w:val="it-IT"/>
        </w:rPr>
      </w:pPr>
      <w:r w:rsidRPr="00DD3887">
        <w:rPr>
          <w:lang w:val="it-IT"/>
        </w:rPr>
        <w:t xml:space="preserve">●● </w:t>
      </w:r>
      <w:r w:rsidRPr="00DD3887">
        <w:rPr>
          <w:b/>
          <w:bCs/>
          <w:lang w:val="it-IT"/>
        </w:rPr>
        <w:t>Slovosled v otázkách:</w:t>
      </w:r>
    </w:p>
    <w:p w:rsidR="00162040" w:rsidRPr="00DD3887" w:rsidRDefault="00375C9A" w:rsidP="00B2276F">
      <w:pPr>
        <w:rPr>
          <w:lang w:val="it-IT"/>
        </w:rPr>
      </w:pPr>
      <w:r>
        <w:rPr>
          <w:lang w:val="it-IT"/>
        </w:rPr>
        <w:t>Otázky z</w:t>
      </w:r>
      <w:r w:rsidR="00B2276F" w:rsidRPr="00DD3887">
        <w:rPr>
          <w:lang w:val="it-IT"/>
        </w:rPr>
        <w:t xml:space="preserve">jišťovací:          </w:t>
      </w:r>
      <w:r w:rsidR="00B2276F" w:rsidRPr="00DD3887">
        <w:rPr>
          <w:i/>
          <w:iCs/>
          <w:lang w:val="it-IT"/>
        </w:rPr>
        <w:t>Paolo ha comprato quel libro?</w:t>
      </w:r>
    </w:p>
    <w:p w:rsidR="00B2276F" w:rsidRPr="00DD3887" w:rsidRDefault="00B2276F" w:rsidP="00B2276F">
      <w:pPr>
        <w:rPr>
          <w:lang w:val="it-IT"/>
        </w:rPr>
      </w:pPr>
    </w:p>
    <w:p w:rsidR="00B2276F" w:rsidRPr="00DD3887" w:rsidRDefault="00375C9A" w:rsidP="00B2276F">
      <w:pPr>
        <w:rPr>
          <w:lang w:val="it-IT"/>
        </w:rPr>
      </w:pPr>
      <w:r>
        <w:rPr>
          <w:lang w:val="it-IT"/>
        </w:rPr>
        <w:t>Otázky d</w:t>
      </w:r>
      <w:r w:rsidR="00B2276F" w:rsidRPr="00DD3887">
        <w:rPr>
          <w:lang w:val="it-IT"/>
        </w:rPr>
        <w:t xml:space="preserve">oplňovací:    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b/>
          <w:i/>
          <w:iCs/>
          <w:lang w:val="it-IT"/>
        </w:rPr>
        <w:t>Che cosa</w:t>
      </w:r>
      <w:r w:rsidRPr="00DD3887">
        <w:rPr>
          <w:i/>
          <w:iCs/>
          <w:lang w:val="it-IT"/>
        </w:rPr>
        <w:t xml:space="preserve"> ha comprato </w:t>
      </w:r>
      <w:r w:rsidR="00375C9A">
        <w:rPr>
          <w:i/>
          <w:iCs/>
          <w:lang w:val="it-IT"/>
        </w:rPr>
        <w:t>Giorgio? (wh. + sloveso = intonační, nedělitelný</w:t>
      </w:r>
      <w:r w:rsidRPr="00DD3887">
        <w:rPr>
          <w:i/>
          <w:iCs/>
          <w:lang w:val="it-IT"/>
        </w:rPr>
        <w:t xml:space="preserve"> komplex)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>*Che cosa Giorgio ha comprato? </w:t>
      </w:r>
    </w:p>
    <w:p w:rsidR="00B2276F" w:rsidRPr="00DD3887" w:rsidRDefault="00B2276F" w:rsidP="00B2276F">
      <w:pPr>
        <w:rPr>
          <w:i/>
          <w:iCs/>
          <w:lang w:val="it-IT"/>
        </w:rPr>
      </w:pP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 xml:space="preserve">Giorgio, </w:t>
      </w:r>
      <w:r w:rsidRPr="00DD3887">
        <w:rPr>
          <w:b/>
          <w:i/>
          <w:iCs/>
          <w:lang w:val="it-IT"/>
        </w:rPr>
        <w:t>che cosa</w:t>
      </w:r>
      <w:r w:rsidRPr="00DD3887">
        <w:rPr>
          <w:i/>
          <w:iCs/>
          <w:lang w:val="it-IT"/>
        </w:rPr>
        <w:t xml:space="preserve"> ha comprato?      </w:t>
      </w:r>
      <w:r w:rsidRPr="00DD3887">
        <w:rPr>
          <w:lang w:val="it-IT"/>
        </w:rPr>
        <w:t>(příznakové)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b/>
          <w:i/>
          <w:iCs/>
          <w:lang w:val="it-IT"/>
        </w:rPr>
        <w:t> A chi</w:t>
      </w:r>
      <w:r w:rsidRPr="00DD3887">
        <w:rPr>
          <w:i/>
          <w:iCs/>
          <w:lang w:val="it-IT"/>
        </w:rPr>
        <w:t xml:space="preserve"> l’ha dato, il libro, Giorgio?       </w:t>
      </w:r>
      <w:r w:rsidRPr="00DD3887">
        <w:rPr>
          <w:lang w:val="it-IT"/>
        </w:rPr>
        <w:t>(příznakové)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> </w:t>
      </w:r>
      <w:r w:rsidRPr="00DD3887">
        <w:rPr>
          <w:lang w:val="it-IT"/>
        </w:rPr>
        <w:t> 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>Quando finirà questa storia?</w:t>
      </w:r>
      <w:r w:rsidRPr="00DD3887">
        <w:rPr>
          <w:lang w:val="it-IT"/>
        </w:rPr>
        <w:t xml:space="preserve">  </w:t>
      </w:r>
      <w:r w:rsidRPr="00DD3887">
        <w:rPr>
          <w:i/>
          <w:iCs/>
          <w:lang w:val="it-IT"/>
        </w:rPr>
        <w:t>X</w:t>
      </w:r>
      <w:r w:rsidRPr="00DD3887">
        <w:rPr>
          <w:lang w:val="it-IT"/>
        </w:rPr>
        <w:t xml:space="preserve">   </w:t>
      </w:r>
      <w:r w:rsidRPr="00DD3887">
        <w:rPr>
          <w:i/>
          <w:iCs/>
          <w:lang w:val="it-IT"/>
        </w:rPr>
        <w:t>Quando questa storia finirà?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lang w:val="it-IT"/>
        </w:rPr>
        <w:t>  </w:t>
      </w:r>
    </w:p>
    <w:p w:rsidR="00162040" w:rsidRPr="00DD3887" w:rsidRDefault="00B2276F" w:rsidP="00B2276F">
      <w:pPr>
        <w:rPr>
          <w:lang w:val="it-IT"/>
        </w:rPr>
      </w:pPr>
      <w:r w:rsidRPr="00DD3887">
        <w:rPr>
          <w:i/>
          <w:iCs/>
          <w:lang w:val="it-IT"/>
        </w:rPr>
        <w:t>Perché Giorgio ha mangiato la torta?</w:t>
      </w:r>
    </w:p>
    <w:p w:rsidR="00B2276F" w:rsidRPr="00DD3887" w:rsidRDefault="00B2276F" w:rsidP="00B55066">
      <w:pPr>
        <w:rPr>
          <w:b/>
          <w:lang w:val="it-IT"/>
        </w:rPr>
      </w:pPr>
    </w:p>
    <w:p w:rsidR="00B2276F" w:rsidRPr="00DD3887" w:rsidRDefault="00B2276F" w:rsidP="00B55066">
      <w:pPr>
        <w:rPr>
          <w:b/>
          <w:lang w:val="it-IT"/>
        </w:rPr>
      </w:pPr>
    </w:p>
    <w:p w:rsidR="004F5583" w:rsidRPr="00DD3887" w:rsidRDefault="00B2276F" w:rsidP="00B55066">
      <w:pPr>
        <w:rPr>
          <w:b/>
          <w:lang w:val="it-IT"/>
        </w:rPr>
      </w:pPr>
      <w:r w:rsidRPr="00DD3887">
        <w:rPr>
          <w:b/>
          <w:lang w:val="it-IT"/>
        </w:rPr>
        <w:t>Ad 2)  Příznakový slovosled, z</w:t>
      </w:r>
      <w:r w:rsidR="004F5583" w:rsidRPr="00DD3887">
        <w:rPr>
          <w:b/>
          <w:lang w:val="it-IT"/>
        </w:rPr>
        <w:t xml:space="preserve">ákladní pojmy: </w:t>
      </w:r>
    </w:p>
    <w:p w:rsidR="00B2276F" w:rsidRPr="00DD3887" w:rsidRDefault="00B2276F" w:rsidP="00B55066">
      <w:pPr>
        <w:rPr>
          <w:lang w:val="it-IT"/>
        </w:rPr>
      </w:pPr>
    </w:p>
    <w:p w:rsidR="00B55066" w:rsidRPr="00DD3887" w:rsidRDefault="00375C9A" w:rsidP="00B55066">
      <w:pPr>
        <w:rPr>
          <w:lang w:val="it-IT"/>
        </w:rPr>
      </w:pPr>
      <w:r>
        <w:rPr>
          <w:lang w:val="it-IT"/>
        </w:rPr>
        <w:t xml:space="preserve">Nepříznakový </w:t>
      </w:r>
      <w:r w:rsidR="00B55066" w:rsidRPr="00DD3887">
        <w:rPr>
          <w:lang w:val="it-IT"/>
        </w:rPr>
        <w:t>slovosled z hlediska syntaktického</w:t>
      </w:r>
      <w:r w:rsidR="00B01BC6" w:rsidRPr="00DD3887">
        <w:rPr>
          <w:lang w:val="it-IT"/>
        </w:rPr>
        <w:t>:  S</w:t>
      </w:r>
      <w:r w:rsidR="006D011A" w:rsidRPr="00DD3887">
        <w:rPr>
          <w:lang w:val="it-IT"/>
        </w:rPr>
        <w:t xml:space="preserve"> – </w:t>
      </w:r>
      <w:r w:rsidR="00B01BC6" w:rsidRPr="00DD3887">
        <w:rPr>
          <w:lang w:val="it-IT"/>
        </w:rPr>
        <w:t>V – Od</w:t>
      </w:r>
      <w:r>
        <w:rPr>
          <w:lang w:val="it-IT"/>
        </w:rPr>
        <w:t>ir</w:t>
      </w:r>
      <w:r w:rsidR="006D011A" w:rsidRPr="00DD3887">
        <w:rPr>
          <w:lang w:val="it-IT"/>
        </w:rPr>
        <w:t>.</w:t>
      </w:r>
      <w:r w:rsidR="00B01BC6" w:rsidRPr="00DD3887">
        <w:rPr>
          <w:lang w:val="it-IT"/>
        </w:rPr>
        <w:t xml:space="preserve"> – Oind</w:t>
      </w:r>
      <w:r>
        <w:rPr>
          <w:lang w:val="it-IT"/>
        </w:rPr>
        <w:t>ir</w:t>
      </w:r>
      <w:r w:rsidR="006D011A" w:rsidRPr="00DD3887">
        <w:rPr>
          <w:lang w:val="it-IT"/>
        </w:rPr>
        <w:t>.</w:t>
      </w:r>
      <w:r>
        <w:rPr>
          <w:lang w:val="it-IT"/>
        </w:rPr>
        <w:t xml:space="preserve"> – Avv.</w:t>
      </w:r>
    </w:p>
    <w:p w:rsidR="001B5D69" w:rsidRPr="00DD3887" w:rsidRDefault="001B5D69" w:rsidP="00B55066">
      <w:pPr>
        <w:rPr>
          <w:lang w:val="it-IT"/>
        </w:rPr>
      </w:pPr>
    </w:p>
    <w:p w:rsidR="00B55066" w:rsidRPr="00DD3887" w:rsidRDefault="00B01BC6" w:rsidP="00B55066">
      <w:pPr>
        <w:rPr>
          <w:lang w:val="it-IT"/>
        </w:rPr>
      </w:pPr>
      <w:r w:rsidRPr="00DD3887">
        <w:rPr>
          <w:lang w:val="it-IT"/>
        </w:rPr>
        <w:t>S</w:t>
      </w:r>
      <w:r w:rsidR="00B55066" w:rsidRPr="00DD3887">
        <w:rPr>
          <w:lang w:val="it-IT"/>
        </w:rPr>
        <w:t xml:space="preserve">ubjekt je </w:t>
      </w:r>
      <w:r w:rsidR="001B0166" w:rsidRPr="00DD3887">
        <w:rPr>
          <w:lang w:val="it-IT"/>
        </w:rPr>
        <w:t>o</w:t>
      </w:r>
      <w:r w:rsidR="00B55066" w:rsidRPr="00DD3887">
        <w:rPr>
          <w:lang w:val="it-IT"/>
        </w:rPr>
        <w:t xml:space="preserve">bvykle </w:t>
      </w:r>
      <w:r w:rsidR="001B5D69" w:rsidRPr="00DD3887">
        <w:rPr>
          <w:lang w:val="it-IT"/>
        </w:rPr>
        <w:t>východiskem/</w:t>
      </w:r>
      <w:r w:rsidR="00B55066" w:rsidRPr="00DD3887">
        <w:rPr>
          <w:lang w:val="it-IT"/>
        </w:rPr>
        <w:t>tématem (</w:t>
      </w:r>
      <w:r w:rsidR="00B55066" w:rsidRPr="00DD3887">
        <w:rPr>
          <w:i/>
          <w:lang w:val="it-IT"/>
        </w:rPr>
        <w:t>dato</w:t>
      </w:r>
      <w:r w:rsidR="00B55066" w:rsidRPr="00DD3887">
        <w:rPr>
          <w:lang w:val="it-IT"/>
        </w:rPr>
        <w:t>) věty – stojí na začátku věty.</w:t>
      </w:r>
    </w:p>
    <w:p w:rsidR="00B55066" w:rsidRPr="00DD3887" w:rsidRDefault="00B55066" w:rsidP="00B55066">
      <w:pPr>
        <w:rPr>
          <w:lang w:val="it-IT"/>
        </w:rPr>
      </w:pPr>
    </w:p>
    <w:p w:rsidR="00B55066" w:rsidRPr="00DD3887" w:rsidRDefault="006D011A" w:rsidP="00B55066">
      <w:pPr>
        <w:rPr>
          <w:lang w:val="it-IT"/>
        </w:rPr>
      </w:pPr>
      <w:r w:rsidRPr="00DD3887">
        <w:rPr>
          <w:lang w:val="it-IT"/>
        </w:rPr>
        <w:t xml:space="preserve">Schematicky: </w:t>
      </w:r>
      <w:r w:rsidR="00B55066" w:rsidRPr="00DD3887">
        <w:rPr>
          <w:lang w:val="it-IT"/>
        </w:rPr>
        <w:t xml:space="preserve"> </w:t>
      </w:r>
      <w:r w:rsidR="00375C9A">
        <w:rPr>
          <w:lang w:val="it-IT"/>
        </w:rPr>
        <w:t>[</w:t>
      </w:r>
      <w:r w:rsidRPr="00DD3887">
        <w:rPr>
          <w:i/>
          <w:lang w:val="it-IT"/>
        </w:rPr>
        <w:t>il</w:t>
      </w:r>
      <w:r w:rsidRPr="00DD3887">
        <w:rPr>
          <w:lang w:val="it-IT"/>
        </w:rPr>
        <w:t xml:space="preserve"> </w:t>
      </w:r>
      <w:r w:rsidR="00B55066" w:rsidRPr="00DD3887">
        <w:rPr>
          <w:i/>
          <w:lang w:val="it-IT"/>
        </w:rPr>
        <w:t>corpo della frase</w:t>
      </w:r>
      <w:r w:rsidR="00375C9A" w:rsidRPr="00375C9A">
        <w:rPr>
          <w:lang w:val="it-IT"/>
        </w:rPr>
        <w:t>]</w:t>
      </w:r>
      <w:r w:rsidRPr="00DD3887">
        <w:rPr>
          <w:lang w:val="it-IT"/>
        </w:rPr>
        <w:t xml:space="preserve"> x  </w:t>
      </w:r>
      <w:r w:rsidR="00B55066" w:rsidRPr="00DD3887">
        <w:rPr>
          <w:i/>
          <w:lang w:val="it-IT"/>
        </w:rPr>
        <w:t>la periferia sinistra / destra</w:t>
      </w:r>
    </w:p>
    <w:p w:rsidR="00B55066" w:rsidRPr="00DD3887" w:rsidRDefault="00B55066" w:rsidP="00B55066">
      <w:pPr>
        <w:rPr>
          <w:lang w:val="it-IT"/>
        </w:rPr>
      </w:pPr>
    </w:p>
    <w:p w:rsidR="001B5D69" w:rsidRPr="00DD3887" w:rsidRDefault="001B5D69" w:rsidP="001B5D69">
      <w:pPr>
        <w:rPr>
          <w:lang w:val="it-IT"/>
        </w:rPr>
      </w:pPr>
      <w:r w:rsidRPr="00DD3887">
        <w:rPr>
          <w:lang w:val="it-IT"/>
        </w:rPr>
        <w:t>…</w:t>
      </w:r>
      <w:r w:rsidRPr="00375C9A">
        <w:rPr>
          <w:b/>
          <w:i/>
          <w:iCs/>
          <w:lang w:val="it-IT"/>
        </w:rPr>
        <w:t>levá periferie</w:t>
      </w:r>
      <w:r w:rsidRPr="00DD3887">
        <w:rPr>
          <w:lang w:val="it-IT"/>
        </w:rPr>
        <w:t xml:space="preserve">  [S-V-(Odir.)-(Oindir.)-(Avv.)]  </w:t>
      </w:r>
      <w:r w:rsidRPr="00375C9A">
        <w:rPr>
          <w:b/>
          <w:i/>
          <w:iCs/>
          <w:lang w:val="it-IT"/>
        </w:rPr>
        <w:t>pravá perifierie</w:t>
      </w:r>
      <w:r w:rsidRPr="00DD3887">
        <w:rPr>
          <w:lang w:val="it-IT"/>
        </w:rPr>
        <w:t>...</w:t>
      </w:r>
    </w:p>
    <w:p w:rsidR="001B5D69" w:rsidRPr="00DD3887" w:rsidRDefault="001B5D69" w:rsidP="001B5D69">
      <w:pPr>
        <w:rPr>
          <w:lang w:val="it-IT"/>
        </w:rPr>
      </w:pPr>
      <w:r w:rsidRPr="00DD3887">
        <w:rPr>
          <w:lang w:val="it-IT"/>
        </w:rPr>
        <w:t xml:space="preserve">           … [</w:t>
      </w:r>
      <w:r w:rsidRPr="00DD3887">
        <w:rPr>
          <w:i/>
          <w:iCs/>
          <w:lang w:val="it-IT"/>
        </w:rPr>
        <w:t>Giovanni ha dato (il libro) (a Pietro) (ieri sera)</w:t>
      </w:r>
      <w:r w:rsidRPr="00DD3887">
        <w:rPr>
          <w:lang w:val="it-IT"/>
        </w:rPr>
        <w:t>] ….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lang w:val="it-IT"/>
        </w:rPr>
        <w:t>--------------------------------------------------------------------------------</w:t>
      </w:r>
    </w:p>
    <w:p w:rsidR="00162040" w:rsidRPr="00DD3887" w:rsidRDefault="00375C9A" w:rsidP="001B5D69">
      <w:pPr>
        <w:rPr>
          <w:lang w:val="it-IT"/>
        </w:rPr>
      </w:pPr>
      <w:r>
        <w:rPr>
          <w:lang w:val="it-IT"/>
        </w:rPr>
        <w:lastRenderedPageBreak/>
        <w:t>Elementy na periferii</w:t>
      </w:r>
      <w:r w:rsidR="001B5D69" w:rsidRPr="00DD3887">
        <w:rPr>
          <w:lang w:val="it-IT"/>
        </w:rPr>
        <w:t xml:space="preserve"> jsou odděleny od intonačně jednotného celku v řeči pauzou /v textu čárkou/):</w:t>
      </w:r>
    </w:p>
    <w:p w:rsidR="00E345DD" w:rsidRDefault="001B5D69" w:rsidP="001B5D69">
      <w:pPr>
        <w:rPr>
          <w:lang w:val="it-IT"/>
        </w:rPr>
      </w:pPr>
      <w:r w:rsidRPr="00DD3887">
        <w:rPr>
          <w:lang w:val="it-IT"/>
        </w:rPr>
        <w:t xml:space="preserve"> </w:t>
      </w:r>
    </w:p>
    <w:p w:rsidR="00162040" w:rsidRPr="00DD3887" w:rsidRDefault="001B5D69" w:rsidP="001B5D69">
      <w:pPr>
        <w:rPr>
          <w:lang w:val="it-IT"/>
        </w:rPr>
      </w:pPr>
      <w:r w:rsidRPr="00375C9A">
        <w:rPr>
          <w:b/>
          <w:lang w:val="it-IT"/>
        </w:rPr>
        <w:t>a) dislokace vlevo</w:t>
      </w:r>
      <w:r w:rsidRPr="00DD3887">
        <w:rPr>
          <w:lang w:val="it-IT"/>
        </w:rPr>
        <w:t xml:space="preserve">: přesun členu na L periferii, tj. do jakési přípravné sekce věty (= </w:t>
      </w:r>
      <w:r w:rsidRPr="00375C9A">
        <w:rPr>
          <w:b/>
          <w:lang w:val="it-IT"/>
        </w:rPr>
        <w:t>tematizace</w:t>
      </w:r>
      <w:r w:rsidRPr="00DD3887">
        <w:rPr>
          <w:lang w:val="it-IT"/>
        </w:rPr>
        <w:t>):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                    </w:t>
      </w:r>
      <w:r w:rsidRPr="00DD3887">
        <w:rPr>
          <w:i/>
          <w:iCs/>
          <w:u w:val="single"/>
          <w:lang w:val="it-IT"/>
        </w:rPr>
        <w:t>Il libro</w:t>
      </w:r>
      <w:r w:rsidRPr="00DD3887">
        <w:rPr>
          <w:i/>
          <w:iCs/>
          <w:lang w:val="it-IT"/>
        </w:rPr>
        <w:t xml:space="preserve">, [Giovanni </w:t>
      </w:r>
      <w:r w:rsidRPr="00DD3887">
        <w:rPr>
          <w:i/>
          <w:iCs/>
          <w:u w:val="single"/>
          <w:lang w:val="it-IT"/>
        </w:rPr>
        <w:t>l’</w:t>
      </w:r>
      <w:r w:rsidRPr="00DD3887">
        <w:rPr>
          <w:i/>
          <w:iCs/>
          <w:lang w:val="it-IT"/>
        </w:rPr>
        <w:t xml:space="preserve">ha dato a Pietro ieri sera.] </w:t>
      </w:r>
    </w:p>
    <w:p w:rsidR="00162040" w:rsidRPr="00420847" w:rsidRDefault="001B5D69" w:rsidP="001B5D69">
      <w:pPr>
        <w:rPr>
          <w:lang w:val="en-GB"/>
        </w:rPr>
      </w:pPr>
      <w:r w:rsidRPr="00DD3887">
        <w:rPr>
          <w:lang w:val="it-IT"/>
        </w:rPr>
        <w:t xml:space="preserve">                           </w:t>
      </w:r>
      <w:r w:rsidRPr="00420847">
        <w:rPr>
          <w:lang w:val="en-GB"/>
        </w:rPr>
        <w:t>Odir, [S – V – ... – Oindir. – Avv.] 0</w:t>
      </w:r>
    </w:p>
    <w:p w:rsidR="00375C9A" w:rsidRPr="00420847" w:rsidRDefault="00375C9A" w:rsidP="001B5D69">
      <w:pPr>
        <w:rPr>
          <w:lang w:val="en-GB"/>
        </w:rPr>
      </w:pPr>
    </w:p>
    <w:p w:rsidR="001B5D69" w:rsidRPr="00DD3887" w:rsidRDefault="001B5D69" w:rsidP="001B5D69">
      <w:pPr>
        <w:rPr>
          <w:lang w:val="it-IT"/>
        </w:rPr>
      </w:pPr>
      <w:r w:rsidRPr="00420847">
        <w:rPr>
          <w:lang w:val="en-GB"/>
        </w:rPr>
        <w:t xml:space="preserve"> </w:t>
      </w:r>
      <w:r w:rsidR="00375C9A">
        <w:rPr>
          <w:lang w:val="it-IT"/>
        </w:rPr>
        <w:t>dislokací</w:t>
      </w:r>
      <w:bookmarkStart w:id="0" w:name="_GoBack"/>
      <w:bookmarkEnd w:id="0"/>
      <w:r w:rsidR="00375C9A">
        <w:rPr>
          <w:lang w:val="it-IT"/>
        </w:rPr>
        <w:t xml:space="preserve"> je </w:t>
      </w:r>
      <w:r w:rsidRPr="00DD3887">
        <w:rPr>
          <w:lang w:val="it-IT"/>
        </w:rPr>
        <w:t xml:space="preserve">i kulisa </w:t>
      </w:r>
      <w:r w:rsidRPr="00DD3887">
        <w:rPr>
          <w:i/>
          <w:iCs/>
          <w:lang w:val="it-IT"/>
        </w:rPr>
        <w:t>(cornice)</w:t>
      </w:r>
      <w:r w:rsidRPr="00DD3887">
        <w:rPr>
          <w:lang w:val="it-IT"/>
        </w:rPr>
        <w:t xml:space="preserve">: </w:t>
      </w:r>
      <w:r w:rsidRPr="00DD3887">
        <w:rPr>
          <w:i/>
          <w:iCs/>
          <w:lang w:val="it-IT"/>
        </w:rPr>
        <w:t xml:space="preserve">A casa mia, </w:t>
      </w:r>
      <w:r w:rsidRPr="00DD3887">
        <w:rPr>
          <w:lang w:val="it-IT"/>
        </w:rPr>
        <w:t>[</w:t>
      </w:r>
      <w:r w:rsidRPr="00DD3887">
        <w:rPr>
          <w:i/>
          <w:iCs/>
          <w:lang w:val="it-IT"/>
        </w:rPr>
        <w:t>i bambini non guardano mai la tivù</w:t>
      </w:r>
      <w:r w:rsidRPr="00DD3887">
        <w:rPr>
          <w:lang w:val="it-IT"/>
        </w:rPr>
        <w:t>.] 0</w:t>
      </w:r>
    </w:p>
    <w:p w:rsidR="001B5D69" w:rsidRPr="00DD3887" w:rsidRDefault="001B5D69" w:rsidP="001B5D69">
      <w:pPr>
        <w:rPr>
          <w:lang w:val="it-IT"/>
        </w:rPr>
      </w:pPr>
    </w:p>
    <w:p w:rsidR="00162040" w:rsidRPr="00DD3887" w:rsidRDefault="001B5D69" w:rsidP="001B5D69">
      <w:pPr>
        <w:rPr>
          <w:lang w:val="it-IT"/>
        </w:rPr>
      </w:pPr>
      <w:r w:rsidRPr="00375C9A">
        <w:rPr>
          <w:b/>
          <w:lang w:val="it-IT"/>
        </w:rPr>
        <w:t>b) dislokace vpravo</w:t>
      </w:r>
      <w:r w:rsidRPr="00DD3887">
        <w:rPr>
          <w:lang w:val="it-IT"/>
        </w:rPr>
        <w:t>: přesun na P periferii, jakési dodatkové zpřesňování (</w:t>
      </w:r>
      <w:r w:rsidRPr="00DD3887">
        <w:rPr>
          <w:i/>
          <w:iCs/>
          <w:lang w:val="it-IT"/>
        </w:rPr>
        <w:t>ripensamenti</w:t>
      </w:r>
      <w:r w:rsidRPr="00DD3887">
        <w:rPr>
          <w:lang w:val="it-IT"/>
        </w:rPr>
        <w:t xml:space="preserve">), nicméně známé = </w:t>
      </w:r>
      <w:r w:rsidRPr="00375C9A">
        <w:rPr>
          <w:b/>
          <w:lang w:val="it-IT"/>
        </w:rPr>
        <w:t>tematizace</w:t>
      </w:r>
    </w:p>
    <w:p w:rsidR="00162040" w:rsidRPr="00DD3887" w:rsidRDefault="001B5D69" w:rsidP="001B5D69">
      <w:pPr>
        <w:ind w:left="720"/>
        <w:rPr>
          <w:lang w:val="it-IT"/>
        </w:rPr>
      </w:pPr>
      <w:r w:rsidRPr="00DD3887">
        <w:rPr>
          <w:lang w:val="it-IT"/>
        </w:rPr>
        <w:t xml:space="preserve">                   </w:t>
      </w:r>
      <w:r w:rsidRPr="00DD3887">
        <w:rPr>
          <w:i/>
          <w:iCs/>
          <w:lang w:val="it-IT"/>
        </w:rPr>
        <w:t>[Giovanni (</w:t>
      </w:r>
      <w:r w:rsidRPr="00DD3887">
        <w:rPr>
          <w:i/>
          <w:iCs/>
          <w:u w:val="single"/>
          <w:lang w:val="it-IT"/>
        </w:rPr>
        <w:t>l’)</w:t>
      </w:r>
      <w:r w:rsidRPr="00DD3887">
        <w:rPr>
          <w:i/>
          <w:iCs/>
          <w:lang w:val="it-IT"/>
        </w:rPr>
        <w:t xml:space="preserve">ha dato a Pietro ieri sera,] </w:t>
      </w:r>
      <w:r w:rsidRPr="00DD3887">
        <w:rPr>
          <w:i/>
          <w:iCs/>
          <w:u w:val="single"/>
          <w:lang w:val="it-IT"/>
        </w:rPr>
        <w:t>il libro.</w:t>
      </w:r>
    </w:p>
    <w:p w:rsidR="001B5D69" w:rsidRPr="00420847" w:rsidRDefault="001B5D69" w:rsidP="001B5D69">
      <w:pPr>
        <w:rPr>
          <w:lang w:val="en-GB"/>
        </w:rPr>
      </w:pPr>
      <w:r w:rsidRPr="00DD3887">
        <w:rPr>
          <w:lang w:val="it-IT"/>
        </w:rPr>
        <w:t xml:space="preserve">                               </w:t>
      </w:r>
      <w:r w:rsidRPr="00420847">
        <w:rPr>
          <w:lang w:val="en-GB"/>
        </w:rPr>
        <w:t>0  [S – V – ... – Oindir. – Avv.]  Odir.</w:t>
      </w:r>
    </w:p>
    <w:p w:rsidR="00B01BC6" w:rsidRPr="00420847" w:rsidRDefault="00B01BC6" w:rsidP="00B55066">
      <w:pPr>
        <w:rPr>
          <w:lang w:val="en-GB"/>
        </w:rPr>
      </w:pPr>
    </w:p>
    <w:p w:rsidR="00B01BC6" w:rsidRPr="00420847" w:rsidRDefault="00B01BC6" w:rsidP="00B55066">
      <w:pPr>
        <w:rPr>
          <w:lang w:val="en-GB"/>
        </w:rPr>
      </w:pPr>
    </w:p>
    <w:p w:rsidR="00B55066" w:rsidRPr="00420847" w:rsidRDefault="001B5D69" w:rsidP="00B55066">
      <w:pPr>
        <w:rPr>
          <w:b/>
          <w:lang w:val="en-GB"/>
        </w:rPr>
      </w:pPr>
      <w:r w:rsidRPr="00420847">
        <w:rPr>
          <w:b/>
          <w:lang w:val="en-GB"/>
        </w:rPr>
        <w:t xml:space="preserve">Ad 3) </w:t>
      </w:r>
      <w:r w:rsidR="00B55066" w:rsidRPr="00420847">
        <w:rPr>
          <w:b/>
          <w:lang w:val="en-GB"/>
        </w:rPr>
        <w:t>Existují tyto syntaktické postupy:</w:t>
      </w:r>
    </w:p>
    <w:p w:rsidR="00AA33FA" w:rsidRPr="00420847" w:rsidRDefault="00AA33FA" w:rsidP="00B55066">
      <w:pPr>
        <w:rPr>
          <w:lang w:val="en-GB"/>
        </w:rPr>
      </w:pPr>
    </w:p>
    <w:p w:rsidR="00B55066" w:rsidRPr="00E345DD" w:rsidRDefault="00E827BB" w:rsidP="00B55066">
      <w:pPr>
        <w:rPr>
          <w:b/>
          <w:lang w:val="it-IT"/>
        </w:rPr>
      </w:pPr>
      <w:r w:rsidRPr="00E345DD">
        <w:rPr>
          <w:b/>
          <w:lang w:val="it-IT"/>
        </w:rPr>
        <w:t xml:space="preserve">- </w:t>
      </w:r>
      <w:r w:rsidR="00B55066" w:rsidRPr="00E345DD">
        <w:rPr>
          <w:b/>
          <w:lang w:val="it-IT"/>
        </w:rPr>
        <w:t xml:space="preserve"> Levá dislokace (</w:t>
      </w:r>
      <w:r w:rsidR="00B55066" w:rsidRPr="00E345DD">
        <w:rPr>
          <w:b/>
          <w:i/>
          <w:lang w:val="it-IT"/>
        </w:rPr>
        <w:t>dislocazione a sinistra</w:t>
      </w:r>
      <w:r w:rsidR="00B55066" w:rsidRPr="00E345DD">
        <w:rPr>
          <w:b/>
          <w:lang w:val="it-IT"/>
        </w:rPr>
        <w:t>)</w:t>
      </w:r>
    </w:p>
    <w:p w:rsidR="00B55066" w:rsidRPr="00E345DD" w:rsidRDefault="00E827BB" w:rsidP="00B55066">
      <w:pPr>
        <w:rPr>
          <w:b/>
          <w:lang w:val="it-IT"/>
        </w:rPr>
      </w:pPr>
      <w:r w:rsidRPr="00E345DD">
        <w:rPr>
          <w:b/>
          <w:lang w:val="it-IT"/>
        </w:rPr>
        <w:t xml:space="preserve">- </w:t>
      </w:r>
      <w:r w:rsidR="00B55066" w:rsidRPr="00E345DD">
        <w:rPr>
          <w:b/>
          <w:lang w:val="it-IT"/>
        </w:rPr>
        <w:t xml:space="preserve"> </w:t>
      </w:r>
      <w:r w:rsidR="00B55066" w:rsidRPr="00E345DD">
        <w:rPr>
          <w:b/>
          <w:i/>
          <w:lang w:val="it-IT"/>
        </w:rPr>
        <w:t>Tema sospeso</w:t>
      </w:r>
      <w:r w:rsidR="00B55066" w:rsidRPr="00E345DD">
        <w:rPr>
          <w:b/>
          <w:lang w:val="it-IT"/>
        </w:rPr>
        <w:t xml:space="preserve"> (</w:t>
      </w:r>
      <w:r w:rsidR="00B55066" w:rsidRPr="00E345DD">
        <w:rPr>
          <w:b/>
          <w:i/>
          <w:lang w:val="it-IT"/>
        </w:rPr>
        <w:t>nominativus pendens</w:t>
      </w:r>
      <w:r w:rsidR="00B55066" w:rsidRPr="00E345DD">
        <w:rPr>
          <w:b/>
          <w:lang w:val="it-IT"/>
        </w:rPr>
        <w:t xml:space="preserve">, angl. </w:t>
      </w:r>
      <w:r w:rsidR="00B55066" w:rsidRPr="00E345DD">
        <w:rPr>
          <w:b/>
          <w:i/>
          <w:lang w:val="it-IT"/>
        </w:rPr>
        <w:t>hanging topic</w:t>
      </w:r>
      <w:r w:rsidR="00B55066" w:rsidRPr="00E345DD">
        <w:rPr>
          <w:b/>
          <w:lang w:val="it-IT"/>
        </w:rPr>
        <w:t>)</w:t>
      </w:r>
    </w:p>
    <w:p w:rsidR="00510DF3" w:rsidRPr="00E345DD" w:rsidRDefault="00510DF3" w:rsidP="00510DF3">
      <w:pPr>
        <w:rPr>
          <w:b/>
          <w:lang w:val="it-IT"/>
        </w:rPr>
      </w:pPr>
      <w:r w:rsidRPr="00E345DD">
        <w:rPr>
          <w:b/>
          <w:lang w:val="it-IT"/>
        </w:rPr>
        <w:t>-  Pravá dislokace (</w:t>
      </w:r>
      <w:r w:rsidRPr="00E345DD">
        <w:rPr>
          <w:b/>
          <w:i/>
          <w:lang w:val="it-IT"/>
        </w:rPr>
        <w:t>dislocazione a destra</w:t>
      </w:r>
      <w:r w:rsidRPr="00E345DD">
        <w:rPr>
          <w:b/>
          <w:lang w:val="it-IT"/>
        </w:rPr>
        <w:t>)</w:t>
      </w:r>
    </w:p>
    <w:p w:rsidR="00B55066" w:rsidRPr="00E345DD" w:rsidRDefault="00E827BB" w:rsidP="00B55066">
      <w:pPr>
        <w:rPr>
          <w:b/>
          <w:lang w:val="it-IT"/>
        </w:rPr>
      </w:pPr>
      <w:r w:rsidRPr="00E345DD">
        <w:rPr>
          <w:b/>
          <w:lang w:val="it-IT"/>
        </w:rPr>
        <w:t xml:space="preserve">- </w:t>
      </w:r>
      <w:r w:rsidR="00B55066" w:rsidRPr="00E345DD">
        <w:rPr>
          <w:b/>
          <w:lang w:val="it-IT"/>
        </w:rPr>
        <w:t xml:space="preserve"> Kontrastivní topikalizace</w:t>
      </w:r>
      <w:r w:rsidR="003963B1">
        <w:rPr>
          <w:b/>
          <w:lang w:val="it-IT"/>
        </w:rPr>
        <w:t>/fokalizace/</w:t>
      </w:r>
      <w:r w:rsidR="003963B1" w:rsidRPr="003963B1">
        <w:rPr>
          <w:b/>
          <w:u w:val="single"/>
          <w:lang w:val="it-IT"/>
        </w:rPr>
        <w:t>antepozice</w:t>
      </w:r>
      <w:r w:rsidR="00B55066" w:rsidRPr="00E345DD">
        <w:rPr>
          <w:b/>
          <w:lang w:val="it-IT"/>
        </w:rPr>
        <w:t xml:space="preserve"> (</w:t>
      </w:r>
      <w:r w:rsidR="00B55066" w:rsidRPr="00E345DD">
        <w:rPr>
          <w:b/>
          <w:i/>
          <w:lang w:val="it-IT"/>
        </w:rPr>
        <w:t>topicalizzazione</w:t>
      </w:r>
      <w:r w:rsidR="00375C9A" w:rsidRPr="00E345DD">
        <w:rPr>
          <w:b/>
          <w:i/>
          <w:lang w:val="it-IT"/>
        </w:rPr>
        <w:t>/focalizzazione</w:t>
      </w:r>
      <w:r w:rsidR="00B55066" w:rsidRPr="00E345DD">
        <w:rPr>
          <w:b/>
          <w:i/>
          <w:lang w:val="it-IT"/>
        </w:rPr>
        <w:t xml:space="preserve"> contrastiva</w:t>
      </w:r>
      <w:r w:rsidR="00B55066" w:rsidRPr="00E345DD">
        <w:rPr>
          <w:b/>
          <w:lang w:val="it-IT"/>
        </w:rPr>
        <w:t>)</w:t>
      </w:r>
    </w:p>
    <w:p w:rsidR="00B55066" w:rsidRPr="00E345DD" w:rsidRDefault="00E827BB" w:rsidP="00B55066">
      <w:pPr>
        <w:rPr>
          <w:b/>
          <w:lang w:val="it-IT"/>
        </w:rPr>
      </w:pPr>
      <w:r w:rsidRPr="00E345DD">
        <w:rPr>
          <w:b/>
          <w:lang w:val="it-IT"/>
        </w:rPr>
        <w:t xml:space="preserve">- </w:t>
      </w:r>
      <w:r w:rsidR="00B55066" w:rsidRPr="00E345DD">
        <w:rPr>
          <w:b/>
          <w:lang w:val="it-IT"/>
        </w:rPr>
        <w:t xml:space="preserve"> Anaforická antepozice</w:t>
      </w:r>
      <w:r w:rsidR="00375C9A" w:rsidRPr="00E345DD">
        <w:rPr>
          <w:b/>
          <w:lang w:val="it-IT"/>
        </w:rPr>
        <w:t xml:space="preserve"> (</w:t>
      </w:r>
      <w:r w:rsidR="00375C9A" w:rsidRPr="00E345DD">
        <w:rPr>
          <w:b/>
          <w:i/>
          <w:lang w:val="it-IT"/>
        </w:rPr>
        <w:t>anteposizione anaforica</w:t>
      </w:r>
      <w:r w:rsidR="00375C9A" w:rsidRPr="00E345DD">
        <w:rPr>
          <w:b/>
          <w:lang w:val="it-IT"/>
        </w:rPr>
        <w:t>)</w:t>
      </w:r>
    </w:p>
    <w:p w:rsidR="00B55066" w:rsidRPr="00E345DD" w:rsidRDefault="00E827BB" w:rsidP="00B55066">
      <w:pPr>
        <w:rPr>
          <w:b/>
          <w:lang w:val="it-IT"/>
        </w:rPr>
      </w:pPr>
      <w:r w:rsidRPr="00E345DD">
        <w:rPr>
          <w:b/>
          <w:lang w:val="it-IT"/>
        </w:rPr>
        <w:t xml:space="preserve">- </w:t>
      </w:r>
      <w:r w:rsidR="00B55066" w:rsidRPr="00E345DD">
        <w:rPr>
          <w:b/>
          <w:lang w:val="it-IT"/>
        </w:rPr>
        <w:t xml:space="preserve"> Vytýkací věty (</w:t>
      </w:r>
      <w:r w:rsidR="00B55066" w:rsidRPr="00E345DD">
        <w:rPr>
          <w:b/>
          <w:i/>
          <w:lang w:val="it-IT"/>
        </w:rPr>
        <w:t>frasi scisse</w:t>
      </w:r>
      <w:r w:rsidR="00B55066" w:rsidRPr="00E345DD">
        <w:rPr>
          <w:b/>
          <w:lang w:val="it-IT"/>
        </w:rPr>
        <w:t>)</w:t>
      </w:r>
    </w:p>
    <w:p w:rsidR="001B5D69" w:rsidRPr="00DD3887" w:rsidRDefault="001B5D69" w:rsidP="001B5D69">
      <w:pPr>
        <w:rPr>
          <w:lang w:val="it-IT"/>
        </w:rPr>
      </w:pPr>
    </w:p>
    <w:p w:rsidR="00162040" w:rsidRPr="00DD3887" w:rsidRDefault="001B5D69" w:rsidP="001B5D69">
      <w:pPr>
        <w:rPr>
          <w:lang w:val="it-IT"/>
        </w:rPr>
      </w:pPr>
      <w:r w:rsidRPr="00DD3887">
        <w:rPr>
          <w:lang w:val="it-IT"/>
        </w:rPr>
        <w:t>Do 70. let 20. století opomíjeny normativními gramatikami, považovány za příznaky nízkého, hovorového stylu.</w:t>
      </w:r>
    </w:p>
    <w:p w:rsidR="001F1077" w:rsidRPr="00DD3887" w:rsidRDefault="001F1077" w:rsidP="00B55066">
      <w:pPr>
        <w:rPr>
          <w:lang w:val="it-IT"/>
        </w:rPr>
      </w:pPr>
    </w:p>
    <w:p w:rsidR="004F5583" w:rsidRPr="00DD3887" w:rsidRDefault="004F5583" w:rsidP="00B55066">
      <w:pPr>
        <w:rPr>
          <w:lang w:val="it-IT"/>
        </w:rPr>
      </w:pPr>
    </w:p>
    <w:p w:rsidR="001F1077" w:rsidRPr="00DD3887" w:rsidRDefault="001B5D69" w:rsidP="00B55066">
      <w:pPr>
        <w:rPr>
          <w:b/>
          <w:lang w:val="it-IT"/>
        </w:rPr>
      </w:pPr>
      <w:r w:rsidRPr="00DD3887">
        <w:rPr>
          <w:b/>
          <w:lang w:val="it-IT"/>
        </w:rPr>
        <w:t>Ad 3a)</w:t>
      </w:r>
      <w:r w:rsidR="004F5583" w:rsidRPr="00DD3887">
        <w:rPr>
          <w:b/>
          <w:lang w:val="it-IT"/>
        </w:rPr>
        <w:t xml:space="preserve"> </w:t>
      </w:r>
      <w:r w:rsidR="009E084C" w:rsidRPr="00DD3887">
        <w:rPr>
          <w:b/>
          <w:lang w:val="it-IT"/>
        </w:rPr>
        <w:t xml:space="preserve">Levá dislokace (dislokace vlevo, </w:t>
      </w:r>
      <w:r w:rsidR="009E084C" w:rsidRPr="00DD3887">
        <w:rPr>
          <w:b/>
          <w:i/>
          <w:lang w:val="it-IT"/>
        </w:rPr>
        <w:t>dislocazione a sinistra</w:t>
      </w:r>
      <w:r w:rsidR="009E084C" w:rsidRPr="00DD3887">
        <w:rPr>
          <w:b/>
          <w:lang w:val="it-IT"/>
        </w:rPr>
        <w:t>)</w:t>
      </w:r>
      <w:r w:rsidRPr="00DD3887">
        <w:rPr>
          <w:b/>
          <w:lang w:val="it-IT"/>
        </w:rPr>
        <w:t xml:space="preserve"> = tematizace</w:t>
      </w:r>
    </w:p>
    <w:p w:rsidR="008A77DC" w:rsidRPr="00DD3887" w:rsidRDefault="00AF07A5" w:rsidP="00B55066">
      <w:pPr>
        <w:rPr>
          <w:lang w:val="it-IT"/>
        </w:rPr>
      </w:pPr>
      <w:r>
        <w:rPr>
          <w:lang w:val="it-IT"/>
        </w:rPr>
        <w:t>U</w:t>
      </w:r>
      <w:r w:rsidR="009E084C" w:rsidRPr="00DD3887">
        <w:rPr>
          <w:lang w:val="it-IT"/>
        </w:rPr>
        <w:t xml:space="preserve">možňuje tematizaci jiného větného členu, než je podmět. </w:t>
      </w:r>
    </w:p>
    <w:p w:rsidR="00C74442" w:rsidRPr="00DD3887" w:rsidRDefault="00C74442" w:rsidP="00B55066">
      <w:pPr>
        <w:rPr>
          <w:lang w:val="it-IT"/>
        </w:rPr>
      </w:pP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>Giorgio compra i giornali alla stazione.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          → </w:t>
      </w:r>
      <w:r w:rsidRPr="00DD3887">
        <w:rPr>
          <w:i/>
          <w:iCs/>
          <w:u w:val="single"/>
          <w:lang w:val="it-IT"/>
        </w:rPr>
        <w:t>I giornali</w:t>
      </w:r>
      <w:r w:rsidRPr="00DD3887">
        <w:rPr>
          <w:i/>
          <w:iCs/>
          <w:lang w:val="it-IT"/>
        </w:rPr>
        <w:t xml:space="preserve">, Giorgio </w:t>
      </w:r>
      <w:r w:rsidRPr="00DD3887">
        <w:rPr>
          <w:i/>
          <w:iCs/>
          <w:u w:val="single"/>
          <w:lang w:val="it-IT"/>
        </w:rPr>
        <w:t>li</w:t>
      </w:r>
      <w:r w:rsidRPr="00DD3887">
        <w:rPr>
          <w:i/>
          <w:iCs/>
          <w:lang w:val="it-IT"/>
        </w:rPr>
        <w:t xml:space="preserve"> compra alla stazione.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            *I giornali, Giorgio compra alla stazione.</w:t>
      </w:r>
    </w:p>
    <w:p w:rsidR="00375C9A" w:rsidRDefault="001B5D69" w:rsidP="001B5D69">
      <w:pPr>
        <w:rPr>
          <w:i/>
          <w:iCs/>
          <w:lang w:val="it-IT"/>
        </w:rPr>
      </w:pPr>
      <w:r w:rsidRPr="00DD3887">
        <w:rPr>
          <w:i/>
          <w:iCs/>
          <w:lang w:val="it-IT"/>
        </w:rPr>
        <w:t xml:space="preserve">             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u w:val="single"/>
          <w:lang w:val="it-IT"/>
        </w:rPr>
        <w:t>Frances</w:t>
      </w:r>
      <w:r w:rsidR="00906098">
        <w:rPr>
          <w:i/>
          <w:iCs/>
          <w:u w:val="single"/>
          <w:lang w:val="it-IT"/>
        </w:rPr>
        <w:t>c</w:t>
      </w:r>
      <w:r w:rsidRPr="00DD3887">
        <w:rPr>
          <w:i/>
          <w:iCs/>
          <w:u w:val="single"/>
          <w:lang w:val="it-IT"/>
        </w:rPr>
        <w:t>o</w:t>
      </w:r>
      <w:r w:rsidRPr="00DD3887">
        <w:rPr>
          <w:i/>
          <w:iCs/>
          <w:lang w:val="it-IT"/>
        </w:rPr>
        <w:t xml:space="preserve">, gli amici </w:t>
      </w:r>
      <w:r w:rsidRPr="00DD3887">
        <w:rPr>
          <w:i/>
          <w:iCs/>
          <w:u w:val="single"/>
          <w:lang w:val="it-IT"/>
        </w:rPr>
        <w:t>lo</w:t>
      </w:r>
      <w:r w:rsidRPr="00DD3887">
        <w:rPr>
          <w:i/>
          <w:iCs/>
          <w:lang w:val="it-IT"/>
        </w:rPr>
        <w:t xml:space="preserve"> considerano sincero. </w:t>
      </w:r>
    </w:p>
    <w:p w:rsidR="001B5D69" w:rsidRPr="00DD3887" w:rsidRDefault="001B5D69" w:rsidP="001B5D69">
      <w:pPr>
        <w:rPr>
          <w:lang w:val="it-IT"/>
        </w:rPr>
      </w:pPr>
    </w:p>
    <w:p w:rsidR="00AF07A5" w:rsidRPr="00DD3887" w:rsidRDefault="00AF07A5" w:rsidP="00AF07A5">
      <w:pPr>
        <w:rPr>
          <w:lang w:val="it-IT"/>
        </w:rPr>
      </w:pPr>
      <w:r w:rsidRPr="00DD3887">
        <w:rPr>
          <w:lang w:val="it-IT"/>
        </w:rPr>
        <w:t xml:space="preserve">Tzv. </w:t>
      </w:r>
      <w:r w:rsidRPr="00DD3887">
        <w:rPr>
          <w:i/>
          <w:iCs/>
          <w:lang w:val="it-IT"/>
        </w:rPr>
        <w:t xml:space="preserve">ripresa pronominale </w:t>
      </w:r>
      <w:r w:rsidRPr="00DD3887">
        <w:rPr>
          <w:lang w:val="it-IT"/>
        </w:rPr>
        <w:t>(opakování dislokovaného členu pomocí odkazovacího zájmena) je</w:t>
      </w:r>
      <w:r w:rsidRPr="00DD3887">
        <w:rPr>
          <w:b/>
          <w:bCs/>
          <w:lang w:val="it-IT"/>
        </w:rPr>
        <w:t xml:space="preserve"> u levé dislokace </w:t>
      </w:r>
      <w:r w:rsidRPr="00DD3887">
        <w:rPr>
          <w:lang w:val="it-IT"/>
        </w:rPr>
        <w:t xml:space="preserve">povinná </w:t>
      </w:r>
      <w:r w:rsidRPr="00DD3887">
        <w:rPr>
          <w:u w:val="single"/>
          <w:lang w:val="it-IT"/>
        </w:rPr>
        <w:t>pouze u přímého předmětu</w:t>
      </w:r>
      <w:r w:rsidRPr="00DD3887">
        <w:rPr>
          <w:lang w:val="it-IT"/>
        </w:rPr>
        <w:t>.</w:t>
      </w:r>
    </w:p>
    <w:p w:rsidR="00AF07A5" w:rsidRDefault="00AF07A5" w:rsidP="001B5D69">
      <w:pPr>
        <w:rPr>
          <w:lang w:val="it-IT"/>
        </w:rPr>
      </w:pPr>
    </w:p>
    <w:p w:rsidR="00162040" w:rsidRPr="00DD3887" w:rsidRDefault="00AF07A5" w:rsidP="001B5D69">
      <w:pPr>
        <w:rPr>
          <w:lang w:val="it-IT"/>
        </w:rPr>
      </w:pPr>
      <w:r>
        <w:rPr>
          <w:lang w:val="it-IT"/>
        </w:rPr>
        <w:t>Větný č</w:t>
      </w:r>
      <w:r w:rsidR="001B5D69" w:rsidRPr="00DD3887">
        <w:rPr>
          <w:lang w:val="it-IT"/>
        </w:rPr>
        <w:t xml:space="preserve">len se dislokuje </w:t>
      </w:r>
      <w:r w:rsidR="001B5D69" w:rsidRPr="00DD3887">
        <w:rPr>
          <w:u w:val="single"/>
          <w:lang w:val="it-IT"/>
        </w:rPr>
        <w:t xml:space="preserve">i s předložkou </w:t>
      </w:r>
      <w:r w:rsidR="001B5D69" w:rsidRPr="00DD3887">
        <w:rPr>
          <w:lang w:val="it-IT"/>
        </w:rPr>
        <w:t xml:space="preserve">(spojitost se zbytkem věty): </w:t>
      </w:r>
    </w:p>
    <w:p w:rsidR="00AF07A5" w:rsidRDefault="001B5D69" w:rsidP="001B5D69">
      <w:pPr>
        <w:rPr>
          <w:i/>
          <w:iCs/>
          <w:lang w:val="it-IT"/>
        </w:rPr>
      </w:pPr>
      <w:r w:rsidRPr="00DD3887">
        <w:rPr>
          <w:i/>
          <w:iCs/>
          <w:lang w:val="it-IT"/>
        </w:rPr>
        <w:t xml:space="preserve"> 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            </w:t>
      </w:r>
      <w:r w:rsidRPr="00DD3887">
        <w:rPr>
          <w:i/>
          <w:iCs/>
          <w:u w:val="single"/>
          <w:lang w:val="it-IT"/>
        </w:rPr>
        <w:t>A Giacomo</w:t>
      </w:r>
      <w:r w:rsidRPr="00DD3887">
        <w:rPr>
          <w:i/>
          <w:iCs/>
          <w:lang w:val="it-IT"/>
        </w:rPr>
        <w:t xml:space="preserve">, Maddalena </w:t>
      </w:r>
      <w:r w:rsidRPr="00DD3887">
        <w:rPr>
          <w:i/>
          <w:iCs/>
          <w:u w:val="single"/>
          <w:lang w:val="it-IT"/>
        </w:rPr>
        <w:t>(gli)</w:t>
      </w:r>
      <w:r w:rsidRPr="00DD3887">
        <w:rPr>
          <w:i/>
          <w:iCs/>
          <w:lang w:val="it-IT"/>
        </w:rPr>
        <w:t xml:space="preserve"> regalerà un orsacchiotto.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             </w:t>
      </w:r>
      <w:r w:rsidRPr="00DD3887">
        <w:rPr>
          <w:i/>
          <w:iCs/>
          <w:u w:val="single"/>
          <w:lang w:val="it-IT"/>
        </w:rPr>
        <w:t>In America</w:t>
      </w:r>
      <w:r w:rsidRPr="00DD3887">
        <w:rPr>
          <w:i/>
          <w:iCs/>
          <w:lang w:val="it-IT"/>
        </w:rPr>
        <w:t xml:space="preserve">, Alice </w:t>
      </w:r>
      <w:r w:rsidRPr="00DD3887">
        <w:rPr>
          <w:i/>
          <w:iCs/>
          <w:u w:val="single"/>
          <w:lang w:val="it-IT"/>
        </w:rPr>
        <w:t>(ci)</w:t>
      </w:r>
      <w:r w:rsidRPr="00DD3887">
        <w:rPr>
          <w:i/>
          <w:iCs/>
          <w:lang w:val="it-IT"/>
        </w:rPr>
        <w:t xml:space="preserve"> andrà l’anno prossimo.</w:t>
      </w:r>
    </w:p>
    <w:p w:rsidR="001B5D69" w:rsidRPr="00DD3887" w:rsidRDefault="001B5D69" w:rsidP="001B5D69">
      <w:pPr>
        <w:rPr>
          <w:lang w:val="it-IT"/>
        </w:rPr>
      </w:pPr>
    </w:p>
    <w:p w:rsidR="001B5D69" w:rsidRPr="00DD3887" w:rsidRDefault="001B5D69" w:rsidP="001B5D69">
      <w:pPr>
        <w:rPr>
          <w:lang w:val="it-IT"/>
        </w:rPr>
      </w:pPr>
    </w:p>
    <w:p w:rsidR="00162040" w:rsidRPr="00DD3887" w:rsidRDefault="001B5D69" w:rsidP="001B5D69">
      <w:pPr>
        <w:rPr>
          <w:lang w:val="it-IT"/>
        </w:rPr>
      </w:pPr>
      <w:r w:rsidRPr="00DD3887">
        <w:rPr>
          <w:lang w:val="it-IT"/>
        </w:rPr>
        <w:t>Dislokace zájmena:</w:t>
      </w:r>
      <w:r w:rsidRPr="00DD3887">
        <w:rPr>
          <w:i/>
          <w:iCs/>
          <w:lang w:val="it-IT"/>
        </w:rPr>
        <w:t xml:space="preserve">          </w:t>
      </w:r>
      <w:r w:rsidRPr="00DD3887">
        <w:rPr>
          <w:i/>
          <w:iCs/>
          <w:u w:val="single"/>
          <w:lang w:val="it-IT"/>
        </w:rPr>
        <w:t>(A) me</w:t>
      </w:r>
      <w:r w:rsidRPr="00DD3887">
        <w:rPr>
          <w:i/>
          <w:iCs/>
          <w:lang w:val="it-IT"/>
        </w:rPr>
        <w:t xml:space="preserve">, non </w:t>
      </w:r>
      <w:r w:rsidRPr="00DD3887">
        <w:rPr>
          <w:i/>
          <w:iCs/>
          <w:u w:val="single"/>
          <w:lang w:val="it-IT"/>
        </w:rPr>
        <w:t>mi</w:t>
      </w:r>
      <w:r w:rsidRPr="00DD3887">
        <w:rPr>
          <w:i/>
          <w:iCs/>
          <w:lang w:val="it-IT"/>
        </w:rPr>
        <w:t xml:space="preserve"> salutano mai.</w:t>
      </w:r>
    </w:p>
    <w:p w:rsidR="001B5D69" w:rsidRPr="00DD3887" w:rsidRDefault="001B5D69" w:rsidP="00B55066">
      <w:pPr>
        <w:rPr>
          <w:lang w:val="it-IT"/>
        </w:rPr>
      </w:pPr>
    </w:p>
    <w:p w:rsidR="00AF07A5" w:rsidRDefault="00AF07A5" w:rsidP="001B5D69">
      <w:pPr>
        <w:rPr>
          <w:lang w:val="it-IT"/>
        </w:rPr>
      </w:pPr>
    </w:p>
    <w:p w:rsidR="00AF07A5" w:rsidRDefault="00AF07A5" w:rsidP="001B5D69">
      <w:pPr>
        <w:rPr>
          <w:lang w:val="it-IT"/>
        </w:rPr>
      </w:pPr>
    </w:p>
    <w:p w:rsidR="001B5D69" w:rsidRPr="00DD3887" w:rsidRDefault="001B5D69" w:rsidP="001B5D69">
      <w:pPr>
        <w:rPr>
          <w:lang w:val="it-IT"/>
        </w:rPr>
      </w:pPr>
      <w:r w:rsidRPr="00DD3887">
        <w:rPr>
          <w:lang w:val="it-IT"/>
        </w:rPr>
        <w:t xml:space="preserve">U dislokace </w:t>
      </w:r>
      <w:r w:rsidR="00A34692">
        <w:rPr>
          <w:lang w:val="it-IT"/>
        </w:rPr>
        <w:t xml:space="preserve">kvantifikovaného </w:t>
      </w:r>
      <w:r w:rsidRPr="00DD3887">
        <w:rPr>
          <w:lang w:val="it-IT"/>
        </w:rPr>
        <w:t>přímého předmětu či subjektu v inakuzativních konstrukcích – je-li dislokované substantivum bez členu → pronominalizace s </w:t>
      </w:r>
      <w:r w:rsidRPr="00DD3887">
        <w:rPr>
          <w:i/>
          <w:lang w:val="it-IT"/>
        </w:rPr>
        <w:t>NE</w:t>
      </w:r>
    </w:p>
    <w:p w:rsidR="001B5D69" w:rsidRPr="00DD3887" w:rsidRDefault="001B5D69" w:rsidP="001B5D69">
      <w:pPr>
        <w:rPr>
          <w:lang w:val="it-IT"/>
        </w:rPr>
      </w:pP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u w:val="single"/>
          <w:lang w:val="it-IT"/>
        </w:rPr>
        <w:t>(Di) passeggiate</w:t>
      </w:r>
      <w:r w:rsidRPr="00DD3887">
        <w:rPr>
          <w:i/>
          <w:iCs/>
          <w:lang w:val="it-IT"/>
        </w:rPr>
        <w:t xml:space="preserve">, Martina </w:t>
      </w:r>
      <w:r w:rsidRPr="00DD3887">
        <w:rPr>
          <w:i/>
          <w:iCs/>
          <w:u w:val="single"/>
          <w:lang w:val="it-IT"/>
        </w:rPr>
        <w:t>ne</w:t>
      </w:r>
      <w:r w:rsidRPr="00DD3887">
        <w:rPr>
          <w:i/>
          <w:iCs/>
          <w:lang w:val="it-IT"/>
        </w:rPr>
        <w:t xml:space="preserve"> fa molte.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u w:val="single"/>
          <w:lang w:val="it-IT"/>
        </w:rPr>
        <w:t>(Di) turisti</w:t>
      </w:r>
      <w:r w:rsidRPr="00DD3887">
        <w:rPr>
          <w:i/>
          <w:iCs/>
          <w:lang w:val="it-IT"/>
        </w:rPr>
        <w:t xml:space="preserve">, </w:t>
      </w:r>
      <w:r w:rsidRPr="00DD3887">
        <w:rPr>
          <w:i/>
          <w:iCs/>
          <w:u w:val="single"/>
          <w:lang w:val="it-IT"/>
        </w:rPr>
        <w:t>ne</w:t>
      </w:r>
      <w:r w:rsidRPr="00DD3887">
        <w:rPr>
          <w:i/>
          <w:iCs/>
          <w:lang w:val="it-IT"/>
        </w:rPr>
        <w:t xml:space="preserve"> arrivano molti.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lang w:val="it-IT"/>
        </w:rPr>
        <w:t xml:space="preserve">X 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 xml:space="preserve">[Fumano </w:t>
      </w:r>
      <w:r w:rsidR="00420847">
        <w:rPr>
          <w:i/>
          <w:iCs/>
          <w:lang w:val="it-IT"/>
        </w:rPr>
        <w:t>solo alcune</w:t>
      </w:r>
      <w:r w:rsidRPr="00DD3887">
        <w:rPr>
          <w:i/>
          <w:iCs/>
          <w:lang w:val="it-IT"/>
        </w:rPr>
        <w:t xml:space="preserve"> ragazze.]</w:t>
      </w:r>
    </w:p>
    <w:p w:rsidR="00162040" w:rsidRPr="00DD3887" w:rsidRDefault="001B5D69" w:rsidP="001B5D69">
      <w:pPr>
        <w:rPr>
          <w:lang w:val="it-IT"/>
        </w:rPr>
      </w:pPr>
      <w:r w:rsidRPr="00DD3887">
        <w:rPr>
          <w:i/>
          <w:iCs/>
          <w:lang w:val="it-IT"/>
        </w:rPr>
        <w:t>* (Di) ragazze, ne</w:t>
      </w:r>
      <w:r w:rsidR="00906098">
        <w:rPr>
          <w:i/>
          <w:iCs/>
          <w:lang w:val="it-IT"/>
        </w:rPr>
        <w:t xml:space="preserve"> </w:t>
      </w:r>
      <w:r w:rsidRPr="00DD3887">
        <w:rPr>
          <w:i/>
          <w:iCs/>
          <w:lang w:val="it-IT"/>
        </w:rPr>
        <w:t>fumano</w:t>
      </w:r>
      <w:r w:rsidR="00420847">
        <w:rPr>
          <w:i/>
          <w:iCs/>
          <w:lang w:val="it-IT"/>
        </w:rPr>
        <w:t xml:space="preserve"> solo alcune</w:t>
      </w:r>
      <w:r w:rsidRPr="00DD3887">
        <w:rPr>
          <w:i/>
          <w:iCs/>
          <w:lang w:val="it-IT"/>
        </w:rPr>
        <w:t>.</w:t>
      </w:r>
    </w:p>
    <w:p w:rsidR="001B5D69" w:rsidRPr="00DD3887" w:rsidRDefault="001B5D69" w:rsidP="001B5D69">
      <w:pPr>
        <w:rPr>
          <w:lang w:val="it-IT"/>
        </w:rPr>
      </w:pPr>
    </w:p>
    <w:p w:rsidR="00AF07A5" w:rsidRDefault="00AF07A5" w:rsidP="00B55066">
      <w:pPr>
        <w:rPr>
          <w:lang w:val="it-IT"/>
        </w:rPr>
      </w:pPr>
    </w:p>
    <w:p w:rsidR="00B034E4" w:rsidRPr="00DD3887" w:rsidRDefault="00C74442" w:rsidP="00B55066">
      <w:pPr>
        <w:rPr>
          <w:lang w:val="it-IT"/>
        </w:rPr>
      </w:pPr>
      <w:r w:rsidRPr="00DD3887">
        <w:rPr>
          <w:lang w:val="it-IT"/>
        </w:rPr>
        <w:t>Dislokace</w:t>
      </w:r>
      <w:r w:rsidR="00B034E4" w:rsidRPr="00DD3887">
        <w:rPr>
          <w:lang w:val="it-IT"/>
        </w:rPr>
        <w:t xml:space="preserve"> subjekt</w:t>
      </w:r>
      <w:r w:rsidRPr="00DD3887">
        <w:rPr>
          <w:lang w:val="it-IT"/>
        </w:rPr>
        <w:t>u:</w:t>
      </w:r>
      <w:r w:rsidR="00B034E4" w:rsidRPr="00DD3887">
        <w:rPr>
          <w:lang w:val="it-IT"/>
        </w:rPr>
        <w:t xml:space="preserve"> </w:t>
      </w:r>
    </w:p>
    <w:p w:rsidR="00B034E4" w:rsidRPr="00DD3887" w:rsidRDefault="00B034E4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>, i giornali, li compra alla stazione.</w:t>
      </w:r>
    </w:p>
    <w:p w:rsidR="00A34692" w:rsidRPr="00A34692" w:rsidRDefault="00A34692" w:rsidP="00A34692">
      <w:pPr>
        <w:rPr>
          <w:i/>
        </w:rPr>
      </w:pPr>
      <w:r w:rsidRPr="00A34692">
        <w:rPr>
          <w:iCs/>
        </w:rPr>
        <w:t xml:space="preserve">= </w:t>
      </w:r>
      <w:r w:rsidRPr="00A34692">
        <w:t>dvojí dislokace:</w:t>
      </w:r>
      <w:r w:rsidRPr="00A34692">
        <w:rPr>
          <w:iCs/>
        </w:rPr>
        <w:t xml:space="preserve"> </w:t>
      </w:r>
      <w:r w:rsidRPr="00A34692">
        <w:rPr>
          <w:i/>
          <w:iCs/>
        </w:rPr>
        <w:t>I giornali, (Giorgio) li compra…</w:t>
      </w:r>
    </w:p>
    <w:p w:rsidR="00A34692" w:rsidRDefault="00A34692" w:rsidP="00B55066">
      <w:pPr>
        <w:rPr>
          <w:i/>
          <w:u w:val="single"/>
          <w:lang w:val="it-IT"/>
        </w:rPr>
      </w:pPr>
    </w:p>
    <w:p w:rsidR="00B034E4" w:rsidRPr="00DD3887" w:rsidRDefault="00B034E4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Io</w:t>
      </w:r>
      <w:r w:rsidRPr="00DD3887">
        <w:rPr>
          <w:i/>
          <w:lang w:val="it-IT"/>
        </w:rPr>
        <w:t>, di passeggiate, ne faccio poche in realtà.</w:t>
      </w:r>
    </w:p>
    <w:p w:rsidR="00B034E4" w:rsidRPr="00DD3887" w:rsidRDefault="00B034E4" w:rsidP="00B55066">
      <w:pPr>
        <w:rPr>
          <w:lang w:val="it-IT"/>
        </w:rPr>
      </w:pPr>
    </w:p>
    <w:p w:rsidR="002C286F" w:rsidRPr="00AF07A5" w:rsidRDefault="002C286F" w:rsidP="002C286F">
      <w:pPr>
        <w:rPr>
          <w:lang w:val="it-IT"/>
        </w:rPr>
      </w:pPr>
      <w:r w:rsidRPr="00DD3887">
        <w:rPr>
          <w:lang w:val="it-IT"/>
        </w:rPr>
        <w:t>dislokace celé VV:</w:t>
      </w:r>
      <w:r w:rsidR="00AF07A5">
        <w:rPr>
          <w:lang w:val="it-IT"/>
        </w:rPr>
        <w:t xml:space="preserve">    </w:t>
      </w:r>
      <w:r w:rsidRPr="00DD3887">
        <w:rPr>
          <w:i/>
          <w:u w:val="single"/>
          <w:lang w:val="it-IT"/>
        </w:rPr>
        <w:t>Che questo vestito sia di pura seta</w:t>
      </w:r>
      <w:r w:rsidRPr="00DD3887">
        <w:rPr>
          <w:i/>
          <w:lang w:val="it-IT"/>
        </w:rPr>
        <w:t xml:space="preserve">, non </w:t>
      </w:r>
      <w:r w:rsidRPr="00DD3887">
        <w:rPr>
          <w:i/>
          <w:u w:val="single"/>
          <w:lang w:val="it-IT"/>
        </w:rPr>
        <w:t>lo</w:t>
      </w:r>
      <w:r w:rsidRPr="00DD3887">
        <w:rPr>
          <w:i/>
          <w:lang w:val="it-IT"/>
        </w:rPr>
        <w:t xml:space="preserve"> credo.</w:t>
      </w:r>
    </w:p>
    <w:p w:rsidR="002C286F" w:rsidRPr="00DD3887" w:rsidRDefault="002C286F" w:rsidP="002C286F">
      <w:pPr>
        <w:rPr>
          <w:i/>
          <w:lang w:val="it-IT"/>
        </w:rPr>
      </w:pPr>
    </w:p>
    <w:p w:rsidR="00BC0A63" w:rsidRPr="00DD3887" w:rsidRDefault="00BC0A63" w:rsidP="002C286F">
      <w:pPr>
        <w:rPr>
          <w:lang w:val="it-IT"/>
        </w:rPr>
      </w:pPr>
      <w:r w:rsidRPr="00DD3887">
        <w:rPr>
          <w:lang w:val="it-IT"/>
        </w:rPr>
        <w:t>Dislokace v podřadném souvětí:</w:t>
      </w:r>
    </w:p>
    <w:p w:rsidR="00BC0A63" w:rsidRPr="00DD3887" w:rsidRDefault="002C286F" w:rsidP="002C286F">
      <w:pPr>
        <w:rPr>
          <w:i/>
          <w:lang w:val="it-IT"/>
        </w:rPr>
      </w:pPr>
      <w:r w:rsidRPr="00DD3887">
        <w:rPr>
          <w:i/>
          <w:lang w:val="it-IT"/>
        </w:rPr>
        <w:t xml:space="preserve">Credo che, </w:t>
      </w: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 xml:space="preserve">, </w:t>
      </w:r>
      <w:r w:rsidRPr="00DD3887">
        <w:rPr>
          <w:i/>
          <w:u w:val="single"/>
          <w:lang w:val="it-IT"/>
        </w:rPr>
        <w:t xml:space="preserve">lo </w:t>
      </w:r>
      <w:r w:rsidRPr="00DD3887">
        <w:rPr>
          <w:i/>
          <w:lang w:val="it-IT"/>
        </w:rPr>
        <w:t>conoscono tutti.</w:t>
      </w:r>
    </w:p>
    <w:p w:rsidR="002C286F" w:rsidRPr="00DD3887" w:rsidRDefault="002C286F" w:rsidP="002C286F">
      <w:pPr>
        <w:rPr>
          <w:i/>
          <w:lang w:val="it-IT"/>
        </w:rPr>
      </w:pPr>
      <w:r w:rsidRPr="00DD3887">
        <w:rPr>
          <w:i/>
          <w:lang w:val="it-IT"/>
        </w:rPr>
        <w:t xml:space="preserve">Non so, </w:t>
      </w: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>, a chi potremmo presentar</w:t>
      </w:r>
      <w:r w:rsidRPr="00DD3887">
        <w:rPr>
          <w:i/>
          <w:u w:val="single"/>
          <w:lang w:val="it-IT"/>
        </w:rPr>
        <w:t>lo</w:t>
      </w:r>
      <w:r w:rsidRPr="00DD3887">
        <w:rPr>
          <w:i/>
          <w:lang w:val="it-IT"/>
        </w:rPr>
        <w:t>.</w:t>
      </w:r>
    </w:p>
    <w:p w:rsidR="002C286F" w:rsidRPr="00DD3887" w:rsidRDefault="002C286F" w:rsidP="002C286F">
      <w:pPr>
        <w:rPr>
          <w:i/>
          <w:lang w:val="it-IT"/>
        </w:rPr>
      </w:pP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 xml:space="preserve">, credo che </w:t>
      </w:r>
      <w:r w:rsidRPr="00DD3887">
        <w:rPr>
          <w:i/>
          <w:u w:val="single"/>
          <w:lang w:val="it-IT"/>
        </w:rPr>
        <w:t>lo</w:t>
      </w:r>
      <w:r w:rsidRPr="00DD3887">
        <w:rPr>
          <w:i/>
          <w:lang w:val="it-IT"/>
        </w:rPr>
        <w:t xml:space="preserve"> conoscono tutti.</w:t>
      </w:r>
    </w:p>
    <w:p w:rsidR="002C286F" w:rsidRPr="00DD3887" w:rsidRDefault="002C286F" w:rsidP="002C286F">
      <w:pPr>
        <w:rPr>
          <w:i/>
          <w:lang w:val="it-IT"/>
        </w:rPr>
      </w:pP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>, mi sembra di non aver</w:t>
      </w:r>
      <w:r w:rsidRPr="00DD3887">
        <w:rPr>
          <w:i/>
          <w:u w:val="single"/>
          <w:lang w:val="it-IT"/>
        </w:rPr>
        <w:t>lo</w:t>
      </w:r>
      <w:r w:rsidRPr="00DD3887">
        <w:rPr>
          <w:i/>
          <w:lang w:val="it-IT"/>
        </w:rPr>
        <w:t xml:space="preserve"> visto mai.</w:t>
      </w:r>
    </w:p>
    <w:p w:rsidR="009E084C" w:rsidRPr="00DD3887" w:rsidRDefault="009E084C" w:rsidP="00B55066">
      <w:pPr>
        <w:rPr>
          <w:lang w:val="it-IT"/>
        </w:rPr>
      </w:pPr>
    </w:p>
    <w:p w:rsidR="002325F1" w:rsidRPr="00DD3887" w:rsidRDefault="00BC0A63" w:rsidP="00B55066">
      <w:pPr>
        <w:rPr>
          <w:lang w:val="it-IT"/>
        </w:rPr>
      </w:pPr>
      <w:r w:rsidRPr="00DD3887">
        <w:rPr>
          <w:lang w:val="it-IT"/>
        </w:rPr>
        <w:t xml:space="preserve">Dislokace </w:t>
      </w:r>
      <w:r w:rsidR="00C74442" w:rsidRPr="00DD3887">
        <w:rPr>
          <w:lang w:val="it-IT"/>
        </w:rPr>
        <w:t>min. příčestí</w:t>
      </w:r>
      <w:r w:rsidRPr="00DD3887">
        <w:rPr>
          <w:lang w:val="it-IT"/>
        </w:rPr>
        <w:t>:</w:t>
      </w:r>
    </w:p>
    <w:p w:rsidR="00BC0A63" w:rsidRPr="00DD3887" w:rsidRDefault="00BC0A63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Partiti</w:t>
      </w:r>
      <w:r w:rsidRPr="00DD3887">
        <w:rPr>
          <w:i/>
          <w:lang w:val="it-IT"/>
        </w:rPr>
        <w:t>, certamente lo sono.</w:t>
      </w:r>
    </w:p>
    <w:p w:rsidR="00BC0A63" w:rsidRPr="00DD3887" w:rsidRDefault="00BC0A63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Sparito</w:t>
      </w:r>
      <w:r w:rsidRPr="00DD3887">
        <w:rPr>
          <w:i/>
          <w:lang w:val="it-IT"/>
        </w:rPr>
        <w:t>, non può essere.</w:t>
      </w:r>
    </w:p>
    <w:p w:rsidR="00BC0A63" w:rsidRPr="00DD3887" w:rsidRDefault="00BC0A63" w:rsidP="00B55066">
      <w:pPr>
        <w:rPr>
          <w:lang w:val="it-IT"/>
        </w:rPr>
      </w:pPr>
    </w:p>
    <w:p w:rsidR="00BC0A63" w:rsidRPr="00DD3887" w:rsidRDefault="00AF07A5" w:rsidP="00B55066">
      <w:pPr>
        <w:rPr>
          <w:lang w:val="it-IT"/>
        </w:rPr>
      </w:pPr>
      <w:r>
        <w:rPr>
          <w:lang w:val="it-IT"/>
        </w:rPr>
        <w:t>Levé dislokaci</w:t>
      </w:r>
      <w:r w:rsidR="00C74442" w:rsidRPr="00DD3887">
        <w:rPr>
          <w:lang w:val="it-IT"/>
        </w:rPr>
        <w:t xml:space="preserve"> se podobá</w:t>
      </w:r>
      <w:r w:rsidR="00BC0A63" w:rsidRPr="00DD3887">
        <w:rPr>
          <w:lang w:val="it-IT"/>
        </w:rPr>
        <w:t xml:space="preserve"> </w:t>
      </w:r>
      <w:r w:rsidR="00BC0A63" w:rsidRPr="00DD3887">
        <w:rPr>
          <w:b/>
          <w:lang w:val="it-IT"/>
        </w:rPr>
        <w:t>antepozice infinitivu</w:t>
      </w:r>
      <w:r>
        <w:rPr>
          <w:lang w:val="it-IT"/>
        </w:rPr>
        <w:t xml:space="preserve"> (není to však levá dislokace</w:t>
      </w:r>
      <w:r w:rsidR="006A43E9" w:rsidRPr="00DD3887">
        <w:rPr>
          <w:lang w:val="it-IT"/>
        </w:rPr>
        <w:t>)</w:t>
      </w:r>
      <w:r w:rsidR="00BC0A63" w:rsidRPr="00DD3887">
        <w:rPr>
          <w:lang w:val="it-IT"/>
        </w:rPr>
        <w:t>:</w:t>
      </w:r>
    </w:p>
    <w:p w:rsidR="00BC0A63" w:rsidRPr="00DD3887" w:rsidRDefault="00BC0A63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Mangiare</w:t>
      </w:r>
      <w:r w:rsidRPr="00DD3887">
        <w:rPr>
          <w:i/>
          <w:lang w:val="it-IT"/>
        </w:rPr>
        <w:t>, mangio poco.</w:t>
      </w:r>
    </w:p>
    <w:p w:rsidR="00BC0A63" w:rsidRPr="00DD3887" w:rsidRDefault="00BC0A63" w:rsidP="00B55066">
      <w:pPr>
        <w:rPr>
          <w:i/>
          <w:lang w:val="it-IT"/>
        </w:rPr>
      </w:pPr>
      <w:r w:rsidRPr="00DD3887">
        <w:rPr>
          <w:i/>
          <w:u w:val="single"/>
          <w:lang w:val="it-IT"/>
        </w:rPr>
        <w:t>Dormire</w:t>
      </w:r>
      <w:r w:rsidRPr="00DD3887">
        <w:rPr>
          <w:i/>
          <w:lang w:val="it-IT"/>
        </w:rPr>
        <w:t>, dormo benissimo.</w:t>
      </w:r>
    </w:p>
    <w:p w:rsidR="00D05BF7" w:rsidRPr="00DD3887" w:rsidRDefault="00D05BF7" w:rsidP="00B55066">
      <w:pPr>
        <w:rPr>
          <w:i/>
          <w:lang w:val="it-IT"/>
        </w:rPr>
      </w:pPr>
    </w:p>
    <w:p w:rsidR="00D05BF7" w:rsidRPr="00DD3887" w:rsidRDefault="00D05BF7" w:rsidP="00B55066">
      <w:pPr>
        <w:rPr>
          <w:i/>
          <w:lang w:val="it-IT"/>
        </w:rPr>
      </w:pPr>
    </w:p>
    <w:p w:rsidR="00AF07A5" w:rsidRPr="00E345DD" w:rsidRDefault="001B5D69" w:rsidP="00B55066">
      <w:pPr>
        <w:rPr>
          <w:b/>
          <w:lang w:val="it-IT"/>
        </w:rPr>
      </w:pPr>
      <w:r w:rsidRPr="00DD3887">
        <w:rPr>
          <w:b/>
          <w:lang w:val="it-IT"/>
        </w:rPr>
        <w:t>Ad 3b)</w:t>
      </w:r>
      <w:r w:rsidR="004F5583" w:rsidRPr="00DD3887">
        <w:rPr>
          <w:b/>
          <w:lang w:val="it-IT"/>
        </w:rPr>
        <w:t xml:space="preserve"> </w:t>
      </w:r>
      <w:r w:rsidR="00D05BF7" w:rsidRPr="00DD3887">
        <w:rPr>
          <w:b/>
          <w:i/>
          <w:lang w:val="it-IT"/>
        </w:rPr>
        <w:t>Tema sospeso</w:t>
      </w:r>
      <w:r w:rsidR="00F0785F" w:rsidRPr="00DD3887">
        <w:rPr>
          <w:lang w:val="it-IT"/>
        </w:rPr>
        <w:t xml:space="preserve"> </w:t>
      </w:r>
      <w:r w:rsidR="00E345DD">
        <w:rPr>
          <w:lang w:val="it-IT"/>
        </w:rPr>
        <w:t xml:space="preserve">- </w:t>
      </w:r>
      <w:r w:rsidR="00E345DD" w:rsidRPr="00E345DD">
        <w:rPr>
          <w:b/>
          <w:lang w:val="it-IT"/>
        </w:rPr>
        <w:t>tematizace</w:t>
      </w:r>
    </w:p>
    <w:p w:rsidR="00D05BF7" w:rsidRPr="00DD3887" w:rsidRDefault="00F0785F" w:rsidP="00B55066">
      <w:pPr>
        <w:rPr>
          <w:lang w:val="it-IT"/>
        </w:rPr>
      </w:pPr>
      <w:r w:rsidRPr="00DD3887">
        <w:rPr>
          <w:lang w:val="it-IT"/>
        </w:rPr>
        <w:t>(</w:t>
      </w:r>
      <w:r w:rsidR="003F4AF8" w:rsidRPr="00DD3887">
        <w:rPr>
          <w:lang w:val="it-IT"/>
        </w:rPr>
        <w:t xml:space="preserve">v tradiční gramatice </w:t>
      </w:r>
      <w:r w:rsidRPr="00DD3887">
        <w:rPr>
          <w:i/>
          <w:lang w:val="it-IT"/>
        </w:rPr>
        <w:t>nominativus pendens</w:t>
      </w:r>
      <w:r w:rsidR="003F4AF8" w:rsidRPr="00DD3887">
        <w:rPr>
          <w:i/>
          <w:lang w:val="it-IT"/>
        </w:rPr>
        <w:t>/ soggetto assoluto</w:t>
      </w:r>
      <w:r w:rsidR="003F4AF8" w:rsidRPr="00DD3887">
        <w:rPr>
          <w:lang w:val="it-IT"/>
        </w:rPr>
        <w:t xml:space="preserve"> </w:t>
      </w:r>
      <w:r w:rsidRPr="00DD3887">
        <w:rPr>
          <w:lang w:val="it-IT"/>
        </w:rPr>
        <w:t xml:space="preserve">– </w:t>
      </w:r>
      <w:r w:rsidR="003F4AF8" w:rsidRPr="00DD3887">
        <w:rPr>
          <w:lang w:val="it-IT"/>
        </w:rPr>
        <w:t xml:space="preserve">považováno za </w:t>
      </w:r>
      <w:r w:rsidRPr="00DD3887">
        <w:rPr>
          <w:b/>
          <w:lang w:val="it-IT"/>
        </w:rPr>
        <w:t>anakolut</w:t>
      </w:r>
      <w:r w:rsidRPr="00DD3887">
        <w:rPr>
          <w:lang w:val="it-IT"/>
        </w:rPr>
        <w:t>, vyšinutí z větné konstrukce</w:t>
      </w:r>
      <w:r w:rsidR="00C74442" w:rsidRPr="00DD3887">
        <w:rPr>
          <w:lang w:val="it-IT"/>
        </w:rPr>
        <w:t>, ale přítomno</w:t>
      </w:r>
      <w:r w:rsidR="003F4AF8" w:rsidRPr="00DD3887">
        <w:rPr>
          <w:lang w:val="it-IT"/>
        </w:rPr>
        <w:t xml:space="preserve"> v celé historii italštiny</w:t>
      </w:r>
      <w:r w:rsidRPr="00DD3887">
        <w:rPr>
          <w:lang w:val="it-IT"/>
        </w:rPr>
        <w:t>)</w:t>
      </w:r>
      <w:r w:rsidR="00AF07A5">
        <w:rPr>
          <w:lang w:val="it-IT"/>
        </w:rPr>
        <w:t xml:space="preserve">, </w:t>
      </w:r>
      <w:r w:rsidR="006A43E9" w:rsidRPr="00DD3887">
        <w:rPr>
          <w:lang w:val="it-IT"/>
        </w:rPr>
        <w:t>v mluvené řeči.</w:t>
      </w:r>
    </w:p>
    <w:p w:rsidR="00D05BF7" w:rsidRPr="00DD3887" w:rsidRDefault="00D05BF7" w:rsidP="00B55066">
      <w:pPr>
        <w:rPr>
          <w:lang w:val="it-IT"/>
        </w:rPr>
      </w:pPr>
    </w:p>
    <w:p w:rsidR="00F0785F" w:rsidRPr="00DD3887" w:rsidRDefault="00AF07A5" w:rsidP="00B55066">
      <w:pPr>
        <w:rPr>
          <w:lang w:val="it-IT"/>
        </w:rPr>
      </w:pPr>
      <w:r>
        <w:rPr>
          <w:lang w:val="it-IT"/>
        </w:rPr>
        <w:t>P</w:t>
      </w:r>
      <w:r w:rsidR="00D05BF7" w:rsidRPr="00DD3887">
        <w:rPr>
          <w:lang w:val="it-IT"/>
        </w:rPr>
        <w:t>odobné</w:t>
      </w:r>
      <w:r w:rsidR="00C74442" w:rsidRPr="00DD3887">
        <w:rPr>
          <w:lang w:val="it-IT"/>
        </w:rPr>
        <w:t xml:space="preserve"> jako LD</w:t>
      </w:r>
      <w:r w:rsidR="00D05BF7" w:rsidRPr="00DD3887">
        <w:rPr>
          <w:lang w:val="it-IT"/>
        </w:rPr>
        <w:t>, ale není provázeno indikátory syntaktické funkce</w:t>
      </w:r>
      <w:r w:rsidR="001B5D69" w:rsidRPr="00DD3887">
        <w:rPr>
          <w:lang w:val="it-IT"/>
        </w:rPr>
        <w:t xml:space="preserve"> (tj. </w:t>
      </w:r>
      <w:r>
        <w:rPr>
          <w:lang w:val="it-IT"/>
        </w:rPr>
        <w:t>větný člen není dislokován</w:t>
      </w:r>
      <w:r w:rsidR="001B5D69" w:rsidRPr="00DD3887">
        <w:rPr>
          <w:lang w:val="it-IT"/>
        </w:rPr>
        <w:t xml:space="preserve"> s předložkou)</w:t>
      </w:r>
      <w:r>
        <w:rPr>
          <w:lang w:val="it-IT"/>
        </w:rPr>
        <w:t>.</w:t>
      </w:r>
    </w:p>
    <w:p w:rsidR="00DD3887" w:rsidRPr="00DD3887" w:rsidRDefault="00DD3887" w:rsidP="00F0785F">
      <w:pPr>
        <w:rPr>
          <w:i/>
          <w:lang w:val="it-IT"/>
        </w:rPr>
      </w:pPr>
    </w:p>
    <w:p w:rsidR="003F4AF8" w:rsidRPr="00DD3887" w:rsidRDefault="003F4AF8" w:rsidP="00F0785F">
      <w:pPr>
        <w:rPr>
          <w:lang w:val="it-IT"/>
        </w:rPr>
      </w:pPr>
      <w:r w:rsidRPr="00DD3887">
        <w:rPr>
          <w:i/>
          <w:u w:val="single"/>
          <w:lang w:val="it-IT"/>
        </w:rPr>
        <w:t>A tua sorella</w:t>
      </w:r>
      <w:r w:rsidRPr="00DD3887">
        <w:rPr>
          <w:i/>
          <w:lang w:val="it-IT"/>
        </w:rPr>
        <w:t xml:space="preserve">, nessuno </w:t>
      </w:r>
      <w:r w:rsidRPr="00DD3887">
        <w:rPr>
          <w:i/>
          <w:u w:val="single"/>
          <w:lang w:val="it-IT"/>
        </w:rPr>
        <w:t>(le)</w:t>
      </w:r>
      <w:r w:rsidRPr="00DD3887">
        <w:rPr>
          <w:i/>
          <w:lang w:val="it-IT"/>
        </w:rPr>
        <w:t xml:space="preserve"> affiderebbe un bambino.</w:t>
      </w:r>
      <w:r w:rsidRPr="00DD3887">
        <w:rPr>
          <w:lang w:val="it-IT"/>
        </w:rPr>
        <w:t xml:space="preserve"> – levá dislokace</w:t>
      </w:r>
    </w:p>
    <w:p w:rsidR="00AF07A5" w:rsidRDefault="00C74442" w:rsidP="00F0785F">
      <w:pPr>
        <w:rPr>
          <w:i/>
          <w:lang w:val="it-IT"/>
        </w:rPr>
      </w:pPr>
      <w:r w:rsidRPr="00DD3887">
        <w:rPr>
          <w:i/>
          <w:lang w:val="it-IT"/>
        </w:rPr>
        <w:t xml:space="preserve">x </w:t>
      </w:r>
    </w:p>
    <w:p w:rsidR="00F0785F" w:rsidRPr="00DD3887" w:rsidRDefault="003F4AF8" w:rsidP="00F0785F">
      <w:pPr>
        <w:rPr>
          <w:b/>
          <w:lang w:val="it-IT"/>
        </w:rPr>
      </w:pPr>
      <w:r w:rsidRPr="00DD3887">
        <w:rPr>
          <w:i/>
          <w:u w:val="single"/>
          <w:lang w:val="it-IT"/>
        </w:rPr>
        <w:t>Tua sorella</w:t>
      </w:r>
      <w:r w:rsidRPr="00DD3887">
        <w:rPr>
          <w:i/>
          <w:lang w:val="it-IT"/>
        </w:rPr>
        <w:t xml:space="preserve">, </w:t>
      </w:r>
      <w:r w:rsidR="00F0785F" w:rsidRPr="00DD3887">
        <w:rPr>
          <w:i/>
          <w:lang w:val="it-IT"/>
        </w:rPr>
        <w:t>/ ness</w:t>
      </w:r>
      <w:r w:rsidRPr="00DD3887">
        <w:rPr>
          <w:i/>
          <w:lang w:val="it-IT"/>
        </w:rPr>
        <w:t xml:space="preserve">uno </w:t>
      </w:r>
      <w:r w:rsidRPr="00DD3887">
        <w:rPr>
          <w:i/>
          <w:u w:val="single"/>
          <w:lang w:val="it-IT"/>
        </w:rPr>
        <w:t>le</w:t>
      </w:r>
      <w:r w:rsidRPr="00DD3887">
        <w:rPr>
          <w:i/>
          <w:lang w:val="it-IT"/>
        </w:rPr>
        <w:t xml:space="preserve"> affiderebbe un bambino/ affiderebbe un bambino </w:t>
      </w:r>
      <w:r w:rsidRPr="00DD3887">
        <w:rPr>
          <w:i/>
          <w:u w:val="single"/>
          <w:lang w:val="it-IT"/>
        </w:rPr>
        <w:t>a lei</w:t>
      </w:r>
      <w:r w:rsidR="00F0785F" w:rsidRPr="00DD3887">
        <w:rPr>
          <w:i/>
          <w:lang w:val="it-IT"/>
        </w:rPr>
        <w:t>.</w:t>
      </w:r>
      <w:r w:rsidRPr="00DD3887">
        <w:rPr>
          <w:lang w:val="it-IT"/>
        </w:rPr>
        <w:t xml:space="preserve"> – </w:t>
      </w:r>
      <w:r w:rsidRPr="00DD3887">
        <w:rPr>
          <w:b/>
          <w:lang w:val="it-IT"/>
        </w:rPr>
        <w:t>tema sospeso</w:t>
      </w:r>
    </w:p>
    <w:p w:rsidR="00AF07A5" w:rsidRDefault="00AF07A5" w:rsidP="00F0785F">
      <w:pPr>
        <w:rPr>
          <w:i/>
          <w:u w:val="single"/>
          <w:lang w:val="it-IT"/>
        </w:rPr>
      </w:pPr>
    </w:p>
    <w:p w:rsidR="003F4AF8" w:rsidRPr="00DD3887" w:rsidRDefault="003F4AF8" w:rsidP="00F0785F">
      <w:pPr>
        <w:rPr>
          <w:lang w:val="it-IT"/>
        </w:rPr>
      </w:pPr>
      <w:r w:rsidRPr="00DD3887">
        <w:rPr>
          <w:i/>
          <w:u w:val="single"/>
          <w:lang w:val="it-IT"/>
        </w:rPr>
        <w:t>Di Giorgio</w:t>
      </w:r>
      <w:r w:rsidRPr="00DD3887">
        <w:rPr>
          <w:i/>
          <w:lang w:val="it-IT"/>
        </w:rPr>
        <w:t xml:space="preserve">, </w:t>
      </w:r>
      <w:r w:rsidRPr="00DD3887">
        <w:rPr>
          <w:i/>
          <w:u w:val="single"/>
          <w:lang w:val="it-IT"/>
        </w:rPr>
        <w:t>(ne)</w:t>
      </w:r>
      <w:r w:rsidRPr="00DD3887">
        <w:rPr>
          <w:i/>
          <w:lang w:val="it-IT"/>
        </w:rPr>
        <w:t xml:space="preserve"> hanno parlato bene. </w:t>
      </w:r>
      <w:r w:rsidRPr="00DD3887">
        <w:rPr>
          <w:lang w:val="it-IT"/>
        </w:rPr>
        <w:t>– levá dislokace</w:t>
      </w:r>
    </w:p>
    <w:p w:rsidR="00AF07A5" w:rsidRPr="00AF07A5" w:rsidRDefault="00AF07A5" w:rsidP="00F0785F">
      <w:pPr>
        <w:rPr>
          <w:i/>
          <w:lang w:val="it-IT"/>
        </w:rPr>
      </w:pPr>
      <w:r w:rsidRPr="00AF07A5">
        <w:rPr>
          <w:i/>
          <w:lang w:val="it-IT"/>
        </w:rPr>
        <w:t>x</w:t>
      </w:r>
    </w:p>
    <w:p w:rsidR="003F4AF8" w:rsidRPr="00DD3887" w:rsidRDefault="003F4AF8" w:rsidP="00F0785F">
      <w:pPr>
        <w:rPr>
          <w:b/>
          <w:lang w:val="it-IT"/>
        </w:rPr>
      </w:pPr>
      <w:r w:rsidRPr="00DD3887">
        <w:rPr>
          <w:i/>
          <w:u w:val="single"/>
          <w:lang w:val="it-IT"/>
        </w:rPr>
        <w:t>Giorgio</w:t>
      </w:r>
      <w:r w:rsidRPr="00DD3887">
        <w:rPr>
          <w:i/>
          <w:lang w:val="it-IT"/>
        </w:rPr>
        <w:t xml:space="preserve">, </w:t>
      </w:r>
      <w:r w:rsidRPr="00DD3887">
        <w:rPr>
          <w:i/>
          <w:u w:val="single"/>
          <w:lang w:val="it-IT"/>
        </w:rPr>
        <w:t>ne</w:t>
      </w:r>
      <w:r w:rsidRPr="00DD3887">
        <w:rPr>
          <w:i/>
          <w:lang w:val="it-IT"/>
        </w:rPr>
        <w:t xml:space="preserve"> hanno parlato bene / hanno parlato bene </w:t>
      </w:r>
      <w:r w:rsidRPr="00DD3887">
        <w:rPr>
          <w:i/>
          <w:u w:val="single"/>
          <w:lang w:val="it-IT"/>
        </w:rPr>
        <w:t>di lui</w:t>
      </w:r>
      <w:r w:rsidRPr="00DD3887">
        <w:rPr>
          <w:i/>
          <w:lang w:val="it-IT"/>
        </w:rPr>
        <w:t xml:space="preserve">. </w:t>
      </w:r>
      <w:r w:rsidRPr="00DD3887">
        <w:rPr>
          <w:lang w:val="it-IT"/>
        </w:rPr>
        <w:t xml:space="preserve">– </w:t>
      </w:r>
      <w:r w:rsidRPr="00DD3887">
        <w:rPr>
          <w:b/>
          <w:lang w:val="it-IT"/>
        </w:rPr>
        <w:t>tema sospeso</w:t>
      </w:r>
    </w:p>
    <w:p w:rsidR="003F4AF8" w:rsidRPr="00DD3887" w:rsidRDefault="003F4AF8" w:rsidP="00F0785F">
      <w:pPr>
        <w:rPr>
          <w:lang w:val="it-IT"/>
        </w:rPr>
      </w:pPr>
    </w:p>
    <w:p w:rsidR="00BE6C0E" w:rsidRDefault="00BE6C0E" w:rsidP="00F0785F">
      <w:pPr>
        <w:rPr>
          <w:i/>
          <w:lang w:val="it-IT"/>
        </w:rPr>
      </w:pPr>
    </w:p>
    <w:p w:rsidR="003F4AF8" w:rsidRPr="00DD3887" w:rsidRDefault="003F4AF8" w:rsidP="00F0785F">
      <w:pPr>
        <w:rPr>
          <w:lang w:val="it-IT"/>
        </w:rPr>
      </w:pPr>
      <w:r w:rsidRPr="00DD3887">
        <w:rPr>
          <w:i/>
          <w:lang w:val="it-IT"/>
        </w:rPr>
        <w:t xml:space="preserve">Il professor Petrocchi, nessuno può dimenticarlo. </w:t>
      </w:r>
      <w:r w:rsidRPr="00DD3887">
        <w:rPr>
          <w:lang w:val="it-IT"/>
        </w:rPr>
        <w:t>– levá dislokace</w:t>
      </w:r>
    </w:p>
    <w:p w:rsidR="00BE6C0E" w:rsidRDefault="00AF07A5" w:rsidP="00F0785F">
      <w:pPr>
        <w:rPr>
          <w:i/>
          <w:lang w:val="it-IT"/>
        </w:rPr>
      </w:pPr>
      <w:r>
        <w:rPr>
          <w:i/>
          <w:lang w:val="it-IT"/>
        </w:rPr>
        <w:t xml:space="preserve">X </w:t>
      </w:r>
    </w:p>
    <w:p w:rsidR="00F0785F" w:rsidRPr="00DD3887" w:rsidRDefault="00F0785F" w:rsidP="00F0785F">
      <w:pPr>
        <w:rPr>
          <w:lang w:val="it-IT"/>
        </w:rPr>
      </w:pPr>
      <w:r w:rsidRPr="00DD3887">
        <w:rPr>
          <w:i/>
          <w:lang w:val="it-IT"/>
        </w:rPr>
        <w:t xml:space="preserve">Il professor Petrocchi, </w:t>
      </w:r>
      <w:r w:rsidR="003F4AF8" w:rsidRPr="00DD3887">
        <w:rPr>
          <w:i/>
          <w:lang w:val="it-IT"/>
        </w:rPr>
        <w:t xml:space="preserve">nessuno può dimenticarlo / </w:t>
      </w:r>
      <w:r w:rsidRPr="00DD3887">
        <w:rPr>
          <w:i/>
          <w:lang w:val="it-IT"/>
        </w:rPr>
        <w:t>nessuno pu</w:t>
      </w:r>
      <w:r w:rsidR="003F4AF8" w:rsidRPr="00DD3887">
        <w:rPr>
          <w:i/>
          <w:lang w:val="it-IT"/>
        </w:rPr>
        <w:t xml:space="preserve">ò dimenticare quell’uomo strano. </w:t>
      </w:r>
      <w:r w:rsidR="003F4AF8" w:rsidRPr="00DD3887">
        <w:rPr>
          <w:lang w:val="it-IT"/>
        </w:rPr>
        <w:t xml:space="preserve">– </w:t>
      </w:r>
      <w:r w:rsidR="003F4AF8" w:rsidRPr="00AF07A5">
        <w:rPr>
          <w:b/>
          <w:lang w:val="it-IT"/>
        </w:rPr>
        <w:t>tema sospeso</w:t>
      </w:r>
    </w:p>
    <w:p w:rsidR="003F4AF8" w:rsidRPr="00DD3887" w:rsidRDefault="003F4AF8" w:rsidP="00F0785F">
      <w:pPr>
        <w:rPr>
          <w:lang w:val="it-IT"/>
        </w:rPr>
      </w:pPr>
    </w:p>
    <w:p w:rsidR="003F4AF8" w:rsidRPr="00DD3887" w:rsidRDefault="003F4AF8" w:rsidP="00F0785F">
      <w:pPr>
        <w:rPr>
          <w:lang w:val="it-IT"/>
        </w:rPr>
      </w:pPr>
      <w:r w:rsidRPr="00DD3887">
        <w:rPr>
          <w:lang w:val="it-IT"/>
        </w:rPr>
        <w:t xml:space="preserve">Je snazší vytvořit </w:t>
      </w:r>
      <w:r w:rsidRPr="00DD3887">
        <w:rPr>
          <w:i/>
          <w:lang w:val="it-IT"/>
        </w:rPr>
        <w:t>tema sospeso</w:t>
      </w:r>
      <w:r w:rsidRPr="00DD3887">
        <w:rPr>
          <w:lang w:val="it-IT"/>
        </w:rPr>
        <w:t xml:space="preserve">: stačí, když je spojeno s větou </w:t>
      </w:r>
      <w:r w:rsidR="009C66BF" w:rsidRPr="00DD3887">
        <w:rPr>
          <w:lang w:val="it-IT"/>
        </w:rPr>
        <w:t>nepřímým odkazem:</w:t>
      </w:r>
    </w:p>
    <w:p w:rsidR="009C66BF" w:rsidRPr="00DD3887" w:rsidRDefault="009C66BF" w:rsidP="009C66BF">
      <w:pPr>
        <w:rPr>
          <w:lang w:val="it-IT"/>
        </w:rPr>
      </w:pPr>
    </w:p>
    <w:p w:rsidR="009C66BF" w:rsidRPr="00DD3887" w:rsidRDefault="009C66BF" w:rsidP="009C66BF">
      <w:pPr>
        <w:rPr>
          <w:i/>
          <w:lang w:val="it-IT"/>
        </w:rPr>
      </w:pPr>
      <w:r w:rsidRPr="00DD3887">
        <w:rPr>
          <w:i/>
          <w:lang w:val="it-IT"/>
        </w:rPr>
        <w:t xml:space="preserve">Pietro, non conosco nessuno che corra </w:t>
      </w:r>
      <w:r w:rsidRPr="00AF07A5">
        <w:rPr>
          <w:i/>
          <w:u w:val="single"/>
          <w:lang w:val="it-IT"/>
        </w:rPr>
        <w:t>così veloce / come lui</w:t>
      </w:r>
      <w:r w:rsidRPr="00DD3887">
        <w:rPr>
          <w:i/>
          <w:lang w:val="it-IT"/>
        </w:rPr>
        <w:t>.</w:t>
      </w:r>
    </w:p>
    <w:p w:rsidR="009C66BF" w:rsidRDefault="009C66BF" w:rsidP="009C66BF">
      <w:pPr>
        <w:rPr>
          <w:i/>
          <w:lang w:val="it-IT"/>
        </w:rPr>
      </w:pPr>
    </w:p>
    <w:p w:rsidR="00AF07A5" w:rsidRPr="00DD3887" w:rsidRDefault="00AF07A5" w:rsidP="009C66BF">
      <w:pPr>
        <w:rPr>
          <w:i/>
          <w:lang w:val="it-IT"/>
        </w:rPr>
      </w:pPr>
    </w:p>
    <w:p w:rsidR="009C66BF" w:rsidRPr="00DD3887" w:rsidRDefault="009C66BF" w:rsidP="009C66BF">
      <w:pPr>
        <w:rPr>
          <w:lang w:val="it-IT"/>
        </w:rPr>
      </w:pPr>
      <w:r w:rsidRPr="00DD3887">
        <w:rPr>
          <w:b/>
          <w:lang w:val="it-IT"/>
        </w:rPr>
        <w:t>N</w:t>
      </w:r>
      <w:r w:rsidR="00C74442" w:rsidRPr="00DD3887">
        <w:rPr>
          <w:b/>
          <w:lang w:val="it-IT"/>
        </w:rPr>
        <w:t>ěkteré restrikce levé dislokace</w:t>
      </w:r>
      <w:r w:rsidR="00C74442" w:rsidRPr="00DD3887">
        <w:rPr>
          <w:lang w:val="it-IT"/>
        </w:rPr>
        <w:t xml:space="preserve"> –</w:t>
      </w:r>
      <w:r w:rsidR="00DD3887" w:rsidRPr="00DD3887">
        <w:rPr>
          <w:lang w:val="it-IT"/>
        </w:rPr>
        <w:t xml:space="preserve"> ne</w:t>
      </w:r>
      <w:r w:rsidRPr="00DD3887">
        <w:rPr>
          <w:lang w:val="it-IT"/>
        </w:rPr>
        <w:t>lze dislokovat:</w:t>
      </w:r>
    </w:p>
    <w:p w:rsidR="009C66BF" w:rsidRPr="00DD3887" w:rsidRDefault="009C66BF" w:rsidP="009C66BF">
      <w:pPr>
        <w:rPr>
          <w:lang w:val="it-IT"/>
        </w:rPr>
      </w:pPr>
    </w:p>
    <w:p w:rsidR="009C66BF" w:rsidRPr="00DD3887" w:rsidRDefault="009C66BF" w:rsidP="009C66BF">
      <w:pPr>
        <w:rPr>
          <w:lang w:val="it-IT"/>
        </w:rPr>
      </w:pPr>
      <w:r w:rsidRPr="00DD3887">
        <w:rPr>
          <w:lang w:val="it-IT"/>
        </w:rPr>
        <w:t>zvratná zájmena</w:t>
      </w:r>
    </w:p>
    <w:p w:rsidR="00E827BB" w:rsidRPr="00DD3887" w:rsidRDefault="00E827BB" w:rsidP="00E827BB">
      <w:pPr>
        <w:rPr>
          <w:i/>
          <w:lang w:val="it-IT"/>
        </w:rPr>
      </w:pPr>
      <w:r w:rsidRPr="00DD3887">
        <w:rPr>
          <w:i/>
          <w:lang w:val="it-IT"/>
        </w:rPr>
        <w:t>Conosco bene me stesso.</w:t>
      </w:r>
    </w:p>
    <w:p w:rsidR="00E827BB" w:rsidRPr="00DD3887" w:rsidRDefault="00E827BB" w:rsidP="00E827BB">
      <w:pPr>
        <w:rPr>
          <w:i/>
          <w:lang w:val="it-IT"/>
        </w:rPr>
      </w:pPr>
      <w:r w:rsidRPr="00DD3887">
        <w:rPr>
          <w:i/>
          <w:lang w:val="it-IT"/>
        </w:rPr>
        <w:t>* Me stesso, mi conosco bene.</w:t>
      </w:r>
    </w:p>
    <w:p w:rsidR="009C66BF" w:rsidRPr="00DD3887" w:rsidRDefault="009C66BF" w:rsidP="009C66BF">
      <w:pPr>
        <w:rPr>
          <w:lang w:val="it-IT"/>
        </w:rPr>
      </w:pPr>
    </w:p>
    <w:p w:rsidR="009C66BF" w:rsidRPr="00DD3887" w:rsidRDefault="009C66BF" w:rsidP="009C66BF">
      <w:pPr>
        <w:rPr>
          <w:lang w:val="it-IT"/>
        </w:rPr>
      </w:pPr>
      <w:r w:rsidRPr="00DD3887">
        <w:rPr>
          <w:lang w:val="it-IT"/>
        </w:rPr>
        <w:t>negativní kvantifikátory</w:t>
      </w:r>
      <w:r w:rsidR="00DD3887" w:rsidRPr="00DD3887">
        <w:rPr>
          <w:lang w:val="it-IT"/>
        </w:rPr>
        <w:t xml:space="preserve"> aj.</w:t>
      </w:r>
      <w:r w:rsidRPr="00DD3887">
        <w:rPr>
          <w:lang w:val="it-IT"/>
        </w:rPr>
        <w:t>:</w:t>
      </w:r>
    </w:p>
    <w:p w:rsidR="009C66BF" w:rsidRPr="00DD3887" w:rsidRDefault="009C66BF" w:rsidP="009C66BF">
      <w:pPr>
        <w:rPr>
          <w:i/>
          <w:lang w:val="it-IT"/>
        </w:rPr>
      </w:pPr>
      <w:r w:rsidRPr="00DD3887">
        <w:rPr>
          <w:i/>
          <w:lang w:val="it-IT"/>
        </w:rPr>
        <w:t>Tutti i mobili, li abbiamo comprato ieri.</w:t>
      </w:r>
    </w:p>
    <w:p w:rsidR="009C66BF" w:rsidRPr="00DD3887" w:rsidRDefault="009C66BF" w:rsidP="009C66BF">
      <w:pPr>
        <w:rPr>
          <w:i/>
          <w:lang w:val="it-IT"/>
        </w:rPr>
      </w:pPr>
      <w:r w:rsidRPr="00DD3887">
        <w:rPr>
          <w:i/>
          <w:lang w:val="it-IT"/>
        </w:rPr>
        <w:t>* Nessuna lettera, l’ho ricevuta io.</w:t>
      </w:r>
    </w:p>
    <w:p w:rsidR="00E827BB" w:rsidRPr="00DD3887" w:rsidRDefault="00E827BB" w:rsidP="009C66BF">
      <w:pPr>
        <w:rPr>
          <w:i/>
          <w:lang w:val="it-IT"/>
        </w:rPr>
      </w:pPr>
      <w:r w:rsidRPr="00DD3887">
        <w:rPr>
          <w:i/>
          <w:lang w:val="it-IT"/>
        </w:rPr>
        <w:t>*Pochi amici, li aveva anche Pietro.</w:t>
      </w:r>
    </w:p>
    <w:p w:rsidR="00E827BB" w:rsidRPr="00DD3887" w:rsidRDefault="00E827BB" w:rsidP="009C66BF">
      <w:pPr>
        <w:rPr>
          <w:i/>
          <w:lang w:val="it-IT"/>
        </w:rPr>
      </w:pPr>
    </w:p>
    <w:p w:rsidR="00E827BB" w:rsidRPr="00DD3887" w:rsidRDefault="00C74442" w:rsidP="009C66BF">
      <w:pPr>
        <w:rPr>
          <w:i/>
          <w:lang w:val="it-IT"/>
        </w:rPr>
      </w:pPr>
      <w:r w:rsidRPr="00DD3887">
        <w:rPr>
          <w:lang w:val="it-IT"/>
        </w:rPr>
        <w:t xml:space="preserve">části frazémů:  </w:t>
      </w:r>
      <w:r w:rsidR="00E827BB" w:rsidRPr="00DD3887">
        <w:rPr>
          <w:i/>
          <w:lang w:val="it-IT"/>
        </w:rPr>
        <w:t>*Dalle nuvole, è cascato.</w:t>
      </w:r>
    </w:p>
    <w:p w:rsidR="00E827BB" w:rsidRPr="00DD3887" w:rsidRDefault="00E827BB" w:rsidP="009C66BF">
      <w:pPr>
        <w:rPr>
          <w:lang w:val="it-IT"/>
        </w:rPr>
      </w:pPr>
    </w:p>
    <w:p w:rsidR="00BE7F45" w:rsidRPr="00DD3887" w:rsidRDefault="00BE7F45" w:rsidP="00BE7F45">
      <w:pPr>
        <w:rPr>
          <w:lang w:val="it-IT"/>
        </w:rPr>
      </w:pPr>
      <w:r w:rsidRPr="00DD3887">
        <w:rPr>
          <w:lang w:val="it-IT"/>
        </w:rPr>
        <w:t xml:space="preserve">V češtině tzv. </w:t>
      </w:r>
      <w:r w:rsidRPr="00DD3887">
        <w:rPr>
          <w:b/>
          <w:lang w:val="it-IT"/>
        </w:rPr>
        <w:t>předsouvání komponentů</w:t>
      </w:r>
      <w:r w:rsidRPr="00DD3887">
        <w:rPr>
          <w:lang w:val="it-IT"/>
        </w:rPr>
        <w:t>:</w:t>
      </w:r>
    </w:p>
    <w:p w:rsidR="00BE7F45" w:rsidRPr="00DD3887" w:rsidRDefault="00BE7F45" w:rsidP="00BE7F45">
      <w:pPr>
        <w:rPr>
          <w:i/>
          <w:lang w:val="it-IT"/>
        </w:rPr>
      </w:pPr>
      <w:r w:rsidRPr="00DD3887">
        <w:rPr>
          <w:i/>
          <w:lang w:val="it-IT"/>
        </w:rPr>
        <w:t>Paříž, tam jsem byla už třikrát</w:t>
      </w:r>
      <w:r w:rsidRPr="00DD3887">
        <w:rPr>
          <w:lang w:val="it-IT"/>
        </w:rPr>
        <w:t>.</w:t>
      </w:r>
      <w:r w:rsidR="00DD3887" w:rsidRPr="00DD3887">
        <w:rPr>
          <w:lang w:val="it-IT"/>
        </w:rPr>
        <w:t xml:space="preserve"> Atd.</w:t>
      </w:r>
    </w:p>
    <w:p w:rsidR="00BE7F45" w:rsidRPr="00DD3887" w:rsidRDefault="00BE7F45" w:rsidP="009C66BF">
      <w:pPr>
        <w:rPr>
          <w:lang w:val="it-IT"/>
        </w:rPr>
      </w:pPr>
    </w:p>
    <w:p w:rsidR="00E827BB" w:rsidRPr="00DD3887" w:rsidRDefault="00E827BB" w:rsidP="009C66BF">
      <w:pPr>
        <w:rPr>
          <w:lang w:val="it-IT"/>
        </w:rPr>
      </w:pPr>
    </w:p>
    <w:p w:rsidR="00E827BB" w:rsidRPr="00DD3887" w:rsidRDefault="00DD3887" w:rsidP="009C66BF">
      <w:pPr>
        <w:rPr>
          <w:b/>
          <w:lang w:val="it-IT"/>
        </w:rPr>
      </w:pPr>
      <w:r w:rsidRPr="00DD3887">
        <w:rPr>
          <w:b/>
          <w:lang w:val="it-IT"/>
        </w:rPr>
        <w:t>Ad 3c)</w:t>
      </w:r>
      <w:r w:rsidR="004F5583" w:rsidRPr="00DD3887">
        <w:rPr>
          <w:b/>
          <w:lang w:val="it-IT"/>
        </w:rPr>
        <w:t xml:space="preserve"> </w:t>
      </w:r>
      <w:r w:rsidR="00E827BB" w:rsidRPr="00DD3887">
        <w:rPr>
          <w:b/>
          <w:lang w:val="it-IT"/>
        </w:rPr>
        <w:t>Pravá dislokace</w:t>
      </w:r>
      <w:r w:rsidRPr="00DD3887">
        <w:rPr>
          <w:b/>
          <w:lang w:val="it-IT"/>
        </w:rPr>
        <w:t xml:space="preserve"> = tematizace</w:t>
      </w:r>
      <w:r w:rsidR="00E827BB" w:rsidRPr="00DD3887">
        <w:rPr>
          <w:b/>
          <w:lang w:val="it-IT"/>
        </w:rPr>
        <w:t>:</w:t>
      </w:r>
    </w:p>
    <w:p w:rsidR="00D77770" w:rsidRPr="00DD3887" w:rsidRDefault="00D77770" w:rsidP="00D77770">
      <w:pPr>
        <w:rPr>
          <w:lang w:val="it-IT"/>
        </w:rPr>
      </w:pPr>
    </w:p>
    <w:p w:rsidR="00D77770" w:rsidRPr="00DD3887" w:rsidRDefault="00D77770" w:rsidP="00D77770">
      <w:pPr>
        <w:rPr>
          <w:lang w:val="it-IT"/>
        </w:rPr>
      </w:pPr>
      <w:r w:rsidRPr="00DD3887">
        <w:rPr>
          <w:lang w:val="it-IT"/>
        </w:rPr>
        <w:t>Mluvčí chce připomeno</w:t>
      </w:r>
      <w:r w:rsidR="00C175A7" w:rsidRPr="00DD3887">
        <w:rPr>
          <w:lang w:val="it-IT"/>
        </w:rPr>
        <w:t>ut téma věty a učinit tak výpově</w:t>
      </w:r>
      <w:r w:rsidRPr="00DD3887">
        <w:rPr>
          <w:lang w:val="it-IT"/>
        </w:rPr>
        <w:t>ď jasn</w:t>
      </w:r>
      <w:r w:rsidR="00C74442" w:rsidRPr="00DD3887">
        <w:rPr>
          <w:lang w:val="it-IT"/>
        </w:rPr>
        <w:t>ější. Dislokovaný člen často pře</w:t>
      </w:r>
      <w:r w:rsidRPr="00DD3887">
        <w:rPr>
          <w:lang w:val="it-IT"/>
        </w:rPr>
        <w:t xml:space="preserve">djímán osobním zájmenem nebo zájmennou částicí, ale </w:t>
      </w:r>
      <w:r w:rsidRPr="00DD3887">
        <w:rPr>
          <w:i/>
          <w:lang w:val="it-IT"/>
        </w:rPr>
        <w:t>ripresa pronominale</w:t>
      </w:r>
      <w:r w:rsidRPr="00DD3887">
        <w:rPr>
          <w:lang w:val="it-IT"/>
        </w:rPr>
        <w:t xml:space="preserve"> není povinná:</w:t>
      </w:r>
    </w:p>
    <w:p w:rsidR="00AF07A5" w:rsidRDefault="00AF07A5" w:rsidP="00DD3887">
      <w:pPr>
        <w:rPr>
          <w:lang w:val="it-IT"/>
        </w:rPr>
      </w:pPr>
    </w:p>
    <w:p w:rsidR="00162040" w:rsidRPr="00DD3887" w:rsidRDefault="00DD3887" w:rsidP="00DD3887">
      <w:pPr>
        <w:rPr>
          <w:lang w:val="it-IT"/>
        </w:rPr>
      </w:pPr>
      <w:r w:rsidRPr="00DD3887">
        <w:rPr>
          <w:lang w:val="it-IT"/>
        </w:rPr>
        <w:t>(„Gli elementi dislocati a destra si riferiscono a qualcosa che il parlante considera già dato come tema del discorso,</w:t>
      </w:r>
      <w:r w:rsidR="00E345DD">
        <w:rPr>
          <w:lang w:val="it-IT"/>
        </w:rPr>
        <w:t xml:space="preserve"> che alla fine viene richiamato.</w:t>
      </w:r>
      <w:r w:rsidRPr="00DD3887">
        <w:rPr>
          <w:lang w:val="it-IT"/>
        </w:rPr>
        <w:t>“)</w:t>
      </w:r>
    </w:p>
    <w:p w:rsidR="00D77770" w:rsidRPr="00DD3887" w:rsidRDefault="00D77770" w:rsidP="00D77770">
      <w:pPr>
        <w:rPr>
          <w:lang w:val="it-IT"/>
        </w:rPr>
      </w:pP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u w:val="single"/>
          <w:lang w:val="it-IT"/>
        </w:rPr>
        <w:t>Lo</w:t>
      </w:r>
      <w:r w:rsidRPr="00DD3887">
        <w:rPr>
          <w:i/>
          <w:lang w:val="it-IT"/>
        </w:rPr>
        <w:t xml:space="preserve"> porto domani, </w:t>
      </w:r>
      <w:r w:rsidRPr="00DD3887">
        <w:rPr>
          <w:i/>
          <w:u w:val="single"/>
          <w:lang w:val="it-IT"/>
        </w:rPr>
        <w:t>il dolce.</w:t>
      </w:r>
      <w:r w:rsidRPr="00DD3887">
        <w:rPr>
          <w:i/>
          <w:lang w:val="it-IT"/>
        </w:rPr>
        <w:t xml:space="preserve">  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lang w:val="it-IT"/>
        </w:rPr>
        <w:t xml:space="preserve">Porto domani, </w:t>
      </w:r>
      <w:r w:rsidRPr="00DD3887">
        <w:rPr>
          <w:i/>
          <w:u w:val="single"/>
          <w:lang w:val="it-IT"/>
        </w:rPr>
        <w:t>il dolce</w:t>
      </w:r>
      <w:r w:rsidRPr="00DD3887">
        <w:rPr>
          <w:i/>
          <w:lang w:val="it-IT"/>
        </w:rPr>
        <w:t>.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u w:val="single"/>
          <w:lang w:val="it-IT"/>
        </w:rPr>
        <w:t>La</w:t>
      </w:r>
      <w:r w:rsidRPr="00DD3887">
        <w:rPr>
          <w:i/>
          <w:lang w:val="it-IT"/>
        </w:rPr>
        <w:t xml:space="preserve"> potrei prestare a Giorgio domani, </w:t>
      </w:r>
      <w:r w:rsidRPr="00DD3887">
        <w:rPr>
          <w:i/>
          <w:u w:val="single"/>
          <w:lang w:val="it-IT"/>
        </w:rPr>
        <w:t>la macchina</w:t>
      </w:r>
      <w:r w:rsidRPr="00DD3887">
        <w:rPr>
          <w:i/>
          <w:lang w:val="it-IT"/>
        </w:rPr>
        <w:t>.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lang w:val="it-IT"/>
        </w:rPr>
        <w:t xml:space="preserve">Potrei prestare a Giorgio domani, </w:t>
      </w:r>
      <w:r w:rsidRPr="00DD3887">
        <w:rPr>
          <w:i/>
          <w:u w:val="single"/>
          <w:lang w:val="it-IT"/>
        </w:rPr>
        <w:t>la macchina</w:t>
      </w:r>
      <w:r w:rsidRPr="00DD3887">
        <w:rPr>
          <w:i/>
          <w:lang w:val="it-IT"/>
        </w:rPr>
        <w:t>.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sz w:val="26"/>
          <w:lang w:val="it-IT"/>
        </w:rPr>
        <w:t>(</w:t>
      </w:r>
      <w:r w:rsidRPr="00DD3887">
        <w:rPr>
          <w:i/>
          <w:lang w:val="it-IT"/>
        </w:rPr>
        <w:t>Ci) andiamo insieme, a Roma.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lang w:val="it-IT"/>
        </w:rPr>
        <w:t xml:space="preserve">Ha telefonato Giorgio, </w:t>
      </w:r>
      <w:r w:rsidRPr="00DD3887">
        <w:rPr>
          <w:i/>
          <w:u w:val="single"/>
          <w:lang w:val="it-IT"/>
        </w:rPr>
        <w:t>alla polizia</w:t>
      </w:r>
      <w:r w:rsidRPr="00DD3887">
        <w:rPr>
          <w:i/>
          <w:lang w:val="it-IT"/>
        </w:rPr>
        <w:t>.</w:t>
      </w:r>
    </w:p>
    <w:p w:rsidR="00D77770" w:rsidRPr="00DD3887" w:rsidRDefault="00D77770" w:rsidP="00D77770">
      <w:pPr>
        <w:rPr>
          <w:lang w:val="it-IT"/>
        </w:rPr>
      </w:pPr>
    </w:p>
    <w:p w:rsidR="00D77770" w:rsidRPr="00DD3887" w:rsidRDefault="00D77770" w:rsidP="00D77770">
      <w:pPr>
        <w:rPr>
          <w:lang w:val="it-IT"/>
        </w:rPr>
      </w:pPr>
      <w:r w:rsidRPr="00DD3887">
        <w:rPr>
          <w:lang w:val="it-IT"/>
        </w:rPr>
        <w:t>Podobně jako u levé dislokace lze doprava přesunout i subjekt:</w:t>
      </w:r>
    </w:p>
    <w:p w:rsidR="00DD3887" w:rsidRPr="00E345DD" w:rsidRDefault="00D77770" w:rsidP="00D77770">
      <w:pPr>
        <w:rPr>
          <w:i/>
          <w:lang w:val="it-IT"/>
        </w:rPr>
      </w:pPr>
      <w:r w:rsidRPr="00DD3887">
        <w:rPr>
          <w:i/>
          <w:lang w:val="it-IT"/>
        </w:rPr>
        <w:t xml:space="preserve">Ha mangiato il pollo arrosto, </w:t>
      </w:r>
      <w:r w:rsidRPr="00DD3887">
        <w:rPr>
          <w:i/>
          <w:u w:val="single"/>
          <w:lang w:val="it-IT"/>
        </w:rPr>
        <w:t>il gatto</w:t>
      </w:r>
      <w:r w:rsidRPr="00DD3887">
        <w:rPr>
          <w:i/>
          <w:lang w:val="it-IT"/>
        </w:rPr>
        <w:t>.</w:t>
      </w:r>
    </w:p>
    <w:p w:rsidR="00AF07A5" w:rsidRPr="00DD3887" w:rsidRDefault="00AF07A5" w:rsidP="00D77770">
      <w:pPr>
        <w:rPr>
          <w:lang w:val="it-IT"/>
        </w:rPr>
      </w:pPr>
    </w:p>
    <w:p w:rsidR="00D77770" w:rsidRPr="00DD3887" w:rsidRDefault="00D77770" w:rsidP="00D77770">
      <w:pPr>
        <w:rPr>
          <w:b/>
          <w:lang w:val="it-IT"/>
        </w:rPr>
      </w:pPr>
      <w:r w:rsidRPr="00DD3887">
        <w:rPr>
          <w:b/>
          <w:lang w:val="it-IT"/>
        </w:rPr>
        <w:t>Rozdíl mezi levou a pravou dislokací?</w:t>
      </w:r>
    </w:p>
    <w:p w:rsidR="00D77770" w:rsidRPr="00DD3887" w:rsidRDefault="00D77770" w:rsidP="00D77770">
      <w:pPr>
        <w:rPr>
          <w:lang w:val="it-IT"/>
        </w:rPr>
      </w:pPr>
      <w:r w:rsidRPr="00DD3887">
        <w:rPr>
          <w:lang w:val="it-IT"/>
        </w:rPr>
        <w:t>Z pragmatick</w:t>
      </w:r>
      <w:r w:rsidR="009163AB" w:rsidRPr="00DD3887">
        <w:rPr>
          <w:lang w:val="it-IT"/>
        </w:rPr>
        <w:t>ého hlediska téměř shodné</w:t>
      </w:r>
      <w:r w:rsidRPr="00DD3887">
        <w:rPr>
          <w:lang w:val="it-IT"/>
        </w:rPr>
        <w:t xml:space="preserve">, </w:t>
      </w:r>
      <w:r w:rsidR="009163AB" w:rsidRPr="00DD3887">
        <w:rPr>
          <w:lang w:val="it-IT"/>
        </w:rPr>
        <w:t>ale l</w:t>
      </w:r>
      <w:r w:rsidR="00032324" w:rsidRPr="00DD3887">
        <w:rPr>
          <w:lang w:val="it-IT"/>
        </w:rPr>
        <w:t xml:space="preserve">evá dislokace může </w:t>
      </w:r>
      <w:r w:rsidR="00AF07A5">
        <w:rPr>
          <w:lang w:val="it-IT"/>
        </w:rPr>
        <w:t>za</w:t>
      </w:r>
      <w:r w:rsidR="009163AB" w:rsidRPr="00DD3887">
        <w:rPr>
          <w:lang w:val="it-IT"/>
        </w:rPr>
        <w:t>vádět</w:t>
      </w:r>
      <w:r w:rsidR="00AF07A5">
        <w:rPr>
          <w:lang w:val="it-IT"/>
        </w:rPr>
        <w:t xml:space="preserve"> nějaké téma do hovoru </w:t>
      </w:r>
      <w:r w:rsidR="00AF07A5" w:rsidRPr="00DD3887">
        <w:rPr>
          <w:lang w:val="it-IT"/>
        </w:rPr>
        <w:t>téma</w:t>
      </w:r>
      <w:r w:rsidR="00032324" w:rsidRPr="00DD3887">
        <w:rPr>
          <w:lang w:val="it-IT"/>
        </w:rPr>
        <w:t>,</w:t>
      </w:r>
      <w:r w:rsidR="009163AB" w:rsidRPr="00DD3887">
        <w:rPr>
          <w:lang w:val="it-IT"/>
        </w:rPr>
        <w:t xml:space="preserve"> kdežto</w:t>
      </w:r>
      <w:r w:rsidR="00032324" w:rsidRPr="00DD3887">
        <w:rPr>
          <w:lang w:val="it-IT"/>
        </w:rPr>
        <w:t xml:space="preserve"> pravá </w:t>
      </w:r>
      <w:r w:rsidR="009163AB" w:rsidRPr="00DD3887">
        <w:rPr>
          <w:lang w:val="it-IT"/>
        </w:rPr>
        <w:t xml:space="preserve">je </w:t>
      </w:r>
      <w:r w:rsidR="00032324" w:rsidRPr="00DD3887">
        <w:rPr>
          <w:lang w:val="it-IT"/>
        </w:rPr>
        <w:t xml:space="preserve">může </w:t>
      </w:r>
      <w:r w:rsidR="00DD3887" w:rsidRPr="00DD3887">
        <w:rPr>
          <w:lang w:val="it-IT"/>
        </w:rPr>
        <w:t xml:space="preserve">jen </w:t>
      </w:r>
      <w:r w:rsidR="009163AB" w:rsidRPr="00DD3887">
        <w:rPr>
          <w:lang w:val="it-IT"/>
        </w:rPr>
        <w:t>zdůraznit, zopakovat (</w:t>
      </w:r>
      <w:r w:rsidR="00032324" w:rsidRPr="00DD3887">
        <w:rPr>
          <w:lang w:val="it-IT"/>
        </w:rPr>
        <w:t>srov.</w:t>
      </w:r>
      <w:r w:rsidRPr="00DD3887">
        <w:rPr>
          <w:lang w:val="it-IT"/>
        </w:rPr>
        <w:t xml:space="preserve"> GGIC, I, p. 148):</w:t>
      </w:r>
    </w:p>
    <w:p w:rsidR="00032324" w:rsidRPr="00DD3887" w:rsidRDefault="00032324" w:rsidP="00D77770">
      <w:pPr>
        <w:rPr>
          <w:lang w:val="it-IT"/>
        </w:rPr>
      </w:pPr>
    </w:p>
    <w:p w:rsidR="00032324" w:rsidRPr="00DD3887" w:rsidRDefault="00032324" w:rsidP="00D77770">
      <w:pPr>
        <w:rPr>
          <w:i/>
          <w:lang w:val="it-IT"/>
        </w:rPr>
      </w:pPr>
      <w:r w:rsidRPr="00DD3887">
        <w:rPr>
          <w:i/>
          <w:u w:val="single"/>
          <w:lang w:val="it-IT"/>
        </w:rPr>
        <w:t>Il dolce</w:t>
      </w:r>
      <w:r w:rsidRPr="00DD3887">
        <w:rPr>
          <w:i/>
          <w:lang w:val="it-IT"/>
        </w:rPr>
        <w:t xml:space="preserve">, lo porto io; </w:t>
      </w:r>
      <w:r w:rsidRPr="00DD3887">
        <w:rPr>
          <w:i/>
          <w:u w:val="single"/>
          <w:lang w:val="it-IT"/>
        </w:rPr>
        <w:t>il vino</w:t>
      </w:r>
      <w:r w:rsidRPr="00DD3887">
        <w:rPr>
          <w:i/>
          <w:lang w:val="it-IT"/>
        </w:rPr>
        <w:t>, lo porti tu.</w:t>
      </w:r>
    </w:p>
    <w:p w:rsidR="00032324" w:rsidRPr="00DD3887" w:rsidRDefault="00032324" w:rsidP="00032324">
      <w:pPr>
        <w:rPr>
          <w:i/>
          <w:lang w:val="it-IT"/>
        </w:rPr>
      </w:pPr>
      <w:r w:rsidRPr="00DD3887">
        <w:rPr>
          <w:i/>
          <w:lang w:val="it-IT"/>
        </w:rPr>
        <w:t xml:space="preserve">* </w:t>
      </w:r>
      <w:r w:rsidRPr="00DD3887">
        <w:rPr>
          <w:i/>
          <w:u w:val="single"/>
          <w:lang w:val="it-IT"/>
        </w:rPr>
        <w:t>Il dolce</w:t>
      </w:r>
      <w:r w:rsidRPr="00DD3887">
        <w:rPr>
          <w:i/>
          <w:lang w:val="it-IT"/>
        </w:rPr>
        <w:t xml:space="preserve">, lo porto io; lo porti tu, </w:t>
      </w:r>
      <w:r w:rsidRPr="00DD3887">
        <w:rPr>
          <w:i/>
          <w:u w:val="single"/>
          <w:lang w:val="it-IT"/>
        </w:rPr>
        <w:t>il vino</w:t>
      </w:r>
      <w:r w:rsidRPr="00DD3887">
        <w:rPr>
          <w:i/>
          <w:lang w:val="it-IT"/>
        </w:rPr>
        <w:t>.</w:t>
      </w:r>
    </w:p>
    <w:p w:rsidR="00032324" w:rsidRPr="00DD3887" w:rsidRDefault="00032324" w:rsidP="00032324">
      <w:pPr>
        <w:rPr>
          <w:i/>
          <w:lang w:val="it-IT"/>
        </w:rPr>
      </w:pPr>
      <w:r w:rsidRPr="00DD3887">
        <w:rPr>
          <w:i/>
          <w:lang w:val="it-IT"/>
        </w:rPr>
        <w:t xml:space="preserve">* Lo porto io, </w:t>
      </w:r>
      <w:r w:rsidRPr="00DD3887">
        <w:rPr>
          <w:i/>
          <w:u w:val="single"/>
          <w:lang w:val="it-IT"/>
        </w:rPr>
        <w:t>il dolce</w:t>
      </w:r>
      <w:r w:rsidRPr="00DD3887">
        <w:rPr>
          <w:i/>
          <w:lang w:val="it-IT"/>
        </w:rPr>
        <w:t xml:space="preserve">; lo porti tu, </w:t>
      </w:r>
      <w:r w:rsidRPr="00DD3887">
        <w:rPr>
          <w:i/>
          <w:u w:val="single"/>
          <w:lang w:val="it-IT"/>
        </w:rPr>
        <w:t>il vino</w:t>
      </w:r>
      <w:r w:rsidRPr="00DD3887">
        <w:rPr>
          <w:i/>
          <w:lang w:val="it-IT"/>
        </w:rPr>
        <w:t>.</w:t>
      </w:r>
    </w:p>
    <w:p w:rsidR="00032324" w:rsidRPr="00DD3887" w:rsidRDefault="00032324" w:rsidP="00D77770">
      <w:pPr>
        <w:rPr>
          <w:i/>
          <w:lang w:val="it-IT"/>
        </w:rPr>
      </w:pP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u w:val="single"/>
          <w:lang w:val="it-IT"/>
        </w:rPr>
        <w:t>Il divano</w:t>
      </w:r>
      <w:r w:rsidRPr="00DD3887">
        <w:rPr>
          <w:i/>
          <w:lang w:val="it-IT"/>
        </w:rPr>
        <w:t xml:space="preserve">, Pietro l’ha già comprato, ma </w:t>
      </w:r>
      <w:r w:rsidRPr="00DD3887">
        <w:rPr>
          <w:i/>
          <w:u w:val="single"/>
          <w:lang w:val="it-IT"/>
        </w:rPr>
        <w:t>la poltrona</w:t>
      </w:r>
      <w:r w:rsidRPr="00DD3887">
        <w:rPr>
          <w:i/>
          <w:lang w:val="it-IT"/>
        </w:rPr>
        <w:t>, la comprerà l’anno prossimo.</w:t>
      </w:r>
    </w:p>
    <w:p w:rsidR="00D77770" w:rsidRPr="00DD3887" w:rsidRDefault="00D77770" w:rsidP="00D77770">
      <w:pPr>
        <w:rPr>
          <w:i/>
          <w:lang w:val="it-IT"/>
        </w:rPr>
      </w:pPr>
      <w:r w:rsidRPr="00DD3887">
        <w:rPr>
          <w:i/>
          <w:lang w:val="it-IT"/>
        </w:rPr>
        <w:t>*</w:t>
      </w:r>
      <w:r w:rsidRPr="00DD3887">
        <w:rPr>
          <w:i/>
          <w:u w:val="single"/>
          <w:lang w:val="it-IT"/>
        </w:rPr>
        <w:t>Il divano</w:t>
      </w:r>
      <w:r w:rsidRPr="00DD3887">
        <w:rPr>
          <w:i/>
          <w:lang w:val="it-IT"/>
        </w:rPr>
        <w:t xml:space="preserve">, Pietro l’ha già comprato, ma la comprerà l’anno prossimo, </w:t>
      </w:r>
      <w:r w:rsidRPr="00DD3887">
        <w:rPr>
          <w:i/>
          <w:u w:val="single"/>
          <w:lang w:val="it-IT"/>
        </w:rPr>
        <w:t>la poltrona</w:t>
      </w:r>
      <w:r w:rsidRPr="00DD3887">
        <w:rPr>
          <w:i/>
          <w:lang w:val="it-IT"/>
        </w:rPr>
        <w:t>.</w:t>
      </w:r>
    </w:p>
    <w:p w:rsidR="00D77770" w:rsidRPr="00DD3887" w:rsidRDefault="00032324" w:rsidP="00D77770">
      <w:pPr>
        <w:rPr>
          <w:i/>
          <w:lang w:val="it-IT"/>
        </w:rPr>
      </w:pPr>
      <w:r w:rsidRPr="00DD3887">
        <w:rPr>
          <w:i/>
          <w:lang w:val="it-IT"/>
        </w:rPr>
        <w:t>*Giorgi</w:t>
      </w:r>
      <w:r w:rsidR="00D77770" w:rsidRPr="00DD3887">
        <w:rPr>
          <w:i/>
          <w:lang w:val="it-IT"/>
        </w:rPr>
        <w:t xml:space="preserve">, l’ha comprato, </w:t>
      </w:r>
      <w:r w:rsidR="00D77770" w:rsidRPr="00DD3887">
        <w:rPr>
          <w:i/>
          <w:u w:val="single"/>
          <w:lang w:val="it-IT"/>
        </w:rPr>
        <w:t>il divano</w:t>
      </w:r>
      <w:r w:rsidR="00D77770" w:rsidRPr="00DD3887">
        <w:rPr>
          <w:i/>
          <w:lang w:val="it-IT"/>
        </w:rPr>
        <w:t>, ma la comprerà l’anno prossimo</w:t>
      </w:r>
      <w:r w:rsidR="00D77770" w:rsidRPr="00DD3887">
        <w:rPr>
          <w:i/>
          <w:u w:val="single"/>
          <w:lang w:val="it-IT"/>
        </w:rPr>
        <w:t>, la poltrona</w:t>
      </w:r>
      <w:r w:rsidR="00D77770" w:rsidRPr="00DD3887">
        <w:rPr>
          <w:i/>
          <w:lang w:val="it-IT"/>
        </w:rPr>
        <w:t>.</w:t>
      </w:r>
    </w:p>
    <w:p w:rsidR="00F0785F" w:rsidRPr="00DD3887" w:rsidRDefault="00F0785F" w:rsidP="00B55066">
      <w:pPr>
        <w:rPr>
          <w:lang w:val="it-IT"/>
        </w:rPr>
      </w:pPr>
    </w:p>
    <w:p w:rsidR="00032324" w:rsidRPr="00DD3887" w:rsidRDefault="009163AB" w:rsidP="00B55066">
      <w:pPr>
        <w:rPr>
          <w:lang w:val="it-IT"/>
        </w:rPr>
      </w:pPr>
      <w:r w:rsidRPr="00DD3887">
        <w:rPr>
          <w:lang w:val="it-IT"/>
        </w:rPr>
        <w:t xml:space="preserve">I v češtině (srov. </w:t>
      </w:r>
      <w:r w:rsidR="00032324" w:rsidRPr="00DD3887">
        <w:rPr>
          <w:lang w:val="it-IT"/>
        </w:rPr>
        <w:t>G&amp;K s. 395)</w:t>
      </w:r>
      <w:r w:rsidRPr="00DD3887">
        <w:rPr>
          <w:lang w:val="it-IT"/>
        </w:rPr>
        <w:t xml:space="preserve"> -</w:t>
      </w:r>
      <w:r w:rsidR="00032324" w:rsidRPr="00DD3887">
        <w:rPr>
          <w:lang w:val="it-IT"/>
        </w:rPr>
        <w:t xml:space="preserve"> tzv. </w:t>
      </w:r>
      <w:r w:rsidR="00032324" w:rsidRPr="00AF07A5">
        <w:rPr>
          <w:b/>
          <w:lang w:val="it-IT"/>
        </w:rPr>
        <w:t xml:space="preserve">parcelace, dodatkové připojování </w:t>
      </w:r>
      <w:r w:rsidR="00DD3887" w:rsidRPr="00AF07A5">
        <w:rPr>
          <w:b/>
          <w:lang w:val="it-IT"/>
        </w:rPr>
        <w:t>(zpřesňování)</w:t>
      </w:r>
      <w:r w:rsidR="00DD3887" w:rsidRPr="00DD3887">
        <w:rPr>
          <w:lang w:val="it-IT"/>
        </w:rPr>
        <w:t xml:space="preserve"> </w:t>
      </w:r>
      <w:r w:rsidR="00032324" w:rsidRPr="00DD3887">
        <w:rPr>
          <w:lang w:val="it-IT"/>
        </w:rPr>
        <w:t>elementu tematické povahy – většinou v hovorové řeči:</w:t>
      </w:r>
    </w:p>
    <w:p w:rsidR="00074446" w:rsidRPr="00DD3887" w:rsidRDefault="00074446" w:rsidP="00B55066">
      <w:pPr>
        <w:rPr>
          <w:i/>
          <w:lang w:val="it-IT"/>
        </w:rPr>
      </w:pPr>
    </w:p>
    <w:p w:rsidR="00032324" w:rsidRPr="00DD3887" w:rsidRDefault="00032324" w:rsidP="00B55066">
      <w:pPr>
        <w:rPr>
          <w:i/>
          <w:lang w:val="it-IT"/>
        </w:rPr>
      </w:pPr>
      <w:r w:rsidRPr="00DD3887">
        <w:rPr>
          <w:i/>
          <w:lang w:val="it-IT"/>
        </w:rPr>
        <w:t>O tom jsem už někde slyšel, o té krádeži.</w:t>
      </w:r>
    </w:p>
    <w:p w:rsidR="00032324" w:rsidRPr="00420847" w:rsidRDefault="00074446" w:rsidP="00B55066">
      <w:pPr>
        <w:rPr>
          <w:i/>
          <w:lang w:val="en-GB"/>
        </w:rPr>
      </w:pPr>
      <w:r w:rsidRPr="00420847">
        <w:rPr>
          <w:i/>
          <w:lang w:val="en-GB"/>
        </w:rPr>
        <w:t>S nima u</w:t>
      </w:r>
      <w:r w:rsidR="00C175A7" w:rsidRPr="00420847">
        <w:rPr>
          <w:i/>
          <w:lang w:val="en-GB"/>
        </w:rPr>
        <w:t>ž</w:t>
      </w:r>
      <w:r w:rsidRPr="00420847">
        <w:rPr>
          <w:i/>
          <w:lang w:val="en-GB"/>
        </w:rPr>
        <w:t xml:space="preserve"> nebudu mluvit, s tou sebrankou.</w:t>
      </w:r>
    </w:p>
    <w:p w:rsidR="00DD3887" w:rsidRPr="00420847" w:rsidRDefault="00DD3887" w:rsidP="00B55066">
      <w:pPr>
        <w:rPr>
          <w:i/>
          <w:lang w:val="en-GB"/>
        </w:rPr>
      </w:pPr>
    </w:p>
    <w:p w:rsidR="00DD3887" w:rsidRPr="00420847" w:rsidRDefault="00DD3887" w:rsidP="00B55066">
      <w:pPr>
        <w:rPr>
          <w:i/>
          <w:lang w:val="en-GB"/>
        </w:rPr>
      </w:pPr>
    </w:p>
    <w:p w:rsidR="00AF07A5" w:rsidRPr="00DD3887" w:rsidRDefault="00AF07A5" w:rsidP="00B55066">
      <w:pPr>
        <w:rPr>
          <w:i/>
          <w:lang w:val="it-IT"/>
        </w:rPr>
      </w:pPr>
      <w:r>
        <w:rPr>
          <w:i/>
          <w:lang w:val="it-IT"/>
        </w:rPr>
        <w:t>---------------------------------------------------------------------------------------</w:t>
      </w:r>
    </w:p>
    <w:p w:rsidR="00DD3887" w:rsidRPr="00DD3887" w:rsidRDefault="00DD3887" w:rsidP="00B55066">
      <w:pPr>
        <w:rPr>
          <w:i/>
          <w:lang w:val="it-IT"/>
        </w:rPr>
      </w:pPr>
    </w:p>
    <w:p w:rsidR="00DD3887" w:rsidRPr="00DD3887" w:rsidRDefault="00DD3887" w:rsidP="00B55066">
      <w:pPr>
        <w:rPr>
          <w:i/>
          <w:lang w:val="it-IT"/>
        </w:rPr>
      </w:pPr>
    </w:p>
    <w:p w:rsidR="00162040" w:rsidRPr="00DD3887" w:rsidRDefault="00DD3887" w:rsidP="00DD3887">
      <w:pPr>
        <w:numPr>
          <w:ilvl w:val="0"/>
          <w:numId w:val="10"/>
        </w:numPr>
        <w:rPr>
          <w:lang w:val="it-IT"/>
        </w:rPr>
      </w:pPr>
      <w:r w:rsidRPr="00DD3887">
        <w:rPr>
          <w:b/>
          <w:bCs/>
          <w:lang w:val="it-IT"/>
        </w:rPr>
        <w:t>Remember:</w:t>
      </w:r>
    </w:p>
    <w:p w:rsidR="00DD3887" w:rsidRPr="00DD3887" w:rsidRDefault="00DD3887" w:rsidP="00DD3887">
      <w:pPr>
        <w:ind w:left="360"/>
        <w:rPr>
          <w:lang w:val="it-IT"/>
        </w:rPr>
      </w:pPr>
    </w:p>
    <w:p w:rsidR="00DD3887" w:rsidRPr="00DD3887" w:rsidRDefault="00DD3887" w:rsidP="00DD3887">
      <w:pPr>
        <w:ind w:left="360"/>
        <w:rPr>
          <w:lang w:val="it-IT"/>
        </w:rPr>
      </w:pPr>
      <w:r w:rsidRPr="00DD3887">
        <w:rPr>
          <w:lang w:val="it-IT"/>
        </w:rPr>
        <w:t>- Co je to levá a pravá periferie?</w:t>
      </w:r>
    </w:p>
    <w:p w:rsidR="00DD3887" w:rsidRPr="00DD3887" w:rsidRDefault="00DD3887" w:rsidP="00DD3887">
      <w:pPr>
        <w:ind w:left="360"/>
        <w:rPr>
          <w:lang w:val="it-IT"/>
        </w:rPr>
      </w:pPr>
    </w:p>
    <w:p w:rsidR="00DD3887" w:rsidRPr="00DD3887" w:rsidRDefault="00DD3887" w:rsidP="00DD3887">
      <w:pPr>
        <w:ind w:left="360"/>
        <w:rPr>
          <w:lang w:val="it-IT"/>
        </w:rPr>
      </w:pPr>
      <w:r w:rsidRPr="00DD3887">
        <w:rPr>
          <w:lang w:val="it-IT"/>
        </w:rPr>
        <w:t>- Prakticky roz</w:t>
      </w:r>
      <w:r w:rsidR="00AF07A5">
        <w:rPr>
          <w:lang w:val="it-IT"/>
        </w:rPr>
        <w:t xml:space="preserve">poznat oba typy dislokací (pravou a levou, i </w:t>
      </w:r>
      <w:r w:rsidR="00AF07A5" w:rsidRPr="00AF07A5">
        <w:rPr>
          <w:i/>
          <w:lang w:val="it-IT"/>
        </w:rPr>
        <w:t>tema sospeso</w:t>
      </w:r>
      <w:r w:rsidR="00AF07A5">
        <w:rPr>
          <w:lang w:val="it-IT"/>
        </w:rPr>
        <w:t>), vědět, že jeji</w:t>
      </w:r>
      <w:r w:rsidRPr="00DD3887">
        <w:rPr>
          <w:lang w:val="it-IT"/>
        </w:rPr>
        <w:t>ch funkcí je tematizace větného členu. Čím se od sebe odlišují?</w:t>
      </w:r>
    </w:p>
    <w:p w:rsidR="00DD3887" w:rsidRPr="00DD3887" w:rsidRDefault="00DD3887" w:rsidP="00DD3887">
      <w:pPr>
        <w:ind w:left="360"/>
        <w:rPr>
          <w:lang w:val="it-IT"/>
        </w:rPr>
      </w:pPr>
    </w:p>
    <w:p w:rsidR="00DD3887" w:rsidRPr="00DD3887" w:rsidRDefault="00DD3887" w:rsidP="00DD3887">
      <w:pPr>
        <w:ind w:left="360"/>
        <w:rPr>
          <w:lang w:val="it-IT"/>
        </w:rPr>
      </w:pPr>
      <w:r w:rsidRPr="00DD3887">
        <w:rPr>
          <w:lang w:val="it-IT"/>
        </w:rPr>
        <w:t xml:space="preserve">- Syntaktické charakteristiky, tj. povinná/nepovinná </w:t>
      </w:r>
      <w:r w:rsidRPr="00DD3887">
        <w:rPr>
          <w:i/>
          <w:iCs/>
          <w:lang w:val="it-IT"/>
        </w:rPr>
        <w:t>ripresa pronominale</w:t>
      </w:r>
      <w:r w:rsidRPr="00DD3887">
        <w:rPr>
          <w:iCs/>
          <w:lang w:val="it-IT"/>
        </w:rPr>
        <w:t xml:space="preserve"> </w:t>
      </w:r>
      <w:r w:rsidRPr="00DD3887">
        <w:rPr>
          <w:lang w:val="it-IT"/>
        </w:rPr>
        <w:t>atd., indikátory syntaktické funkce (dislokace s předložkou).</w:t>
      </w:r>
    </w:p>
    <w:p w:rsidR="00DD3887" w:rsidRPr="00DD3887" w:rsidRDefault="00DD3887" w:rsidP="00DD3887">
      <w:pPr>
        <w:ind w:left="360"/>
        <w:rPr>
          <w:lang w:val="it-IT"/>
        </w:rPr>
      </w:pPr>
    </w:p>
    <w:p w:rsidR="00DD3887" w:rsidRPr="00DD3887" w:rsidRDefault="00DD3887" w:rsidP="00DD3887">
      <w:pPr>
        <w:ind w:left="360"/>
        <w:rPr>
          <w:lang w:val="it-IT"/>
        </w:rPr>
      </w:pPr>
      <w:r w:rsidRPr="00DD3887">
        <w:rPr>
          <w:lang w:val="it-IT"/>
        </w:rPr>
        <w:t xml:space="preserve">- Co je </w:t>
      </w:r>
      <w:r w:rsidRPr="00DD3887">
        <w:rPr>
          <w:i/>
          <w:iCs/>
          <w:lang w:val="it-IT"/>
        </w:rPr>
        <w:t>tema sospeso</w:t>
      </w:r>
      <w:r w:rsidRPr="00DD3887">
        <w:rPr>
          <w:iCs/>
          <w:lang w:val="it-IT"/>
        </w:rPr>
        <w:t xml:space="preserve"> </w:t>
      </w:r>
      <w:r w:rsidRPr="00DD3887">
        <w:rPr>
          <w:lang w:val="it-IT"/>
        </w:rPr>
        <w:t>a čím se liší od levé dislokace?</w:t>
      </w:r>
    </w:p>
    <w:sectPr w:rsidR="00DD3887" w:rsidRPr="00DD3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BD" w:rsidRDefault="00E27ABD" w:rsidP="00C175A7">
      <w:r>
        <w:separator/>
      </w:r>
    </w:p>
  </w:endnote>
  <w:endnote w:type="continuationSeparator" w:id="0">
    <w:p w:rsidR="00E27ABD" w:rsidRDefault="00E27ABD" w:rsidP="00C1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A7" w:rsidRDefault="00C175A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63B1">
      <w:rPr>
        <w:noProof/>
      </w:rPr>
      <w:t>2</w:t>
    </w:r>
    <w:r>
      <w:fldChar w:fldCharType="end"/>
    </w:r>
  </w:p>
  <w:p w:rsidR="00C175A7" w:rsidRDefault="00C175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BD" w:rsidRDefault="00E27ABD" w:rsidP="00C175A7">
      <w:r>
        <w:separator/>
      </w:r>
    </w:p>
  </w:footnote>
  <w:footnote w:type="continuationSeparator" w:id="0">
    <w:p w:rsidR="00E27ABD" w:rsidRDefault="00E27ABD" w:rsidP="00C1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13C6"/>
    <w:multiLevelType w:val="hybridMultilevel"/>
    <w:tmpl w:val="7B3E881E"/>
    <w:lvl w:ilvl="0" w:tplc="68B665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33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06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CB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874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875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05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EAA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CCC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00D6"/>
    <w:multiLevelType w:val="hybridMultilevel"/>
    <w:tmpl w:val="84705670"/>
    <w:lvl w:ilvl="0" w:tplc="9F82C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829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E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E2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8C9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ABD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011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C3F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73E3"/>
    <w:multiLevelType w:val="hybridMultilevel"/>
    <w:tmpl w:val="44CEE5F0"/>
    <w:lvl w:ilvl="0" w:tplc="B2C4A4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8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2E0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09A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87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AE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DA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8C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C09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3608"/>
    <w:multiLevelType w:val="hybridMultilevel"/>
    <w:tmpl w:val="086676C2"/>
    <w:lvl w:ilvl="0" w:tplc="4BC88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E68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9B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27D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4A0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8E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AE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8A18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55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3534"/>
    <w:multiLevelType w:val="hybridMultilevel"/>
    <w:tmpl w:val="7234B7C8"/>
    <w:lvl w:ilvl="0" w:tplc="E200A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63C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855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15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49B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A63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8D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2D6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C68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A7571"/>
    <w:multiLevelType w:val="hybridMultilevel"/>
    <w:tmpl w:val="9878D28C"/>
    <w:lvl w:ilvl="0" w:tplc="E5127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0B8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E0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A1C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2E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627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6D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2C6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46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E4432"/>
    <w:multiLevelType w:val="hybridMultilevel"/>
    <w:tmpl w:val="F5068216"/>
    <w:lvl w:ilvl="0" w:tplc="F20EA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222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6DD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CAF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AE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8D8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70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6C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230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A7849"/>
    <w:multiLevelType w:val="hybridMultilevel"/>
    <w:tmpl w:val="ADE6D1E2"/>
    <w:lvl w:ilvl="0" w:tplc="6CF2E2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044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83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096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8C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B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6C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C3E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34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4484"/>
    <w:multiLevelType w:val="hybridMultilevel"/>
    <w:tmpl w:val="9DCE548A"/>
    <w:lvl w:ilvl="0" w:tplc="ACA009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808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42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84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E53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ACB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84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E9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290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869C3"/>
    <w:multiLevelType w:val="hybridMultilevel"/>
    <w:tmpl w:val="56E2A64E"/>
    <w:lvl w:ilvl="0" w:tplc="B05E91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2E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A1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C3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47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E5A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D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F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89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066"/>
    <w:rsid w:val="00032324"/>
    <w:rsid w:val="00074446"/>
    <w:rsid w:val="00162040"/>
    <w:rsid w:val="001B0166"/>
    <w:rsid w:val="001B5390"/>
    <w:rsid w:val="001B5D69"/>
    <w:rsid w:val="001F1077"/>
    <w:rsid w:val="002325F1"/>
    <w:rsid w:val="002C286F"/>
    <w:rsid w:val="003316F5"/>
    <w:rsid w:val="00375C9A"/>
    <w:rsid w:val="003963B1"/>
    <w:rsid w:val="003E2D71"/>
    <w:rsid w:val="003F4AF8"/>
    <w:rsid w:val="00420847"/>
    <w:rsid w:val="004F5583"/>
    <w:rsid w:val="00510DF3"/>
    <w:rsid w:val="00534E62"/>
    <w:rsid w:val="005927CF"/>
    <w:rsid w:val="00636C5A"/>
    <w:rsid w:val="006A43E9"/>
    <w:rsid w:val="006D011A"/>
    <w:rsid w:val="007262F7"/>
    <w:rsid w:val="007F31ED"/>
    <w:rsid w:val="008156C6"/>
    <w:rsid w:val="00862080"/>
    <w:rsid w:val="008A77DC"/>
    <w:rsid w:val="00906098"/>
    <w:rsid w:val="009163AB"/>
    <w:rsid w:val="00975209"/>
    <w:rsid w:val="009A3285"/>
    <w:rsid w:val="009C66BF"/>
    <w:rsid w:val="009E084C"/>
    <w:rsid w:val="00A01F59"/>
    <w:rsid w:val="00A34692"/>
    <w:rsid w:val="00AA33FA"/>
    <w:rsid w:val="00AF07A5"/>
    <w:rsid w:val="00B01BC6"/>
    <w:rsid w:val="00B034E4"/>
    <w:rsid w:val="00B2276F"/>
    <w:rsid w:val="00B55066"/>
    <w:rsid w:val="00B662B1"/>
    <w:rsid w:val="00BC0A63"/>
    <w:rsid w:val="00BC5ADA"/>
    <w:rsid w:val="00BE6C0E"/>
    <w:rsid w:val="00BE7F45"/>
    <w:rsid w:val="00C175A7"/>
    <w:rsid w:val="00C74442"/>
    <w:rsid w:val="00D05BF7"/>
    <w:rsid w:val="00D30117"/>
    <w:rsid w:val="00D77770"/>
    <w:rsid w:val="00DB554E"/>
    <w:rsid w:val="00DC00A7"/>
    <w:rsid w:val="00DD3887"/>
    <w:rsid w:val="00E27ABD"/>
    <w:rsid w:val="00E345DD"/>
    <w:rsid w:val="00E827BB"/>
    <w:rsid w:val="00F0785F"/>
    <w:rsid w:val="00F4601B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ECFAD"/>
  <w15:chartTrackingRefBased/>
  <w15:docId w15:val="{C4F4475C-636A-4D35-80D6-7D1101EF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175A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75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75A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76F"/>
    <w:pPr>
      <w:ind w:left="720"/>
      <w:contextualSpacing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3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7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5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SYNTAX LS – 8</vt:lpstr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SYNTAX LS – 8</dc:title>
  <dc:subject/>
  <dc:creator>Zorka</dc:creator>
  <cp:keywords/>
  <dc:description/>
  <cp:lastModifiedBy>FFUK</cp:lastModifiedBy>
  <cp:revision>7</cp:revision>
  <dcterms:created xsi:type="dcterms:W3CDTF">2015-04-13T14:06:00Z</dcterms:created>
  <dcterms:modified xsi:type="dcterms:W3CDTF">2020-04-07T10:36:00Z</dcterms:modified>
</cp:coreProperties>
</file>