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45" w:rsidRPr="00D70ACF" w:rsidRDefault="000A2622">
      <w:pPr>
        <w:rPr>
          <w:b/>
          <w:u w:val="single"/>
          <w:lang w:val="it-IT"/>
        </w:rPr>
      </w:pPr>
      <w:proofErr w:type="spellStart"/>
      <w:r w:rsidRPr="00D70ACF">
        <w:rPr>
          <w:b/>
          <w:u w:val="single"/>
          <w:lang w:val="it-IT"/>
        </w:rPr>
        <w:t>Seminář</w:t>
      </w:r>
      <w:proofErr w:type="spellEnd"/>
      <w:r w:rsidRPr="00D70ACF">
        <w:rPr>
          <w:b/>
          <w:u w:val="single"/>
          <w:lang w:val="it-IT"/>
        </w:rPr>
        <w:t xml:space="preserve"> </w:t>
      </w:r>
      <w:proofErr w:type="spellStart"/>
      <w:r w:rsidRPr="00D70ACF">
        <w:rPr>
          <w:b/>
          <w:u w:val="single"/>
          <w:lang w:val="it-IT"/>
        </w:rPr>
        <w:t>Syntax</w:t>
      </w:r>
      <w:proofErr w:type="spellEnd"/>
      <w:r w:rsidRPr="00D70ACF">
        <w:rPr>
          <w:b/>
          <w:u w:val="single"/>
          <w:lang w:val="it-IT"/>
        </w:rPr>
        <w:t xml:space="preserve"> LS 7</w:t>
      </w:r>
      <w:r w:rsidR="00D70ACF" w:rsidRPr="00D70ACF">
        <w:rPr>
          <w:b/>
          <w:u w:val="single"/>
          <w:lang w:val="it-IT"/>
        </w:rPr>
        <w:t xml:space="preserve"> - </w:t>
      </w:r>
      <w:proofErr w:type="spellStart"/>
      <w:r w:rsidR="00D70ACF" w:rsidRPr="00D70ACF">
        <w:rPr>
          <w:b/>
          <w:u w:val="single"/>
          <w:lang w:val="it-IT"/>
        </w:rPr>
        <w:t>řešení</w:t>
      </w:r>
      <w:proofErr w:type="spellEnd"/>
    </w:p>
    <w:p w:rsidR="00360745" w:rsidRDefault="00360745">
      <w:pPr>
        <w:rPr>
          <w:lang w:val="it-IT"/>
        </w:rPr>
      </w:pPr>
      <w:r w:rsidRPr="00C65632">
        <w:rPr>
          <w:lang w:val="it-IT"/>
        </w:rPr>
        <w:t xml:space="preserve">A) Rozhodněte, zda je v následujících větách slovosled příznakový, či nepříznakový (syntakticky / pragmaticky / intonačně). Pokuste se ve větách určit východisko a jádro (popř. </w:t>
      </w:r>
      <w:proofErr w:type="spellStart"/>
      <w:r w:rsidRPr="00C65632">
        <w:rPr>
          <w:lang w:val="it-IT"/>
        </w:rPr>
        <w:t>kulisu</w:t>
      </w:r>
      <w:proofErr w:type="spellEnd"/>
      <w:r w:rsidRPr="00C65632">
        <w:rPr>
          <w:lang w:val="it-IT"/>
        </w:rPr>
        <w:t>).</w:t>
      </w:r>
    </w:p>
    <w:p w:rsidR="00D70ACF" w:rsidRPr="00D70ACF" w:rsidRDefault="00D70ACF">
      <w:pPr>
        <w:rPr>
          <w:lang w:val="it-IT"/>
        </w:rPr>
      </w:pPr>
      <w:proofErr w:type="spellStart"/>
      <w:r w:rsidRPr="00D70ACF">
        <w:rPr>
          <w:color w:val="00B050"/>
          <w:lang w:val="it-IT"/>
        </w:rPr>
        <w:t>Východisko</w:t>
      </w:r>
      <w:proofErr w:type="spellEnd"/>
      <w:r w:rsidRPr="00D70ACF">
        <w:rPr>
          <w:color w:val="00B050"/>
          <w:lang w:val="it-IT"/>
        </w:rPr>
        <w:t xml:space="preserve"> /téma </w:t>
      </w:r>
      <w:proofErr w:type="spellStart"/>
      <w:r w:rsidRPr="00D70ACF">
        <w:rPr>
          <w:color w:val="00B050"/>
          <w:lang w:val="it-IT"/>
        </w:rPr>
        <w:t>označeno</w:t>
      </w:r>
      <w:proofErr w:type="spellEnd"/>
      <w:r w:rsidRPr="00D70ACF">
        <w:rPr>
          <w:color w:val="00B050"/>
          <w:lang w:val="it-IT"/>
        </w:rPr>
        <w:t xml:space="preserve"> </w:t>
      </w:r>
      <w:proofErr w:type="spellStart"/>
      <w:r w:rsidRPr="00D70ACF">
        <w:rPr>
          <w:color w:val="00B050"/>
          <w:lang w:val="it-IT"/>
        </w:rPr>
        <w:t>zeleně</w:t>
      </w:r>
      <w:proofErr w:type="spellEnd"/>
      <w:r w:rsidRPr="00D70ACF">
        <w:rPr>
          <w:lang w:val="it-IT"/>
        </w:rPr>
        <w:t xml:space="preserve">, </w:t>
      </w:r>
      <w:proofErr w:type="spellStart"/>
      <w:r w:rsidRPr="00D70ACF">
        <w:rPr>
          <w:color w:val="FF0000"/>
          <w:lang w:val="it-IT"/>
        </w:rPr>
        <w:t>jádro</w:t>
      </w:r>
      <w:proofErr w:type="spellEnd"/>
      <w:r w:rsidRPr="00D70ACF">
        <w:rPr>
          <w:color w:val="FF0000"/>
          <w:lang w:val="it-IT"/>
        </w:rPr>
        <w:t xml:space="preserve"> /</w:t>
      </w:r>
      <w:proofErr w:type="spellStart"/>
      <w:r w:rsidRPr="00D70ACF">
        <w:rPr>
          <w:color w:val="FF0000"/>
          <w:lang w:val="it-IT"/>
        </w:rPr>
        <w:t>réma</w:t>
      </w:r>
      <w:proofErr w:type="spellEnd"/>
      <w:r w:rsidRPr="00D70ACF">
        <w:rPr>
          <w:color w:val="FF0000"/>
          <w:lang w:val="it-IT"/>
        </w:rPr>
        <w:t xml:space="preserve"> </w:t>
      </w:r>
      <w:proofErr w:type="spellStart"/>
      <w:r w:rsidRPr="00D70ACF">
        <w:rPr>
          <w:color w:val="FF0000"/>
          <w:lang w:val="it-IT"/>
        </w:rPr>
        <w:t>červeně</w:t>
      </w:r>
      <w:proofErr w:type="spellEnd"/>
      <w:r w:rsidRPr="00D70ACF">
        <w:rPr>
          <w:lang w:val="it-IT"/>
        </w:rPr>
        <w:t xml:space="preserve">. Ale </w:t>
      </w:r>
      <w:proofErr w:type="spellStart"/>
      <w:r w:rsidRPr="00D70ACF">
        <w:rPr>
          <w:lang w:val="it-IT"/>
        </w:rPr>
        <w:t>jsou</w:t>
      </w:r>
      <w:proofErr w:type="spellEnd"/>
      <w:r w:rsidRPr="00D70ACF">
        <w:rPr>
          <w:lang w:val="it-IT"/>
        </w:rPr>
        <w:t xml:space="preserve"> </w:t>
      </w:r>
      <w:proofErr w:type="spellStart"/>
      <w:r w:rsidRPr="00D70ACF">
        <w:rPr>
          <w:lang w:val="it-IT"/>
        </w:rPr>
        <w:t>možné</w:t>
      </w:r>
      <w:proofErr w:type="spellEnd"/>
      <w:r w:rsidRPr="00D70ACF">
        <w:rPr>
          <w:lang w:val="it-IT"/>
        </w:rPr>
        <w:t xml:space="preserve"> </w:t>
      </w:r>
      <w:proofErr w:type="spellStart"/>
      <w:r w:rsidRPr="00D70ACF">
        <w:rPr>
          <w:lang w:val="it-IT"/>
        </w:rPr>
        <w:t>různé</w:t>
      </w:r>
      <w:proofErr w:type="spellEnd"/>
      <w:r w:rsidRPr="00D70ACF">
        <w:rPr>
          <w:lang w:val="it-IT"/>
        </w:rPr>
        <w:t xml:space="preserve"> </w:t>
      </w:r>
      <w:proofErr w:type="spellStart"/>
      <w:r w:rsidRPr="00D70ACF">
        <w:rPr>
          <w:lang w:val="it-IT"/>
        </w:rPr>
        <w:t>interpreta</w:t>
      </w:r>
      <w:r w:rsidR="00087EC6">
        <w:rPr>
          <w:lang w:val="it-IT"/>
        </w:rPr>
        <w:t>ce</w:t>
      </w:r>
      <w:proofErr w:type="spellEnd"/>
      <w:r w:rsidR="00087EC6">
        <w:rPr>
          <w:lang w:val="it-IT"/>
        </w:rPr>
        <w:t xml:space="preserve"> </w:t>
      </w:r>
      <w:proofErr w:type="spellStart"/>
      <w:r w:rsidR="00087EC6">
        <w:rPr>
          <w:lang w:val="it-IT"/>
        </w:rPr>
        <w:t>na</w:t>
      </w:r>
      <w:proofErr w:type="spellEnd"/>
      <w:r w:rsidR="00087EC6">
        <w:rPr>
          <w:lang w:val="it-IT"/>
        </w:rPr>
        <w:t xml:space="preserve"> </w:t>
      </w:r>
      <w:proofErr w:type="spellStart"/>
      <w:r w:rsidR="00087EC6">
        <w:rPr>
          <w:lang w:val="it-IT"/>
        </w:rPr>
        <w:t>základě</w:t>
      </w:r>
      <w:proofErr w:type="spellEnd"/>
      <w:r w:rsidR="00087EC6">
        <w:rPr>
          <w:lang w:val="it-IT"/>
        </w:rPr>
        <w:t xml:space="preserve"> </w:t>
      </w:r>
      <w:proofErr w:type="spellStart"/>
      <w:r w:rsidR="00087EC6">
        <w:rPr>
          <w:lang w:val="it-IT"/>
        </w:rPr>
        <w:t>kontexu</w:t>
      </w:r>
      <w:proofErr w:type="spellEnd"/>
      <w:r w:rsidR="00087EC6">
        <w:rPr>
          <w:lang w:val="it-IT"/>
        </w:rPr>
        <w:t xml:space="preserve">. </w:t>
      </w:r>
      <w:proofErr w:type="spellStart"/>
      <w:r w:rsidR="00087EC6">
        <w:rPr>
          <w:lang w:val="it-IT"/>
        </w:rPr>
        <w:t>Navíc</w:t>
      </w:r>
      <w:proofErr w:type="spellEnd"/>
      <w:r w:rsidR="00087EC6">
        <w:rPr>
          <w:lang w:val="it-IT"/>
        </w:rPr>
        <w:t xml:space="preserve"> </w:t>
      </w:r>
      <w:proofErr w:type="spellStart"/>
      <w:r w:rsidR="00087EC6">
        <w:rPr>
          <w:lang w:val="it-IT"/>
        </w:rPr>
        <w:t>mezi</w:t>
      </w:r>
      <w:proofErr w:type="spellEnd"/>
      <w:r w:rsidR="00087EC6">
        <w:rPr>
          <w:lang w:val="it-IT"/>
        </w:rPr>
        <w:t xml:space="preserve"> </w:t>
      </w:r>
      <w:proofErr w:type="spellStart"/>
      <w:r w:rsidR="00087EC6">
        <w:rPr>
          <w:lang w:val="it-IT"/>
        </w:rPr>
        <w:t>východiskem</w:t>
      </w:r>
      <w:proofErr w:type="spellEnd"/>
      <w:r w:rsidR="00087EC6">
        <w:rPr>
          <w:lang w:val="it-IT"/>
        </w:rPr>
        <w:t xml:space="preserve"> a </w:t>
      </w:r>
      <w:proofErr w:type="spellStart"/>
      <w:r w:rsidR="00087EC6">
        <w:rPr>
          <w:lang w:val="it-IT"/>
        </w:rPr>
        <w:t>jádrem</w:t>
      </w:r>
      <w:proofErr w:type="spellEnd"/>
      <w:r w:rsidR="00087EC6">
        <w:rPr>
          <w:lang w:val="it-IT"/>
        </w:rPr>
        <w:t xml:space="preserve"> </w:t>
      </w:r>
      <w:proofErr w:type="spellStart"/>
      <w:r w:rsidR="00087EC6">
        <w:rPr>
          <w:lang w:val="it-IT"/>
        </w:rPr>
        <w:t>bývá</w:t>
      </w:r>
      <w:proofErr w:type="spellEnd"/>
      <w:r w:rsidR="00087EC6">
        <w:rPr>
          <w:lang w:val="it-IT"/>
        </w:rPr>
        <w:t xml:space="preserve"> </w:t>
      </w:r>
      <w:proofErr w:type="spellStart"/>
      <w:r w:rsidR="00087EC6">
        <w:rPr>
          <w:lang w:val="it-IT"/>
        </w:rPr>
        <w:t>určitý</w:t>
      </w:r>
      <w:proofErr w:type="spellEnd"/>
      <w:r w:rsidR="00087EC6">
        <w:rPr>
          <w:lang w:val="it-IT"/>
        </w:rPr>
        <w:t xml:space="preserve"> </w:t>
      </w:r>
      <w:proofErr w:type="spellStart"/>
      <w:r w:rsidR="00087EC6">
        <w:rPr>
          <w:lang w:val="it-IT"/>
        </w:rPr>
        <w:t>plynulý</w:t>
      </w:r>
      <w:proofErr w:type="spellEnd"/>
      <w:r w:rsidR="00087EC6">
        <w:rPr>
          <w:lang w:val="it-IT"/>
        </w:rPr>
        <w:t xml:space="preserve"> </w:t>
      </w:r>
      <w:proofErr w:type="spellStart"/>
      <w:r w:rsidR="00087EC6">
        <w:rPr>
          <w:lang w:val="it-IT"/>
        </w:rPr>
        <w:t>přechod</w:t>
      </w:r>
      <w:proofErr w:type="spellEnd"/>
      <w:r w:rsidR="00087EC6">
        <w:rPr>
          <w:lang w:val="it-IT"/>
        </w:rPr>
        <w:t xml:space="preserve"> (</w:t>
      </w:r>
      <w:proofErr w:type="spellStart"/>
      <w:r w:rsidR="00087EC6">
        <w:rPr>
          <w:lang w:val="it-IT"/>
        </w:rPr>
        <w:t>většina</w:t>
      </w:r>
      <w:proofErr w:type="spellEnd"/>
      <w:r w:rsidR="00087EC6">
        <w:rPr>
          <w:lang w:val="it-IT"/>
        </w:rPr>
        <w:t xml:space="preserve"> </w:t>
      </w:r>
      <w:proofErr w:type="spellStart"/>
      <w:r w:rsidR="00087EC6">
        <w:rPr>
          <w:lang w:val="it-IT"/>
        </w:rPr>
        <w:t>třeba</w:t>
      </w:r>
      <w:proofErr w:type="spellEnd"/>
      <w:r w:rsidR="00087EC6">
        <w:rPr>
          <w:lang w:val="it-IT"/>
        </w:rPr>
        <w:t xml:space="preserve"> </w:t>
      </w:r>
      <w:proofErr w:type="spellStart"/>
      <w:r w:rsidR="00087EC6">
        <w:rPr>
          <w:lang w:val="it-IT"/>
        </w:rPr>
        <w:t>přísudek</w:t>
      </w:r>
      <w:proofErr w:type="spellEnd"/>
      <w:r w:rsidR="00087EC6">
        <w:rPr>
          <w:lang w:val="it-IT"/>
        </w:rPr>
        <w:t xml:space="preserve">, </w:t>
      </w:r>
      <w:proofErr w:type="spellStart"/>
      <w:r w:rsidR="00087EC6">
        <w:rPr>
          <w:lang w:val="it-IT"/>
        </w:rPr>
        <w:t>který</w:t>
      </w:r>
      <w:proofErr w:type="spellEnd"/>
      <w:r w:rsidR="00087EC6">
        <w:rPr>
          <w:lang w:val="it-IT"/>
        </w:rPr>
        <w:t xml:space="preserve"> </w:t>
      </w:r>
      <w:proofErr w:type="spellStart"/>
      <w:r w:rsidR="00087EC6">
        <w:rPr>
          <w:lang w:val="it-IT"/>
        </w:rPr>
        <w:t>není</w:t>
      </w:r>
      <w:proofErr w:type="spellEnd"/>
      <w:r w:rsidR="00087EC6">
        <w:rPr>
          <w:lang w:val="it-IT"/>
        </w:rPr>
        <w:t xml:space="preserve"> ani to, ani </w:t>
      </w:r>
      <w:proofErr w:type="spellStart"/>
      <w:r w:rsidR="00087EC6">
        <w:rPr>
          <w:lang w:val="it-IT"/>
        </w:rPr>
        <w:t>ono</w:t>
      </w:r>
      <w:proofErr w:type="spellEnd"/>
      <w:r w:rsidR="00087EC6">
        <w:rPr>
          <w:lang w:val="it-IT"/>
        </w:rPr>
        <w:t xml:space="preserve">). </w:t>
      </w:r>
      <w:proofErr w:type="spellStart"/>
      <w:r w:rsidR="00087EC6">
        <w:rPr>
          <w:lang w:val="it-IT"/>
        </w:rPr>
        <w:t>Jde</w:t>
      </w:r>
      <w:proofErr w:type="spellEnd"/>
      <w:r w:rsidR="00087EC6">
        <w:rPr>
          <w:lang w:val="it-IT"/>
        </w:rPr>
        <w:t xml:space="preserve"> o </w:t>
      </w:r>
      <w:proofErr w:type="spellStart"/>
      <w:r w:rsidR="00087EC6">
        <w:rPr>
          <w:lang w:val="it-IT"/>
        </w:rPr>
        <w:t>výpovědní</w:t>
      </w:r>
      <w:proofErr w:type="spellEnd"/>
      <w:r w:rsidR="00087EC6">
        <w:rPr>
          <w:lang w:val="it-IT"/>
        </w:rPr>
        <w:t xml:space="preserve"> </w:t>
      </w:r>
      <w:proofErr w:type="spellStart"/>
      <w:r w:rsidR="00087EC6">
        <w:rPr>
          <w:lang w:val="it-IT"/>
        </w:rPr>
        <w:t>dynamičnost</w:t>
      </w:r>
      <w:proofErr w:type="spellEnd"/>
      <w:r w:rsidR="00087EC6">
        <w:rPr>
          <w:lang w:val="it-IT"/>
        </w:rPr>
        <w:t xml:space="preserve">, je to </w:t>
      </w:r>
      <w:proofErr w:type="spellStart"/>
      <w:r w:rsidR="00087EC6">
        <w:rPr>
          <w:lang w:val="it-IT"/>
        </w:rPr>
        <w:t>škála</w:t>
      </w:r>
      <w:proofErr w:type="spellEnd"/>
      <w:r w:rsidR="00087EC6">
        <w:rPr>
          <w:lang w:val="it-IT"/>
        </w:rPr>
        <w:t xml:space="preserve"> (</w:t>
      </w:r>
      <w:proofErr w:type="spellStart"/>
      <w:r w:rsidR="00087EC6">
        <w:rPr>
          <w:lang w:val="it-IT"/>
        </w:rPr>
        <w:t>jako</w:t>
      </w:r>
      <w:proofErr w:type="spellEnd"/>
      <w:r w:rsidR="00087EC6">
        <w:rPr>
          <w:lang w:val="it-IT"/>
        </w:rPr>
        <w:t xml:space="preserve"> v </w:t>
      </w:r>
      <w:proofErr w:type="spellStart"/>
      <w:r w:rsidR="00087EC6">
        <w:rPr>
          <w:lang w:val="it-IT"/>
        </w:rPr>
        <w:t>jazyce</w:t>
      </w:r>
      <w:proofErr w:type="spellEnd"/>
      <w:r w:rsidR="00087EC6">
        <w:rPr>
          <w:lang w:val="it-IT"/>
        </w:rPr>
        <w:t xml:space="preserve"> </w:t>
      </w:r>
      <w:proofErr w:type="spellStart"/>
      <w:r w:rsidR="00087EC6">
        <w:rPr>
          <w:lang w:val="it-IT"/>
        </w:rPr>
        <w:t>všechno</w:t>
      </w:r>
      <w:proofErr w:type="spellEnd"/>
      <w:r w:rsidR="00087EC6">
        <w:rPr>
          <w:lang w:val="it-IT"/>
        </w:rPr>
        <w:t xml:space="preserve">), </w:t>
      </w:r>
      <w:proofErr w:type="spellStart"/>
      <w:r w:rsidR="00087EC6">
        <w:rPr>
          <w:lang w:val="it-IT"/>
        </w:rPr>
        <w:t>tj</w:t>
      </w:r>
      <w:proofErr w:type="spellEnd"/>
      <w:r w:rsidR="00087EC6">
        <w:rPr>
          <w:lang w:val="it-IT"/>
        </w:rPr>
        <w:t xml:space="preserve">. </w:t>
      </w:r>
      <w:proofErr w:type="spellStart"/>
      <w:r w:rsidR="00087EC6">
        <w:rPr>
          <w:lang w:val="it-IT"/>
        </w:rPr>
        <w:t>nelze</w:t>
      </w:r>
      <w:proofErr w:type="spellEnd"/>
      <w:r w:rsidR="00087EC6">
        <w:rPr>
          <w:lang w:val="it-IT"/>
        </w:rPr>
        <w:t xml:space="preserve"> </w:t>
      </w:r>
      <w:proofErr w:type="spellStart"/>
      <w:r w:rsidR="00087EC6">
        <w:rPr>
          <w:lang w:val="it-IT"/>
        </w:rPr>
        <w:t>říci</w:t>
      </w:r>
      <w:proofErr w:type="spellEnd"/>
      <w:r w:rsidR="00087EC6">
        <w:rPr>
          <w:lang w:val="it-IT"/>
        </w:rPr>
        <w:t xml:space="preserve">: </w:t>
      </w:r>
      <w:proofErr w:type="spellStart"/>
      <w:r w:rsidR="00087EC6">
        <w:rPr>
          <w:lang w:val="it-IT"/>
        </w:rPr>
        <w:t>přesně</w:t>
      </w:r>
      <w:proofErr w:type="spellEnd"/>
      <w:r w:rsidR="00087EC6">
        <w:rPr>
          <w:lang w:val="it-IT"/>
        </w:rPr>
        <w:t xml:space="preserve"> </w:t>
      </w:r>
      <w:proofErr w:type="spellStart"/>
      <w:r w:rsidR="00087EC6">
        <w:rPr>
          <w:lang w:val="it-IT"/>
        </w:rPr>
        <w:t>tohle</w:t>
      </w:r>
      <w:proofErr w:type="spellEnd"/>
      <w:r w:rsidR="00087EC6">
        <w:rPr>
          <w:lang w:val="it-IT"/>
        </w:rPr>
        <w:t xml:space="preserve"> je téma a </w:t>
      </w:r>
      <w:proofErr w:type="spellStart"/>
      <w:r w:rsidR="00087EC6">
        <w:rPr>
          <w:lang w:val="it-IT"/>
        </w:rPr>
        <w:t>tohle</w:t>
      </w:r>
      <w:proofErr w:type="spellEnd"/>
      <w:r w:rsidR="00087EC6">
        <w:rPr>
          <w:lang w:val="it-IT"/>
        </w:rPr>
        <w:t xml:space="preserve"> je </w:t>
      </w:r>
      <w:proofErr w:type="spellStart"/>
      <w:r w:rsidR="00087EC6">
        <w:rPr>
          <w:lang w:val="it-IT"/>
        </w:rPr>
        <w:t>réma</w:t>
      </w:r>
      <w:proofErr w:type="spellEnd"/>
      <w:r w:rsidR="00087EC6">
        <w:rPr>
          <w:lang w:val="it-IT"/>
        </w:rPr>
        <w:t xml:space="preserve">, </w:t>
      </w:r>
      <w:proofErr w:type="spellStart"/>
      <w:r w:rsidR="00087EC6">
        <w:rPr>
          <w:lang w:val="it-IT"/>
        </w:rPr>
        <w:t>ale</w:t>
      </w:r>
      <w:proofErr w:type="spellEnd"/>
      <w:r w:rsidR="00087EC6">
        <w:rPr>
          <w:lang w:val="it-IT"/>
        </w:rPr>
        <w:t xml:space="preserve"> </w:t>
      </w:r>
      <w:proofErr w:type="spellStart"/>
      <w:r w:rsidR="00087EC6">
        <w:rPr>
          <w:lang w:val="it-IT"/>
        </w:rPr>
        <w:t>spíš</w:t>
      </w:r>
      <w:proofErr w:type="spellEnd"/>
      <w:r w:rsidR="00087EC6">
        <w:rPr>
          <w:lang w:val="it-IT"/>
        </w:rPr>
        <w:t xml:space="preserve">: </w:t>
      </w:r>
      <w:proofErr w:type="spellStart"/>
      <w:r w:rsidR="00087EC6">
        <w:rPr>
          <w:lang w:val="it-IT"/>
        </w:rPr>
        <w:t>tohle</w:t>
      </w:r>
      <w:proofErr w:type="spellEnd"/>
      <w:r w:rsidR="00087EC6">
        <w:rPr>
          <w:lang w:val="it-IT"/>
        </w:rPr>
        <w:t xml:space="preserve"> je </w:t>
      </w:r>
      <w:proofErr w:type="spellStart"/>
      <w:r w:rsidR="00087EC6">
        <w:rPr>
          <w:lang w:val="it-IT"/>
        </w:rPr>
        <w:t>jasné</w:t>
      </w:r>
      <w:proofErr w:type="spellEnd"/>
      <w:r w:rsidR="00087EC6">
        <w:rPr>
          <w:lang w:val="it-IT"/>
        </w:rPr>
        <w:t xml:space="preserve"> téma, </w:t>
      </w:r>
      <w:proofErr w:type="spellStart"/>
      <w:r w:rsidR="00087EC6">
        <w:rPr>
          <w:lang w:val="it-IT"/>
        </w:rPr>
        <w:t>tohle</w:t>
      </w:r>
      <w:proofErr w:type="spellEnd"/>
      <w:r w:rsidR="00087EC6">
        <w:rPr>
          <w:lang w:val="it-IT"/>
        </w:rPr>
        <w:t xml:space="preserve"> je </w:t>
      </w:r>
      <w:proofErr w:type="spellStart"/>
      <w:r w:rsidR="00087EC6">
        <w:rPr>
          <w:lang w:val="it-IT"/>
        </w:rPr>
        <w:t>spíš</w:t>
      </w:r>
      <w:proofErr w:type="spellEnd"/>
      <w:r w:rsidR="00087EC6">
        <w:rPr>
          <w:lang w:val="it-IT"/>
        </w:rPr>
        <w:t xml:space="preserve"> téma, </w:t>
      </w:r>
      <w:proofErr w:type="spellStart"/>
      <w:r w:rsidR="00087EC6">
        <w:rPr>
          <w:lang w:val="it-IT"/>
        </w:rPr>
        <w:t>tohle</w:t>
      </w:r>
      <w:proofErr w:type="spellEnd"/>
      <w:r w:rsidR="00087EC6">
        <w:rPr>
          <w:lang w:val="it-IT"/>
        </w:rPr>
        <w:t xml:space="preserve"> je </w:t>
      </w:r>
      <w:proofErr w:type="spellStart"/>
      <w:r w:rsidR="00087EC6">
        <w:rPr>
          <w:lang w:val="it-IT"/>
        </w:rPr>
        <w:t>mezitím</w:t>
      </w:r>
      <w:proofErr w:type="spellEnd"/>
      <w:r w:rsidR="00087EC6">
        <w:rPr>
          <w:lang w:val="it-IT"/>
        </w:rPr>
        <w:t xml:space="preserve"> a </w:t>
      </w:r>
      <w:proofErr w:type="spellStart"/>
      <w:r w:rsidR="00087EC6">
        <w:rPr>
          <w:lang w:val="it-IT"/>
        </w:rPr>
        <w:t>tohle</w:t>
      </w:r>
      <w:proofErr w:type="spellEnd"/>
      <w:r w:rsidR="00087EC6">
        <w:rPr>
          <w:lang w:val="it-IT"/>
        </w:rPr>
        <w:t xml:space="preserve"> je </w:t>
      </w:r>
      <w:proofErr w:type="spellStart"/>
      <w:r w:rsidR="00087EC6">
        <w:rPr>
          <w:lang w:val="it-IT"/>
        </w:rPr>
        <w:t>více</w:t>
      </w:r>
      <w:proofErr w:type="spellEnd"/>
      <w:r w:rsidR="00087EC6">
        <w:rPr>
          <w:lang w:val="it-IT"/>
        </w:rPr>
        <w:t xml:space="preserve"> </w:t>
      </w:r>
      <w:proofErr w:type="spellStart"/>
      <w:r w:rsidR="00087EC6">
        <w:rPr>
          <w:lang w:val="it-IT"/>
        </w:rPr>
        <w:t>réma</w:t>
      </w:r>
      <w:proofErr w:type="spellEnd"/>
      <w:r w:rsidR="00087EC6">
        <w:rPr>
          <w:lang w:val="it-IT"/>
        </w:rPr>
        <w:t>…</w:t>
      </w:r>
    </w:p>
    <w:p w:rsidR="00360745" w:rsidRPr="00C65632" w:rsidRDefault="00360745">
      <w:pPr>
        <w:rPr>
          <w:lang w:val="it-IT"/>
        </w:rPr>
      </w:pPr>
    </w:p>
    <w:p w:rsidR="001463CF" w:rsidRPr="00D70ACF" w:rsidRDefault="00360745" w:rsidP="00360745">
      <w:pPr>
        <w:spacing w:line="360" w:lineRule="auto"/>
        <w:rPr>
          <w:lang w:val="it-IT"/>
        </w:rPr>
      </w:pPr>
      <w:r w:rsidRPr="00C65632">
        <w:rPr>
          <w:lang w:val="it-IT"/>
        </w:rPr>
        <w:t xml:space="preserve">1. </w:t>
      </w:r>
      <w:r w:rsidR="002048C4" w:rsidRPr="0084389C">
        <w:rPr>
          <w:color w:val="FF0000"/>
          <w:lang w:val="it-IT"/>
        </w:rPr>
        <w:t>L’anno scorso siamo andati al mare.</w:t>
      </w:r>
      <w:r w:rsidR="00D70ACF" w:rsidRPr="0084389C">
        <w:rPr>
          <w:color w:val="FF0000"/>
          <w:lang w:val="it-IT"/>
        </w:rPr>
        <w:t xml:space="preserve"> </w:t>
      </w:r>
      <w:r w:rsidR="00D70ACF" w:rsidRPr="00D70ACF">
        <w:rPr>
          <w:lang w:val="it-IT"/>
        </w:rPr>
        <w:t xml:space="preserve">S </w:t>
      </w:r>
      <w:proofErr w:type="spellStart"/>
      <w:r w:rsidR="00D70ACF" w:rsidRPr="00D70ACF">
        <w:rPr>
          <w:lang w:val="it-IT"/>
        </w:rPr>
        <w:t>nepřízn</w:t>
      </w:r>
      <w:proofErr w:type="spellEnd"/>
      <w:r w:rsidR="00D70ACF" w:rsidRPr="00D70ACF">
        <w:rPr>
          <w:lang w:val="it-IT"/>
        </w:rPr>
        <w:t xml:space="preserve">., P </w:t>
      </w:r>
      <w:proofErr w:type="spellStart"/>
      <w:r w:rsidR="00D70ACF" w:rsidRPr="00D70ACF">
        <w:rPr>
          <w:lang w:val="it-IT"/>
        </w:rPr>
        <w:t>nepřízn</w:t>
      </w:r>
      <w:proofErr w:type="spellEnd"/>
      <w:r w:rsidR="00D70ACF" w:rsidRPr="00D70ACF">
        <w:rPr>
          <w:lang w:val="it-IT"/>
        </w:rPr>
        <w:t xml:space="preserve">., I </w:t>
      </w:r>
      <w:proofErr w:type="spellStart"/>
      <w:r w:rsidR="00D70ACF" w:rsidRPr="00D70ACF">
        <w:rPr>
          <w:lang w:val="it-IT"/>
        </w:rPr>
        <w:t>nepřízn</w:t>
      </w:r>
      <w:proofErr w:type="spellEnd"/>
      <w:r w:rsidR="00D70ACF" w:rsidRPr="00D70ACF">
        <w:rPr>
          <w:lang w:val="it-IT"/>
        </w:rPr>
        <w:t xml:space="preserve">. </w:t>
      </w:r>
      <w:proofErr w:type="spellStart"/>
      <w:r w:rsidR="00D70ACF" w:rsidRPr="00D70ACF">
        <w:rPr>
          <w:lang w:val="it-IT"/>
        </w:rPr>
        <w:t>Věta</w:t>
      </w:r>
      <w:proofErr w:type="spellEnd"/>
      <w:r w:rsidR="00D70ACF" w:rsidRPr="00D70ACF">
        <w:rPr>
          <w:lang w:val="it-IT"/>
        </w:rPr>
        <w:t xml:space="preserve"> </w:t>
      </w:r>
      <w:proofErr w:type="spellStart"/>
      <w:r w:rsidR="00D70ACF" w:rsidRPr="00D70ACF">
        <w:rPr>
          <w:lang w:val="it-IT"/>
        </w:rPr>
        <w:t>může</w:t>
      </w:r>
      <w:proofErr w:type="spellEnd"/>
      <w:r w:rsidR="00D70ACF" w:rsidRPr="00D70ACF">
        <w:rPr>
          <w:lang w:val="it-IT"/>
        </w:rPr>
        <w:t xml:space="preserve"> </w:t>
      </w:r>
      <w:proofErr w:type="spellStart"/>
      <w:r w:rsidR="00D70ACF" w:rsidRPr="00D70ACF">
        <w:rPr>
          <w:lang w:val="it-IT"/>
        </w:rPr>
        <w:t>být</w:t>
      </w:r>
      <w:proofErr w:type="spellEnd"/>
      <w:r w:rsidR="00D70ACF" w:rsidRPr="00D70ACF">
        <w:rPr>
          <w:lang w:val="it-IT"/>
        </w:rPr>
        <w:t xml:space="preserve"> </w:t>
      </w:r>
      <w:proofErr w:type="spellStart"/>
      <w:r w:rsidR="00D70ACF" w:rsidRPr="00D70ACF">
        <w:rPr>
          <w:lang w:val="it-IT"/>
        </w:rPr>
        <w:t>celá</w:t>
      </w:r>
      <w:proofErr w:type="spellEnd"/>
      <w:r w:rsidR="00D70ACF" w:rsidRPr="00D70ACF">
        <w:rPr>
          <w:lang w:val="it-IT"/>
        </w:rPr>
        <w:t xml:space="preserve"> </w:t>
      </w:r>
      <w:proofErr w:type="spellStart"/>
      <w:r w:rsidR="00D70ACF" w:rsidRPr="00D70ACF">
        <w:rPr>
          <w:lang w:val="it-IT"/>
        </w:rPr>
        <w:t>jádro</w:t>
      </w:r>
      <w:proofErr w:type="spellEnd"/>
      <w:r w:rsidR="00D70ACF" w:rsidRPr="00D70ACF">
        <w:rPr>
          <w:lang w:val="it-IT"/>
        </w:rPr>
        <w:t xml:space="preserve">, </w:t>
      </w:r>
      <w:proofErr w:type="spellStart"/>
      <w:r w:rsidR="00D70ACF" w:rsidRPr="00D70ACF">
        <w:rPr>
          <w:lang w:val="it-IT"/>
        </w:rPr>
        <w:t>jádro</w:t>
      </w:r>
      <w:proofErr w:type="spellEnd"/>
      <w:r w:rsidR="00D70ACF" w:rsidRPr="00D70ACF">
        <w:rPr>
          <w:lang w:val="it-IT"/>
        </w:rPr>
        <w:t xml:space="preserve"> </w:t>
      </w:r>
      <w:proofErr w:type="spellStart"/>
      <w:r w:rsidR="00D70ACF" w:rsidRPr="00D70ACF">
        <w:rPr>
          <w:lang w:val="it-IT"/>
        </w:rPr>
        <w:t>může</w:t>
      </w:r>
      <w:proofErr w:type="spellEnd"/>
      <w:r w:rsidR="00D70ACF" w:rsidRPr="00D70ACF">
        <w:rPr>
          <w:lang w:val="it-IT"/>
        </w:rPr>
        <w:t xml:space="preserve"> </w:t>
      </w:r>
      <w:proofErr w:type="spellStart"/>
      <w:r w:rsidR="00D70ACF" w:rsidRPr="00D70ACF">
        <w:rPr>
          <w:lang w:val="it-IT"/>
        </w:rPr>
        <w:t>být</w:t>
      </w:r>
      <w:proofErr w:type="spellEnd"/>
      <w:r w:rsidR="00D70ACF" w:rsidRPr="00D70ACF">
        <w:rPr>
          <w:lang w:val="it-IT"/>
        </w:rPr>
        <w:t xml:space="preserve"> “siamo andati al mare” </w:t>
      </w:r>
      <w:proofErr w:type="spellStart"/>
      <w:r w:rsidR="00D70ACF" w:rsidRPr="00D70ACF">
        <w:rPr>
          <w:lang w:val="it-IT"/>
        </w:rPr>
        <w:t>nebo</w:t>
      </w:r>
      <w:proofErr w:type="spellEnd"/>
      <w:r w:rsidR="00D70ACF" w:rsidRPr="00D70ACF">
        <w:rPr>
          <w:lang w:val="it-IT"/>
        </w:rPr>
        <w:t xml:space="preserve"> </w:t>
      </w:r>
      <w:proofErr w:type="spellStart"/>
      <w:r w:rsidR="00D70ACF" w:rsidRPr="00D70ACF">
        <w:rPr>
          <w:lang w:val="it-IT"/>
        </w:rPr>
        <w:t>jen</w:t>
      </w:r>
      <w:proofErr w:type="spellEnd"/>
      <w:r w:rsidR="00D70ACF" w:rsidRPr="00D70ACF">
        <w:rPr>
          <w:lang w:val="it-IT"/>
        </w:rPr>
        <w:t xml:space="preserve"> “al mare”. </w:t>
      </w:r>
      <w:proofErr w:type="spellStart"/>
      <w:r w:rsidR="00D70ACF" w:rsidRPr="00D70ACF">
        <w:rPr>
          <w:lang w:val="it-IT"/>
        </w:rPr>
        <w:t>Záleží</w:t>
      </w:r>
      <w:proofErr w:type="spellEnd"/>
      <w:r w:rsidR="00D70ACF" w:rsidRPr="00D70ACF">
        <w:rPr>
          <w:lang w:val="it-IT"/>
        </w:rPr>
        <w:t xml:space="preserve"> </w:t>
      </w:r>
      <w:proofErr w:type="spellStart"/>
      <w:r w:rsidR="00D70ACF" w:rsidRPr="00D70ACF">
        <w:rPr>
          <w:lang w:val="it-IT"/>
        </w:rPr>
        <w:t>na</w:t>
      </w:r>
      <w:proofErr w:type="spellEnd"/>
      <w:r w:rsidR="00D70ACF" w:rsidRPr="00D70ACF">
        <w:rPr>
          <w:lang w:val="it-IT"/>
        </w:rPr>
        <w:t xml:space="preserve"> </w:t>
      </w:r>
      <w:proofErr w:type="spellStart"/>
      <w:r w:rsidR="00D70ACF" w:rsidRPr="00D70ACF">
        <w:rPr>
          <w:lang w:val="it-IT"/>
        </w:rPr>
        <w:t>kontextu</w:t>
      </w:r>
      <w:proofErr w:type="spellEnd"/>
      <w:r w:rsidR="00D70ACF" w:rsidRPr="00D70ACF">
        <w:rPr>
          <w:lang w:val="it-IT"/>
        </w:rPr>
        <w:t>.</w:t>
      </w:r>
    </w:p>
    <w:p w:rsidR="002048C4" w:rsidRPr="00D70ACF" w:rsidRDefault="00360745" w:rsidP="00360745">
      <w:pPr>
        <w:spacing w:line="360" w:lineRule="auto"/>
        <w:rPr>
          <w:lang w:val="en-US"/>
        </w:rPr>
      </w:pPr>
      <w:r w:rsidRPr="00C65632">
        <w:rPr>
          <w:lang w:val="it-IT"/>
        </w:rPr>
        <w:t xml:space="preserve">2. </w:t>
      </w:r>
      <w:r w:rsidR="002048C4" w:rsidRPr="00D70ACF">
        <w:rPr>
          <w:color w:val="00B050"/>
          <w:lang w:val="it-IT"/>
        </w:rPr>
        <w:t xml:space="preserve">I giornali, Francesco li compra </w:t>
      </w:r>
      <w:r w:rsidR="002048C4" w:rsidRPr="00D70ACF">
        <w:rPr>
          <w:color w:val="FF0000"/>
          <w:lang w:val="it-IT"/>
        </w:rPr>
        <w:t>alla fermata del tram</w:t>
      </w:r>
      <w:r w:rsidR="002048C4" w:rsidRPr="00C65632">
        <w:rPr>
          <w:lang w:val="it-IT"/>
        </w:rPr>
        <w:t>.</w:t>
      </w:r>
      <w:r w:rsidR="00D70ACF">
        <w:rPr>
          <w:lang w:val="it-IT"/>
        </w:rPr>
        <w:t xml:space="preserve"> </w:t>
      </w:r>
      <w:r w:rsidR="00D70ACF" w:rsidRPr="00D70ACF">
        <w:rPr>
          <w:color w:val="00B0F0"/>
          <w:lang w:val="en-US"/>
        </w:rPr>
        <w:t xml:space="preserve">S </w:t>
      </w:r>
      <w:proofErr w:type="spellStart"/>
      <w:r w:rsidR="00D70ACF" w:rsidRPr="00D70ACF">
        <w:rPr>
          <w:color w:val="00B0F0"/>
          <w:lang w:val="en-US"/>
        </w:rPr>
        <w:t>přízn</w:t>
      </w:r>
      <w:proofErr w:type="spellEnd"/>
      <w:r w:rsidR="00D70ACF" w:rsidRPr="00D70ACF">
        <w:rPr>
          <w:color w:val="00B0F0"/>
          <w:lang w:val="en-US"/>
        </w:rPr>
        <w:t xml:space="preserve">., P </w:t>
      </w:r>
      <w:proofErr w:type="spellStart"/>
      <w:r w:rsidR="00D70ACF" w:rsidRPr="00D70ACF">
        <w:rPr>
          <w:color w:val="00B0F0"/>
          <w:lang w:val="en-US"/>
        </w:rPr>
        <w:t>přízn</w:t>
      </w:r>
      <w:proofErr w:type="spellEnd"/>
      <w:r w:rsidR="00D70ACF" w:rsidRPr="00D70ACF">
        <w:rPr>
          <w:color w:val="00B0F0"/>
          <w:lang w:val="en-US"/>
        </w:rPr>
        <w:t xml:space="preserve">., I </w:t>
      </w:r>
      <w:proofErr w:type="spellStart"/>
      <w:r w:rsidR="00D70ACF" w:rsidRPr="00D70ACF">
        <w:rPr>
          <w:color w:val="00B0F0"/>
          <w:lang w:val="en-US"/>
        </w:rPr>
        <w:t>přízn</w:t>
      </w:r>
      <w:proofErr w:type="spellEnd"/>
      <w:r w:rsidR="00D70ACF" w:rsidRPr="00D70ACF">
        <w:rPr>
          <w:color w:val="00B0F0"/>
          <w:lang w:val="en-US"/>
        </w:rPr>
        <w:t xml:space="preserve">. </w:t>
      </w:r>
    </w:p>
    <w:p w:rsidR="002048C4" w:rsidRPr="00D70ACF" w:rsidRDefault="00360745" w:rsidP="00360745">
      <w:pPr>
        <w:spacing w:line="360" w:lineRule="auto"/>
        <w:rPr>
          <w:lang w:val="it-IT"/>
        </w:rPr>
      </w:pPr>
      <w:r w:rsidRPr="00C65632">
        <w:rPr>
          <w:lang w:val="it-IT"/>
        </w:rPr>
        <w:t>3</w:t>
      </w:r>
      <w:r w:rsidRPr="0084389C">
        <w:rPr>
          <w:color w:val="FF0000"/>
          <w:lang w:val="it-IT"/>
        </w:rPr>
        <w:t xml:space="preserve">. </w:t>
      </w:r>
      <w:r w:rsidR="00DE4E70" w:rsidRPr="0084389C">
        <w:rPr>
          <w:color w:val="FF0000"/>
          <w:lang w:val="it-IT"/>
        </w:rPr>
        <w:t>È successa una cosa molto strana.</w:t>
      </w:r>
      <w:r w:rsidR="00DE4E70" w:rsidRPr="00D70ACF">
        <w:rPr>
          <w:lang w:val="it-IT"/>
        </w:rPr>
        <w:t xml:space="preserve"> </w:t>
      </w:r>
      <w:r w:rsidR="00D70ACF" w:rsidRPr="00D70ACF">
        <w:rPr>
          <w:lang w:val="it-IT"/>
        </w:rPr>
        <w:t xml:space="preserve">S </w:t>
      </w:r>
      <w:proofErr w:type="spellStart"/>
      <w:r w:rsidR="00D70ACF" w:rsidRPr="00D70ACF">
        <w:rPr>
          <w:lang w:val="it-IT"/>
        </w:rPr>
        <w:t>přízn</w:t>
      </w:r>
      <w:proofErr w:type="spellEnd"/>
      <w:r w:rsidR="00D70ACF" w:rsidRPr="00D70ACF">
        <w:rPr>
          <w:lang w:val="it-IT"/>
        </w:rPr>
        <w:t xml:space="preserve">., P </w:t>
      </w:r>
      <w:proofErr w:type="spellStart"/>
      <w:r w:rsidR="00D70ACF" w:rsidRPr="00D70ACF">
        <w:rPr>
          <w:lang w:val="it-IT"/>
        </w:rPr>
        <w:t>nepřízn</w:t>
      </w:r>
      <w:proofErr w:type="spellEnd"/>
      <w:r w:rsidR="00D70ACF" w:rsidRPr="00D70ACF">
        <w:rPr>
          <w:lang w:val="it-IT"/>
        </w:rPr>
        <w:t xml:space="preserve">., I </w:t>
      </w:r>
      <w:proofErr w:type="spellStart"/>
      <w:r w:rsidR="00D70ACF" w:rsidRPr="00D70ACF">
        <w:rPr>
          <w:lang w:val="it-IT"/>
        </w:rPr>
        <w:t>nepřízn</w:t>
      </w:r>
      <w:proofErr w:type="spellEnd"/>
      <w:r w:rsidR="00D70ACF">
        <w:rPr>
          <w:lang w:val="it-IT"/>
        </w:rPr>
        <w:t xml:space="preserve"> (</w:t>
      </w:r>
      <w:proofErr w:type="spellStart"/>
      <w:r w:rsidR="00D70ACF">
        <w:rPr>
          <w:lang w:val="it-IT"/>
        </w:rPr>
        <w:t>inakuzativní</w:t>
      </w:r>
      <w:proofErr w:type="spellEnd"/>
      <w:r w:rsidR="00D70ACF">
        <w:rPr>
          <w:lang w:val="it-IT"/>
        </w:rPr>
        <w:t xml:space="preserve"> </w:t>
      </w:r>
      <w:proofErr w:type="spellStart"/>
      <w:r w:rsidR="00D70ACF">
        <w:rPr>
          <w:lang w:val="it-IT"/>
        </w:rPr>
        <w:t>konstrukce</w:t>
      </w:r>
      <w:proofErr w:type="spellEnd"/>
      <w:r w:rsidR="00D70ACF">
        <w:rPr>
          <w:lang w:val="it-IT"/>
        </w:rPr>
        <w:t xml:space="preserve"> s </w:t>
      </w:r>
      <w:proofErr w:type="spellStart"/>
      <w:r w:rsidR="00D70ACF">
        <w:rPr>
          <w:lang w:val="it-IT"/>
        </w:rPr>
        <w:t>postpozicí</w:t>
      </w:r>
      <w:proofErr w:type="spellEnd"/>
      <w:r w:rsidR="00D70ACF">
        <w:rPr>
          <w:lang w:val="it-IT"/>
        </w:rPr>
        <w:t xml:space="preserve"> </w:t>
      </w:r>
      <w:proofErr w:type="spellStart"/>
      <w:r w:rsidR="00D70ACF">
        <w:rPr>
          <w:lang w:val="it-IT"/>
        </w:rPr>
        <w:t>podmětu</w:t>
      </w:r>
      <w:proofErr w:type="spellEnd"/>
      <w:r w:rsidR="00D70ACF">
        <w:rPr>
          <w:lang w:val="it-IT"/>
        </w:rPr>
        <w:t xml:space="preserve">). </w:t>
      </w:r>
      <w:proofErr w:type="spellStart"/>
      <w:r w:rsidR="00D70ACF">
        <w:rPr>
          <w:lang w:val="it-IT"/>
        </w:rPr>
        <w:t>Může</w:t>
      </w:r>
      <w:proofErr w:type="spellEnd"/>
      <w:r w:rsidR="00D70ACF">
        <w:rPr>
          <w:lang w:val="it-IT"/>
        </w:rPr>
        <w:t xml:space="preserve"> </w:t>
      </w:r>
      <w:proofErr w:type="spellStart"/>
      <w:r w:rsidR="00D70ACF">
        <w:rPr>
          <w:lang w:val="it-IT"/>
        </w:rPr>
        <w:t>být</w:t>
      </w:r>
      <w:proofErr w:type="spellEnd"/>
      <w:r w:rsidR="00D70ACF">
        <w:rPr>
          <w:lang w:val="it-IT"/>
        </w:rPr>
        <w:t xml:space="preserve"> </w:t>
      </w:r>
      <w:proofErr w:type="spellStart"/>
      <w:r w:rsidR="00D70ACF">
        <w:rPr>
          <w:lang w:val="it-IT"/>
        </w:rPr>
        <w:t>celé</w:t>
      </w:r>
      <w:proofErr w:type="spellEnd"/>
      <w:r w:rsidR="00D70ACF">
        <w:rPr>
          <w:lang w:val="it-IT"/>
        </w:rPr>
        <w:t xml:space="preserve"> </w:t>
      </w:r>
      <w:proofErr w:type="spellStart"/>
      <w:r w:rsidR="00D70ACF">
        <w:rPr>
          <w:lang w:val="it-IT"/>
        </w:rPr>
        <w:t>jádro</w:t>
      </w:r>
      <w:proofErr w:type="spellEnd"/>
      <w:r w:rsidR="00D70ACF">
        <w:rPr>
          <w:lang w:val="it-IT"/>
        </w:rPr>
        <w:t xml:space="preserve">, </w:t>
      </w:r>
      <w:proofErr w:type="spellStart"/>
      <w:r w:rsidR="00D70ACF">
        <w:rPr>
          <w:lang w:val="it-IT"/>
        </w:rPr>
        <w:t>anebo</w:t>
      </w:r>
      <w:proofErr w:type="spellEnd"/>
      <w:r w:rsidR="00D70ACF">
        <w:rPr>
          <w:lang w:val="it-IT"/>
        </w:rPr>
        <w:t xml:space="preserve"> je </w:t>
      </w:r>
      <w:proofErr w:type="spellStart"/>
      <w:r w:rsidR="00D70ACF">
        <w:rPr>
          <w:lang w:val="it-IT"/>
        </w:rPr>
        <w:t>jádro</w:t>
      </w:r>
      <w:proofErr w:type="spellEnd"/>
      <w:r w:rsidR="00D70ACF">
        <w:rPr>
          <w:lang w:val="it-IT"/>
        </w:rPr>
        <w:t xml:space="preserve"> </w:t>
      </w:r>
      <w:proofErr w:type="spellStart"/>
      <w:r w:rsidR="00D70ACF">
        <w:rPr>
          <w:lang w:val="it-IT"/>
        </w:rPr>
        <w:t>jen</w:t>
      </w:r>
      <w:proofErr w:type="spellEnd"/>
      <w:r w:rsidR="00D70ACF">
        <w:rPr>
          <w:lang w:val="it-IT"/>
        </w:rPr>
        <w:t xml:space="preserve"> “una cosa molto strana”.</w:t>
      </w:r>
    </w:p>
    <w:p w:rsidR="00DE4E70" w:rsidRPr="00D70ACF" w:rsidRDefault="00360745" w:rsidP="00360745">
      <w:pPr>
        <w:spacing w:line="360" w:lineRule="auto"/>
        <w:rPr>
          <w:lang w:val="it-IT"/>
        </w:rPr>
      </w:pPr>
      <w:r w:rsidRPr="00D70ACF">
        <w:rPr>
          <w:lang w:val="it-IT"/>
        </w:rPr>
        <w:t xml:space="preserve">4. </w:t>
      </w:r>
      <w:r w:rsidR="00DE4E70" w:rsidRPr="0084389C">
        <w:rPr>
          <w:color w:val="FF0000"/>
          <w:u w:val="single"/>
          <w:lang w:val="it-IT"/>
        </w:rPr>
        <w:t>Al giorno d’oggi</w:t>
      </w:r>
      <w:r w:rsidR="00DE4E70" w:rsidRPr="0084389C">
        <w:rPr>
          <w:color w:val="FF0000"/>
          <w:lang w:val="it-IT"/>
        </w:rPr>
        <w:t xml:space="preserve"> si mangia sempre peggio.</w:t>
      </w:r>
      <w:r w:rsidR="00D70ACF" w:rsidRPr="0084389C">
        <w:rPr>
          <w:color w:val="FF0000"/>
          <w:lang w:val="it-IT"/>
        </w:rPr>
        <w:t xml:space="preserve"> </w:t>
      </w:r>
      <w:r w:rsidR="00D70ACF" w:rsidRPr="00D70ACF">
        <w:rPr>
          <w:lang w:val="it-IT"/>
        </w:rPr>
        <w:t xml:space="preserve">S </w:t>
      </w:r>
      <w:proofErr w:type="spellStart"/>
      <w:r w:rsidR="00D70ACF" w:rsidRPr="00D70ACF">
        <w:rPr>
          <w:lang w:val="it-IT"/>
        </w:rPr>
        <w:t>nepřízn</w:t>
      </w:r>
      <w:proofErr w:type="spellEnd"/>
      <w:r w:rsidR="00D70ACF" w:rsidRPr="00D70ACF">
        <w:rPr>
          <w:lang w:val="it-IT"/>
        </w:rPr>
        <w:t xml:space="preserve">., P </w:t>
      </w:r>
      <w:proofErr w:type="spellStart"/>
      <w:r w:rsidR="00D70ACF" w:rsidRPr="00D70ACF">
        <w:rPr>
          <w:lang w:val="it-IT"/>
        </w:rPr>
        <w:t>nepřízn</w:t>
      </w:r>
      <w:proofErr w:type="spellEnd"/>
      <w:r w:rsidR="00D70ACF" w:rsidRPr="00D70ACF">
        <w:rPr>
          <w:lang w:val="it-IT"/>
        </w:rPr>
        <w:t xml:space="preserve">., I </w:t>
      </w:r>
      <w:proofErr w:type="spellStart"/>
      <w:r w:rsidR="00D70ACF" w:rsidRPr="00D70ACF">
        <w:rPr>
          <w:lang w:val="it-IT"/>
        </w:rPr>
        <w:t>nepřízn</w:t>
      </w:r>
      <w:proofErr w:type="spellEnd"/>
      <w:r w:rsidR="00D70ACF">
        <w:rPr>
          <w:lang w:val="it-IT"/>
        </w:rPr>
        <w:t>. “Al giorno d’oggi”</w:t>
      </w:r>
      <w:r w:rsidR="0084389C">
        <w:rPr>
          <w:lang w:val="it-IT"/>
        </w:rPr>
        <w:t xml:space="preserve"> </w:t>
      </w:r>
      <w:proofErr w:type="spellStart"/>
      <w:r w:rsidR="0084389C">
        <w:rPr>
          <w:lang w:val="it-IT"/>
        </w:rPr>
        <w:t>lze</w:t>
      </w:r>
      <w:proofErr w:type="spellEnd"/>
      <w:r w:rsidR="0084389C">
        <w:rPr>
          <w:lang w:val="it-IT"/>
        </w:rPr>
        <w:t xml:space="preserve"> </w:t>
      </w:r>
      <w:proofErr w:type="spellStart"/>
      <w:r w:rsidR="0084389C">
        <w:rPr>
          <w:lang w:val="it-IT"/>
        </w:rPr>
        <w:t>chápat</w:t>
      </w:r>
      <w:proofErr w:type="spellEnd"/>
      <w:r w:rsidR="0084389C">
        <w:rPr>
          <w:lang w:val="it-IT"/>
        </w:rPr>
        <w:t xml:space="preserve"> </w:t>
      </w:r>
      <w:proofErr w:type="spellStart"/>
      <w:r w:rsidR="0084389C">
        <w:rPr>
          <w:lang w:val="it-IT"/>
        </w:rPr>
        <w:t>jako</w:t>
      </w:r>
      <w:proofErr w:type="spellEnd"/>
      <w:r w:rsidR="0084389C">
        <w:rPr>
          <w:lang w:val="it-IT"/>
        </w:rPr>
        <w:t xml:space="preserve"> </w:t>
      </w:r>
      <w:proofErr w:type="spellStart"/>
      <w:r w:rsidR="0084389C">
        <w:rPr>
          <w:lang w:val="it-IT"/>
        </w:rPr>
        <w:t>kulisu</w:t>
      </w:r>
      <w:proofErr w:type="spellEnd"/>
      <w:r w:rsidR="0084389C">
        <w:rPr>
          <w:lang w:val="it-IT"/>
        </w:rPr>
        <w:t>.</w:t>
      </w:r>
    </w:p>
    <w:p w:rsidR="002048C4" w:rsidRPr="0084389C" w:rsidRDefault="00360745" w:rsidP="00360745">
      <w:pPr>
        <w:spacing w:line="360" w:lineRule="auto"/>
        <w:rPr>
          <w:lang w:val="en-US"/>
        </w:rPr>
      </w:pPr>
      <w:r w:rsidRPr="00D70ACF">
        <w:rPr>
          <w:lang w:val="it-IT"/>
        </w:rPr>
        <w:t xml:space="preserve">5. </w:t>
      </w:r>
      <w:r w:rsidR="002048C4" w:rsidRPr="0084389C">
        <w:rPr>
          <w:color w:val="00B050"/>
          <w:lang w:val="it-IT"/>
        </w:rPr>
        <w:t xml:space="preserve">Lo porto </w:t>
      </w:r>
      <w:r w:rsidR="002048C4" w:rsidRPr="0084389C">
        <w:rPr>
          <w:color w:val="FF0000"/>
          <w:lang w:val="it-IT"/>
        </w:rPr>
        <w:t>domani,</w:t>
      </w:r>
      <w:r w:rsidR="002048C4" w:rsidRPr="00D70ACF">
        <w:rPr>
          <w:lang w:val="it-IT"/>
        </w:rPr>
        <w:t xml:space="preserve"> </w:t>
      </w:r>
      <w:r w:rsidR="002048C4" w:rsidRPr="0084389C">
        <w:rPr>
          <w:color w:val="00B050"/>
          <w:lang w:val="it-IT"/>
        </w:rPr>
        <w:t>il libro</w:t>
      </w:r>
      <w:r w:rsidR="002048C4" w:rsidRPr="00D70ACF">
        <w:rPr>
          <w:lang w:val="it-IT"/>
        </w:rPr>
        <w:t>.</w:t>
      </w:r>
      <w:r w:rsidR="00D70ACF" w:rsidRPr="00D70ACF">
        <w:rPr>
          <w:lang w:val="it-IT"/>
        </w:rPr>
        <w:t xml:space="preserve"> </w:t>
      </w:r>
      <w:r w:rsidR="0084389C" w:rsidRPr="0084389C">
        <w:rPr>
          <w:lang w:val="en-US"/>
        </w:rPr>
        <w:t xml:space="preserve">S </w:t>
      </w:r>
      <w:proofErr w:type="spellStart"/>
      <w:r w:rsidR="0084389C" w:rsidRPr="0084389C">
        <w:rPr>
          <w:lang w:val="en-US"/>
        </w:rPr>
        <w:t>přízn</w:t>
      </w:r>
      <w:proofErr w:type="spellEnd"/>
      <w:r w:rsidR="0084389C" w:rsidRPr="0084389C">
        <w:rPr>
          <w:lang w:val="en-US"/>
        </w:rPr>
        <w:t xml:space="preserve">., P </w:t>
      </w:r>
      <w:proofErr w:type="spellStart"/>
      <w:r w:rsidR="00D70ACF" w:rsidRPr="0084389C">
        <w:rPr>
          <w:lang w:val="en-US"/>
        </w:rPr>
        <w:t>přízn</w:t>
      </w:r>
      <w:proofErr w:type="spellEnd"/>
      <w:r w:rsidR="0084389C" w:rsidRPr="0084389C">
        <w:rPr>
          <w:lang w:val="en-US"/>
        </w:rPr>
        <w:t xml:space="preserve">., I </w:t>
      </w:r>
      <w:proofErr w:type="spellStart"/>
      <w:r w:rsidR="00D70ACF" w:rsidRPr="0084389C">
        <w:rPr>
          <w:lang w:val="en-US"/>
        </w:rPr>
        <w:t>přízn</w:t>
      </w:r>
      <w:proofErr w:type="spellEnd"/>
      <w:r w:rsidR="0084389C" w:rsidRPr="0084389C">
        <w:rPr>
          <w:lang w:val="en-US"/>
        </w:rPr>
        <w:t xml:space="preserve">. </w:t>
      </w:r>
      <w:proofErr w:type="spellStart"/>
      <w:r w:rsidR="0084389C">
        <w:rPr>
          <w:lang w:val="en-US"/>
        </w:rPr>
        <w:t>Réma</w:t>
      </w:r>
      <w:proofErr w:type="spellEnd"/>
      <w:r w:rsidR="0084389C">
        <w:rPr>
          <w:lang w:val="en-US"/>
        </w:rPr>
        <w:t xml:space="preserve"> by</w:t>
      </w:r>
      <w:r w:rsidR="0084389C" w:rsidRPr="0084389C">
        <w:rPr>
          <w:lang w:val="en-US"/>
        </w:rPr>
        <w:t xml:space="preserve"> </w:t>
      </w:r>
      <w:proofErr w:type="spellStart"/>
      <w:r w:rsidR="0084389C" w:rsidRPr="0084389C">
        <w:rPr>
          <w:lang w:val="en-US"/>
        </w:rPr>
        <w:t>být</w:t>
      </w:r>
      <w:proofErr w:type="spellEnd"/>
      <w:r w:rsidR="0084389C" w:rsidRPr="0084389C">
        <w:rPr>
          <w:lang w:val="en-US"/>
        </w:rPr>
        <w:t xml:space="preserve"> </w:t>
      </w:r>
      <w:proofErr w:type="spellStart"/>
      <w:r w:rsidR="0084389C">
        <w:rPr>
          <w:lang w:val="en-US"/>
        </w:rPr>
        <w:t>i</w:t>
      </w:r>
      <w:proofErr w:type="spellEnd"/>
      <w:r w:rsidR="0084389C" w:rsidRPr="0084389C">
        <w:rPr>
          <w:lang w:val="en-US"/>
        </w:rPr>
        <w:t xml:space="preserve"> </w:t>
      </w:r>
      <w:proofErr w:type="spellStart"/>
      <w:r w:rsidR="0084389C" w:rsidRPr="0084389C">
        <w:rPr>
          <w:lang w:val="en-US"/>
        </w:rPr>
        <w:t>celá</w:t>
      </w:r>
      <w:proofErr w:type="spellEnd"/>
      <w:r w:rsidR="0084389C" w:rsidRPr="0084389C">
        <w:rPr>
          <w:lang w:val="en-US"/>
        </w:rPr>
        <w:t xml:space="preserve"> </w:t>
      </w:r>
      <w:proofErr w:type="spellStart"/>
      <w:r w:rsidR="0084389C" w:rsidRPr="0084389C">
        <w:rPr>
          <w:lang w:val="en-US"/>
        </w:rPr>
        <w:t>první</w:t>
      </w:r>
      <w:proofErr w:type="spellEnd"/>
      <w:r w:rsidR="0084389C" w:rsidRPr="0084389C">
        <w:rPr>
          <w:lang w:val="en-US"/>
        </w:rPr>
        <w:t xml:space="preserve"> </w:t>
      </w:r>
      <w:proofErr w:type="spellStart"/>
      <w:r w:rsidR="0084389C" w:rsidRPr="0084389C">
        <w:rPr>
          <w:lang w:val="en-US"/>
        </w:rPr>
        <w:t>část</w:t>
      </w:r>
      <w:proofErr w:type="spellEnd"/>
      <w:r w:rsidR="0084389C" w:rsidRPr="0084389C">
        <w:rPr>
          <w:lang w:val="en-US"/>
        </w:rPr>
        <w:t xml:space="preserve"> </w:t>
      </w:r>
      <w:proofErr w:type="spellStart"/>
      <w:r w:rsidR="0084389C" w:rsidRPr="0084389C">
        <w:rPr>
          <w:lang w:val="en-US"/>
        </w:rPr>
        <w:t>věty</w:t>
      </w:r>
      <w:proofErr w:type="spellEnd"/>
      <w:r w:rsidR="0084389C" w:rsidRPr="0084389C">
        <w:rPr>
          <w:lang w:val="en-US"/>
        </w:rPr>
        <w:t xml:space="preserve"> “</w:t>
      </w:r>
      <w:proofErr w:type="spellStart"/>
      <w:r w:rsidR="0084389C" w:rsidRPr="0084389C">
        <w:rPr>
          <w:lang w:val="en-US"/>
        </w:rPr>
        <w:t>porto</w:t>
      </w:r>
      <w:proofErr w:type="spellEnd"/>
      <w:r w:rsidR="0084389C" w:rsidRPr="0084389C">
        <w:rPr>
          <w:lang w:val="en-US"/>
        </w:rPr>
        <w:t xml:space="preserve"> </w:t>
      </w:r>
      <w:proofErr w:type="spellStart"/>
      <w:r w:rsidR="0084389C" w:rsidRPr="0084389C">
        <w:rPr>
          <w:lang w:val="en-US"/>
        </w:rPr>
        <w:t>domani</w:t>
      </w:r>
      <w:proofErr w:type="spellEnd"/>
      <w:r w:rsidR="0084389C" w:rsidRPr="0084389C">
        <w:rPr>
          <w:lang w:val="en-US"/>
        </w:rPr>
        <w:t>” (</w:t>
      </w:r>
      <w:proofErr w:type="spellStart"/>
      <w:r w:rsidR="0084389C" w:rsidRPr="0084389C">
        <w:rPr>
          <w:lang w:val="en-US"/>
        </w:rPr>
        <w:t>např</w:t>
      </w:r>
      <w:proofErr w:type="spellEnd"/>
      <w:r w:rsidR="0084389C" w:rsidRPr="0084389C">
        <w:rPr>
          <w:lang w:val="en-US"/>
        </w:rPr>
        <w:t xml:space="preserve">. </w:t>
      </w:r>
      <w:proofErr w:type="spellStart"/>
      <w:r w:rsidR="0084389C" w:rsidRPr="0084389C">
        <w:rPr>
          <w:lang w:val="en-US"/>
        </w:rPr>
        <w:t>jako</w:t>
      </w:r>
      <w:proofErr w:type="spellEnd"/>
      <w:r w:rsidR="0084389C" w:rsidRPr="0084389C">
        <w:rPr>
          <w:lang w:val="en-US"/>
        </w:rPr>
        <w:t xml:space="preserve"> </w:t>
      </w:r>
      <w:proofErr w:type="spellStart"/>
      <w:r w:rsidR="0084389C" w:rsidRPr="0084389C">
        <w:rPr>
          <w:lang w:val="en-US"/>
        </w:rPr>
        <w:t>odpověď</w:t>
      </w:r>
      <w:proofErr w:type="spellEnd"/>
      <w:r w:rsidR="0084389C" w:rsidRPr="0084389C">
        <w:rPr>
          <w:lang w:val="en-US"/>
        </w:rPr>
        <w:t xml:space="preserve"> </w:t>
      </w:r>
      <w:proofErr w:type="spellStart"/>
      <w:r w:rsidR="0084389C" w:rsidRPr="0084389C">
        <w:rPr>
          <w:lang w:val="en-US"/>
        </w:rPr>
        <w:t>na</w:t>
      </w:r>
      <w:proofErr w:type="spellEnd"/>
      <w:r w:rsidR="0084389C" w:rsidRPr="0084389C">
        <w:rPr>
          <w:lang w:val="en-US"/>
        </w:rPr>
        <w:t xml:space="preserve"> </w:t>
      </w:r>
      <w:proofErr w:type="spellStart"/>
      <w:r w:rsidR="0084389C" w:rsidRPr="0084389C">
        <w:rPr>
          <w:lang w:val="en-US"/>
        </w:rPr>
        <w:t>otázku</w:t>
      </w:r>
      <w:proofErr w:type="spellEnd"/>
      <w:r w:rsidR="0084389C" w:rsidRPr="0084389C">
        <w:rPr>
          <w:lang w:val="en-US"/>
        </w:rPr>
        <w:t xml:space="preserve">: </w:t>
      </w:r>
      <w:proofErr w:type="spellStart"/>
      <w:r w:rsidR="0084389C" w:rsidRPr="0084389C">
        <w:rPr>
          <w:lang w:val="en-US"/>
        </w:rPr>
        <w:t>Dov’è</w:t>
      </w:r>
      <w:proofErr w:type="spellEnd"/>
      <w:r w:rsidR="0084389C" w:rsidRPr="0084389C">
        <w:rPr>
          <w:lang w:val="en-US"/>
        </w:rPr>
        <w:t xml:space="preserve"> </w:t>
      </w:r>
      <w:proofErr w:type="spellStart"/>
      <w:r w:rsidR="0084389C" w:rsidRPr="0084389C">
        <w:rPr>
          <w:lang w:val="en-US"/>
        </w:rPr>
        <w:t>il</w:t>
      </w:r>
      <w:proofErr w:type="spellEnd"/>
      <w:r w:rsidR="0084389C" w:rsidRPr="0084389C">
        <w:rPr>
          <w:lang w:val="en-US"/>
        </w:rPr>
        <w:t xml:space="preserve"> </w:t>
      </w:r>
      <w:proofErr w:type="spellStart"/>
      <w:r w:rsidR="0084389C" w:rsidRPr="0084389C">
        <w:rPr>
          <w:lang w:val="en-US"/>
        </w:rPr>
        <w:t>mio</w:t>
      </w:r>
      <w:proofErr w:type="spellEnd"/>
      <w:r w:rsidR="0084389C" w:rsidRPr="0084389C">
        <w:rPr>
          <w:lang w:val="en-US"/>
        </w:rPr>
        <w:t xml:space="preserve"> </w:t>
      </w:r>
      <w:proofErr w:type="spellStart"/>
      <w:r w:rsidR="0084389C" w:rsidRPr="0084389C">
        <w:rPr>
          <w:lang w:val="en-US"/>
        </w:rPr>
        <w:t>libro</w:t>
      </w:r>
      <w:proofErr w:type="spellEnd"/>
      <w:r w:rsidR="0084389C" w:rsidRPr="0084389C">
        <w:rPr>
          <w:lang w:val="en-US"/>
        </w:rPr>
        <w:t xml:space="preserve">?) </w:t>
      </w:r>
    </w:p>
    <w:p w:rsidR="00360745" w:rsidRPr="0084389C" w:rsidRDefault="00360745" w:rsidP="00360745">
      <w:pPr>
        <w:spacing w:line="360" w:lineRule="auto"/>
        <w:rPr>
          <w:lang w:val="it-IT"/>
        </w:rPr>
      </w:pPr>
      <w:r w:rsidRPr="00D70ACF">
        <w:rPr>
          <w:lang w:val="it-IT"/>
        </w:rPr>
        <w:t xml:space="preserve">6. </w:t>
      </w:r>
      <w:r w:rsidRPr="0084389C">
        <w:rPr>
          <w:color w:val="FF0000"/>
          <w:u w:val="single"/>
          <w:lang w:val="it-IT"/>
        </w:rPr>
        <w:t>Ieri sera</w:t>
      </w:r>
      <w:r w:rsidRPr="0084389C">
        <w:rPr>
          <w:color w:val="FF0000"/>
          <w:lang w:val="it-IT"/>
        </w:rPr>
        <w:t xml:space="preserve"> è morto il suo bisnonno</w:t>
      </w:r>
      <w:r w:rsidRPr="00D70ACF">
        <w:rPr>
          <w:lang w:val="it-IT"/>
        </w:rPr>
        <w:t>.</w:t>
      </w:r>
      <w:r w:rsidR="00D70ACF" w:rsidRPr="00D70ACF">
        <w:rPr>
          <w:lang w:val="it-IT"/>
        </w:rPr>
        <w:t xml:space="preserve"> </w:t>
      </w:r>
      <w:r w:rsidR="0084389C">
        <w:rPr>
          <w:lang w:val="it-IT"/>
        </w:rPr>
        <w:t xml:space="preserve">S </w:t>
      </w:r>
      <w:proofErr w:type="spellStart"/>
      <w:r w:rsidR="00D70ACF" w:rsidRPr="00D70ACF">
        <w:rPr>
          <w:lang w:val="it-IT"/>
        </w:rPr>
        <w:t>přízn</w:t>
      </w:r>
      <w:proofErr w:type="spellEnd"/>
      <w:r w:rsidR="00D70ACF" w:rsidRPr="00D70ACF">
        <w:rPr>
          <w:lang w:val="it-IT"/>
        </w:rPr>
        <w:t xml:space="preserve">., P </w:t>
      </w:r>
      <w:proofErr w:type="spellStart"/>
      <w:r w:rsidR="00D70ACF" w:rsidRPr="00D70ACF">
        <w:rPr>
          <w:lang w:val="it-IT"/>
        </w:rPr>
        <w:t>nepřízn</w:t>
      </w:r>
      <w:proofErr w:type="spellEnd"/>
      <w:r w:rsidR="00D70ACF" w:rsidRPr="00D70ACF">
        <w:rPr>
          <w:lang w:val="it-IT"/>
        </w:rPr>
        <w:t xml:space="preserve">., I </w:t>
      </w:r>
      <w:proofErr w:type="spellStart"/>
      <w:r w:rsidR="00D70ACF" w:rsidRPr="00D70ACF">
        <w:rPr>
          <w:lang w:val="it-IT"/>
        </w:rPr>
        <w:t>nepřízn</w:t>
      </w:r>
      <w:proofErr w:type="spellEnd"/>
      <w:r w:rsidR="0084389C">
        <w:rPr>
          <w:lang w:val="it-IT"/>
        </w:rPr>
        <w:t xml:space="preserve">. </w:t>
      </w:r>
      <w:proofErr w:type="spellStart"/>
      <w:r w:rsidR="0084389C">
        <w:rPr>
          <w:lang w:val="it-IT"/>
        </w:rPr>
        <w:t>Opět</w:t>
      </w:r>
      <w:proofErr w:type="spellEnd"/>
      <w:r w:rsidR="0084389C">
        <w:rPr>
          <w:lang w:val="it-IT"/>
        </w:rPr>
        <w:t xml:space="preserve"> </w:t>
      </w:r>
      <w:proofErr w:type="spellStart"/>
      <w:r w:rsidR="0084389C">
        <w:rPr>
          <w:lang w:val="it-IT"/>
        </w:rPr>
        <w:t>inakuzativní</w:t>
      </w:r>
      <w:proofErr w:type="spellEnd"/>
      <w:r w:rsidR="0084389C">
        <w:rPr>
          <w:lang w:val="it-IT"/>
        </w:rPr>
        <w:t xml:space="preserve"> </w:t>
      </w:r>
      <w:proofErr w:type="spellStart"/>
      <w:r w:rsidR="0084389C">
        <w:rPr>
          <w:lang w:val="it-IT"/>
        </w:rPr>
        <w:t>konstrukce</w:t>
      </w:r>
      <w:proofErr w:type="spellEnd"/>
      <w:r w:rsidR="0084389C">
        <w:rPr>
          <w:lang w:val="it-IT"/>
        </w:rPr>
        <w:t>.</w:t>
      </w:r>
    </w:p>
    <w:p w:rsidR="00DE4E70" w:rsidRPr="00D70ACF" w:rsidRDefault="00360745" w:rsidP="00360745">
      <w:pPr>
        <w:spacing w:line="360" w:lineRule="auto"/>
        <w:rPr>
          <w:lang w:val="it-IT"/>
        </w:rPr>
      </w:pPr>
      <w:r w:rsidRPr="00D70ACF">
        <w:rPr>
          <w:lang w:val="it-IT"/>
        </w:rPr>
        <w:t xml:space="preserve">7. </w:t>
      </w:r>
      <w:r w:rsidR="00DE4E70" w:rsidRPr="0084389C">
        <w:rPr>
          <w:color w:val="00B050"/>
          <w:lang w:val="it-IT"/>
        </w:rPr>
        <w:t xml:space="preserve">Francesca è partita per Roma </w:t>
      </w:r>
      <w:r w:rsidR="00DE4E70" w:rsidRPr="0084389C">
        <w:rPr>
          <w:color w:val="FF0000"/>
          <w:lang w:val="it-IT"/>
        </w:rPr>
        <w:t>due settimane fa</w:t>
      </w:r>
      <w:r w:rsidR="00DE4E70" w:rsidRPr="00D70ACF">
        <w:rPr>
          <w:lang w:val="it-IT"/>
        </w:rPr>
        <w:t>.</w:t>
      </w:r>
      <w:r w:rsidR="00D70ACF" w:rsidRPr="00D70ACF">
        <w:rPr>
          <w:lang w:val="it-IT"/>
        </w:rPr>
        <w:t xml:space="preserve"> </w:t>
      </w:r>
      <w:r w:rsidR="00D70ACF" w:rsidRPr="00D70ACF">
        <w:rPr>
          <w:lang w:val="it-IT"/>
        </w:rPr>
        <w:t xml:space="preserve">S </w:t>
      </w:r>
      <w:proofErr w:type="spellStart"/>
      <w:r w:rsidR="00D70ACF" w:rsidRPr="00D70ACF">
        <w:rPr>
          <w:lang w:val="it-IT"/>
        </w:rPr>
        <w:t>nepřízn</w:t>
      </w:r>
      <w:proofErr w:type="spellEnd"/>
      <w:r w:rsidR="00D70ACF" w:rsidRPr="00D70ACF">
        <w:rPr>
          <w:lang w:val="it-IT"/>
        </w:rPr>
        <w:t xml:space="preserve">., P </w:t>
      </w:r>
      <w:proofErr w:type="spellStart"/>
      <w:r w:rsidR="00D70ACF" w:rsidRPr="00D70ACF">
        <w:rPr>
          <w:lang w:val="it-IT"/>
        </w:rPr>
        <w:t>nepřízn</w:t>
      </w:r>
      <w:proofErr w:type="spellEnd"/>
      <w:r w:rsidR="00D70ACF" w:rsidRPr="00D70ACF">
        <w:rPr>
          <w:lang w:val="it-IT"/>
        </w:rPr>
        <w:t xml:space="preserve">., I </w:t>
      </w:r>
      <w:proofErr w:type="spellStart"/>
      <w:r w:rsidR="00D70ACF" w:rsidRPr="00D70ACF">
        <w:rPr>
          <w:lang w:val="it-IT"/>
        </w:rPr>
        <w:t>nepřízn</w:t>
      </w:r>
      <w:proofErr w:type="spellEnd"/>
      <w:r w:rsidR="0084389C">
        <w:rPr>
          <w:lang w:val="it-IT"/>
        </w:rPr>
        <w:t xml:space="preserve">. </w:t>
      </w:r>
      <w:proofErr w:type="spellStart"/>
      <w:r w:rsidR="0084389C">
        <w:rPr>
          <w:lang w:val="it-IT"/>
        </w:rPr>
        <w:t>Jádro</w:t>
      </w:r>
      <w:proofErr w:type="spellEnd"/>
      <w:r w:rsidR="0084389C">
        <w:rPr>
          <w:lang w:val="it-IT"/>
        </w:rPr>
        <w:t xml:space="preserve"> </w:t>
      </w:r>
      <w:proofErr w:type="spellStart"/>
      <w:r w:rsidR="0084389C">
        <w:rPr>
          <w:lang w:val="it-IT"/>
        </w:rPr>
        <w:t>může</w:t>
      </w:r>
      <w:proofErr w:type="spellEnd"/>
      <w:r w:rsidR="0084389C">
        <w:rPr>
          <w:lang w:val="it-IT"/>
        </w:rPr>
        <w:t xml:space="preserve"> </w:t>
      </w:r>
      <w:proofErr w:type="spellStart"/>
      <w:r w:rsidR="0084389C">
        <w:rPr>
          <w:lang w:val="it-IT"/>
        </w:rPr>
        <w:t>být</w:t>
      </w:r>
      <w:proofErr w:type="spellEnd"/>
      <w:r w:rsidR="0084389C">
        <w:rPr>
          <w:lang w:val="it-IT"/>
        </w:rPr>
        <w:t xml:space="preserve"> i </w:t>
      </w:r>
      <w:proofErr w:type="spellStart"/>
      <w:r w:rsidR="0084389C">
        <w:rPr>
          <w:lang w:val="it-IT"/>
        </w:rPr>
        <w:t>širší</w:t>
      </w:r>
      <w:proofErr w:type="spellEnd"/>
      <w:r w:rsidR="0084389C">
        <w:rPr>
          <w:lang w:val="it-IT"/>
        </w:rPr>
        <w:t>.</w:t>
      </w:r>
    </w:p>
    <w:p w:rsidR="002048C4" w:rsidRPr="0084389C" w:rsidRDefault="00360745" w:rsidP="00360745">
      <w:pPr>
        <w:spacing w:line="360" w:lineRule="auto"/>
        <w:rPr>
          <w:lang w:val="en-US"/>
        </w:rPr>
      </w:pPr>
      <w:r w:rsidRPr="00D70ACF">
        <w:rPr>
          <w:lang w:val="it-IT"/>
        </w:rPr>
        <w:t xml:space="preserve">8. </w:t>
      </w:r>
      <w:r w:rsidR="002048C4" w:rsidRPr="0084389C">
        <w:rPr>
          <w:color w:val="00B050"/>
          <w:lang w:val="it-IT"/>
        </w:rPr>
        <w:t>Pietro</w:t>
      </w:r>
      <w:r w:rsidR="002048C4" w:rsidRPr="00D70ACF">
        <w:rPr>
          <w:lang w:val="it-IT"/>
        </w:rPr>
        <w:t xml:space="preserve">, </w:t>
      </w:r>
      <w:r w:rsidR="002048C4" w:rsidRPr="0084389C">
        <w:rPr>
          <w:color w:val="FF0000"/>
          <w:lang w:val="it-IT"/>
        </w:rPr>
        <w:t>non lo conosco bene</w:t>
      </w:r>
      <w:r w:rsidR="002048C4" w:rsidRPr="00D70ACF">
        <w:rPr>
          <w:lang w:val="it-IT"/>
        </w:rPr>
        <w:t>.</w:t>
      </w:r>
      <w:r w:rsidR="00D70ACF" w:rsidRPr="00D70ACF">
        <w:rPr>
          <w:lang w:val="it-IT"/>
        </w:rPr>
        <w:t xml:space="preserve"> </w:t>
      </w:r>
      <w:r w:rsidR="0084389C" w:rsidRPr="0084389C">
        <w:rPr>
          <w:lang w:val="en-US"/>
        </w:rPr>
        <w:t xml:space="preserve">S </w:t>
      </w:r>
      <w:proofErr w:type="spellStart"/>
      <w:r w:rsidR="0084389C" w:rsidRPr="0084389C">
        <w:rPr>
          <w:lang w:val="en-US"/>
        </w:rPr>
        <w:t>přízn</w:t>
      </w:r>
      <w:proofErr w:type="spellEnd"/>
      <w:r w:rsidR="0084389C" w:rsidRPr="0084389C">
        <w:rPr>
          <w:lang w:val="en-US"/>
        </w:rPr>
        <w:t xml:space="preserve">., P </w:t>
      </w:r>
      <w:proofErr w:type="spellStart"/>
      <w:r w:rsidR="00D70ACF" w:rsidRPr="0084389C">
        <w:rPr>
          <w:lang w:val="en-US"/>
        </w:rPr>
        <w:t>přízn</w:t>
      </w:r>
      <w:proofErr w:type="spellEnd"/>
      <w:r w:rsidR="0084389C" w:rsidRPr="0084389C">
        <w:rPr>
          <w:lang w:val="en-US"/>
        </w:rPr>
        <w:t xml:space="preserve">., I </w:t>
      </w:r>
      <w:proofErr w:type="spellStart"/>
      <w:r w:rsidR="00D70ACF" w:rsidRPr="0084389C">
        <w:rPr>
          <w:lang w:val="en-US"/>
        </w:rPr>
        <w:t>přízn</w:t>
      </w:r>
      <w:proofErr w:type="spellEnd"/>
      <w:r w:rsidR="0084389C" w:rsidRPr="0084389C">
        <w:rPr>
          <w:lang w:val="en-US"/>
        </w:rPr>
        <w:t>.</w:t>
      </w:r>
    </w:p>
    <w:p w:rsidR="002048C4" w:rsidRPr="0084389C" w:rsidRDefault="00360745" w:rsidP="00360745">
      <w:pPr>
        <w:spacing w:line="360" w:lineRule="auto"/>
        <w:rPr>
          <w:lang w:val="it-IT"/>
        </w:rPr>
      </w:pPr>
      <w:r w:rsidRPr="00D70ACF">
        <w:rPr>
          <w:lang w:val="it-IT"/>
        </w:rPr>
        <w:t xml:space="preserve">9. </w:t>
      </w:r>
      <w:r w:rsidR="002048C4" w:rsidRPr="0084389C">
        <w:rPr>
          <w:color w:val="FF0000"/>
          <w:lang w:val="it-IT"/>
        </w:rPr>
        <w:t>Di qualcosa avrete parlato, sicuramente</w:t>
      </w:r>
      <w:r w:rsidR="002048C4" w:rsidRPr="00D70ACF">
        <w:rPr>
          <w:lang w:val="it-IT"/>
        </w:rPr>
        <w:t>.</w:t>
      </w:r>
      <w:r w:rsidR="00D70ACF" w:rsidRPr="00D70ACF">
        <w:rPr>
          <w:lang w:val="it-IT"/>
        </w:rPr>
        <w:t xml:space="preserve"> </w:t>
      </w:r>
      <w:r w:rsidR="0084389C" w:rsidRPr="0084389C">
        <w:rPr>
          <w:lang w:val="it-IT"/>
        </w:rPr>
        <w:t xml:space="preserve">S </w:t>
      </w:r>
      <w:proofErr w:type="spellStart"/>
      <w:r w:rsidR="0084389C" w:rsidRPr="0084389C">
        <w:rPr>
          <w:lang w:val="it-IT"/>
        </w:rPr>
        <w:t>přízn</w:t>
      </w:r>
      <w:proofErr w:type="spellEnd"/>
      <w:r w:rsidR="0084389C" w:rsidRPr="0084389C">
        <w:rPr>
          <w:lang w:val="it-IT"/>
        </w:rPr>
        <w:t xml:space="preserve">., P </w:t>
      </w:r>
      <w:proofErr w:type="spellStart"/>
      <w:r w:rsidR="00D70ACF" w:rsidRPr="0084389C">
        <w:rPr>
          <w:lang w:val="it-IT"/>
        </w:rPr>
        <w:t>přízn</w:t>
      </w:r>
      <w:proofErr w:type="spellEnd"/>
      <w:r w:rsidR="0084389C" w:rsidRPr="0084389C">
        <w:rPr>
          <w:lang w:val="it-IT"/>
        </w:rPr>
        <w:t xml:space="preserve">., I </w:t>
      </w:r>
      <w:proofErr w:type="spellStart"/>
      <w:r w:rsidR="00D70ACF" w:rsidRPr="0084389C">
        <w:rPr>
          <w:lang w:val="it-IT"/>
        </w:rPr>
        <w:t>přízn</w:t>
      </w:r>
      <w:proofErr w:type="spellEnd"/>
      <w:r w:rsidR="0084389C" w:rsidRPr="0084389C">
        <w:rPr>
          <w:lang w:val="it-IT"/>
        </w:rPr>
        <w:t xml:space="preserve">. – tento </w:t>
      </w:r>
      <w:proofErr w:type="spellStart"/>
      <w:r w:rsidR="0084389C" w:rsidRPr="0084389C">
        <w:rPr>
          <w:lang w:val="it-IT"/>
        </w:rPr>
        <w:t>typ</w:t>
      </w:r>
      <w:proofErr w:type="spellEnd"/>
      <w:r w:rsidR="0084389C" w:rsidRPr="0084389C">
        <w:rPr>
          <w:lang w:val="it-IT"/>
        </w:rPr>
        <w:t xml:space="preserve"> </w:t>
      </w:r>
      <w:proofErr w:type="spellStart"/>
      <w:r w:rsidR="0084389C" w:rsidRPr="0084389C">
        <w:rPr>
          <w:lang w:val="it-IT"/>
        </w:rPr>
        <w:t>budeme</w:t>
      </w:r>
      <w:proofErr w:type="spellEnd"/>
      <w:r w:rsidR="0084389C" w:rsidRPr="0084389C">
        <w:rPr>
          <w:lang w:val="it-IT"/>
        </w:rPr>
        <w:t xml:space="preserve"> </w:t>
      </w:r>
      <w:proofErr w:type="spellStart"/>
      <w:r w:rsidR="0084389C" w:rsidRPr="0084389C">
        <w:rPr>
          <w:lang w:val="it-IT"/>
        </w:rPr>
        <w:t>brát</w:t>
      </w:r>
      <w:proofErr w:type="spellEnd"/>
      <w:r w:rsidR="0084389C" w:rsidRPr="0084389C">
        <w:rPr>
          <w:lang w:val="it-IT"/>
        </w:rPr>
        <w:t xml:space="preserve"> </w:t>
      </w:r>
      <w:proofErr w:type="spellStart"/>
      <w:r w:rsidR="0084389C" w:rsidRPr="0084389C">
        <w:rPr>
          <w:lang w:val="it-IT"/>
        </w:rPr>
        <w:t>příště</w:t>
      </w:r>
      <w:proofErr w:type="spellEnd"/>
      <w:r w:rsidR="0084389C" w:rsidRPr="0084389C">
        <w:rPr>
          <w:lang w:val="it-IT"/>
        </w:rPr>
        <w:t>.</w:t>
      </w:r>
    </w:p>
    <w:p w:rsidR="002048C4" w:rsidRPr="0084389C" w:rsidRDefault="00360745" w:rsidP="00360745">
      <w:pPr>
        <w:spacing w:line="360" w:lineRule="auto"/>
        <w:rPr>
          <w:lang w:val="en-US"/>
        </w:rPr>
      </w:pPr>
      <w:r w:rsidRPr="00D70ACF">
        <w:rPr>
          <w:lang w:val="it-IT"/>
        </w:rPr>
        <w:t xml:space="preserve">10. </w:t>
      </w:r>
      <w:r w:rsidR="002048C4" w:rsidRPr="0084389C">
        <w:rPr>
          <w:color w:val="FF0000"/>
          <w:lang w:val="it-IT"/>
        </w:rPr>
        <w:t>Carlo</w:t>
      </w:r>
      <w:r w:rsidR="002048C4" w:rsidRPr="00D70ACF">
        <w:rPr>
          <w:lang w:val="it-IT"/>
        </w:rPr>
        <w:t xml:space="preserve"> </w:t>
      </w:r>
      <w:r w:rsidR="002048C4" w:rsidRPr="0084389C">
        <w:rPr>
          <w:color w:val="00B050"/>
          <w:lang w:val="it-IT"/>
        </w:rPr>
        <w:t>dovremmo invitare</w:t>
      </w:r>
      <w:r w:rsidR="002048C4" w:rsidRPr="00D70ACF">
        <w:rPr>
          <w:lang w:val="it-IT"/>
        </w:rPr>
        <w:t>.</w:t>
      </w:r>
      <w:r w:rsidR="00D70ACF" w:rsidRPr="00D70ACF">
        <w:rPr>
          <w:lang w:val="it-IT"/>
        </w:rPr>
        <w:t xml:space="preserve"> </w:t>
      </w:r>
      <w:r w:rsidR="0084389C" w:rsidRPr="0084389C">
        <w:rPr>
          <w:lang w:val="en-US"/>
        </w:rPr>
        <w:t xml:space="preserve">S </w:t>
      </w:r>
      <w:proofErr w:type="spellStart"/>
      <w:r w:rsidR="0084389C" w:rsidRPr="0084389C">
        <w:rPr>
          <w:lang w:val="en-US"/>
        </w:rPr>
        <w:t>přízn</w:t>
      </w:r>
      <w:proofErr w:type="spellEnd"/>
      <w:r w:rsidR="0084389C" w:rsidRPr="0084389C">
        <w:rPr>
          <w:lang w:val="en-US"/>
        </w:rPr>
        <w:t xml:space="preserve">., P </w:t>
      </w:r>
      <w:proofErr w:type="spellStart"/>
      <w:r w:rsidR="00D70ACF" w:rsidRPr="0084389C">
        <w:rPr>
          <w:lang w:val="en-US"/>
        </w:rPr>
        <w:t>přízn</w:t>
      </w:r>
      <w:proofErr w:type="spellEnd"/>
      <w:r w:rsidR="0084389C" w:rsidRPr="0084389C">
        <w:rPr>
          <w:lang w:val="en-US"/>
        </w:rPr>
        <w:t xml:space="preserve">., I </w:t>
      </w:r>
      <w:proofErr w:type="spellStart"/>
      <w:r w:rsidR="00D70ACF" w:rsidRPr="0084389C">
        <w:rPr>
          <w:lang w:val="en-US"/>
        </w:rPr>
        <w:t>přízn</w:t>
      </w:r>
      <w:proofErr w:type="spellEnd"/>
      <w:r w:rsidR="0084389C" w:rsidRPr="0084389C">
        <w:rPr>
          <w:lang w:val="en-US"/>
        </w:rPr>
        <w:t xml:space="preserve">. </w:t>
      </w:r>
      <w:proofErr w:type="spellStart"/>
      <w:r w:rsidR="0084389C">
        <w:rPr>
          <w:lang w:val="en-US"/>
        </w:rPr>
        <w:t>Asi</w:t>
      </w:r>
      <w:proofErr w:type="spellEnd"/>
      <w:r w:rsidR="0084389C">
        <w:rPr>
          <w:lang w:val="en-US"/>
        </w:rPr>
        <w:t xml:space="preserve"> </w:t>
      </w:r>
      <w:proofErr w:type="spellStart"/>
      <w:r w:rsidR="0084389C">
        <w:rPr>
          <w:lang w:val="en-US"/>
        </w:rPr>
        <w:t>vás</w:t>
      </w:r>
      <w:proofErr w:type="spellEnd"/>
      <w:r w:rsidR="0084389C">
        <w:rPr>
          <w:lang w:val="en-US"/>
        </w:rPr>
        <w:t xml:space="preserve"> </w:t>
      </w:r>
      <w:proofErr w:type="spellStart"/>
      <w:r w:rsidR="0084389C">
        <w:rPr>
          <w:lang w:val="en-US"/>
        </w:rPr>
        <w:t>překvapí</w:t>
      </w:r>
      <w:proofErr w:type="spellEnd"/>
      <w:r w:rsidR="0084389C">
        <w:rPr>
          <w:lang w:val="en-US"/>
        </w:rPr>
        <w:t xml:space="preserve"> </w:t>
      </w:r>
      <w:proofErr w:type="spellStart"/>
      <w:r w:rsidR="0084389C">
        <w:rPr>
          <w:lang w:val="en-US"/>
        </w:rPr>
        <w:t>nestandardní</w:t>
      </w:r>
      <w:proofErr w:type="spellEnd"/>
      <w:r w:rsidR="0084389C">
        <w:rPr>
          <w:lang w:val="en-US"/>
        </w:rPr>
        <w:t xml:space="preserve"> </w:t>
      </w:r>
      <w:proofErr w:type="spellStart"/>
      <w:r w:rsidR="0084389C">
        <w:rPr>
          <w:lang w:val="en-US"/>
        </w:rPr>
        <w:t>pozice</w:t>
      </w:r>
      <w:proofErr w:type="spellEnd"/>
      <w:r w:rsidR="0084389C">
        <w:rPr>
          <w:lang w:val="en-US"/>
        </w:rPr>
        <w:t xml:space="preserve"> </w:t>
      </w:r>
      <w:proofErr w:type="spellStart"/>
      <w:r w:rsidR="0084389C">
        <w:rPr>
          <w:lang w:val="en-US"/>
        </w:rPr>
        <w:t>téma</w:t>
      </w:r>
      <w:proofErr w:type="spellEnd"/>
      <w:r w:rsidR="0084389C">
        <w:rPr>
          <w:lang w:val="en-US"/>
        </w:rPr>
        <w:t>/</w:t>
      </w:r>
      <w:proofErr w:type="spellStart"/>
      <w:r w:rsidR="0084389C">
        <w:rPr>
          <w:lang w:val="en-US"/>
        </w:rPr>
        <w:t>réma</w:t>
      </w:r>
      <w:proofErr w:type="spellEnd"/>
      <w:r w:rsidR="0084389C">
        <w:rPr>
          <w:lang w:val="en-US"/>
        </w:rPr>
        <w:t xml:space="preserve">, </w:t>
      </w:r>
      <w:proofErr w:type="spellStart"/>
      <w:r w:rsidR="0084389C">
        <w:rPr>
          <w:lang w:val="en-US"/>
        </w:rPr>
        <w:t>kdy</w:t>
      </w:r>
      <w:proofErr w:type="spellEnd"/>
      <w:r w:rsidR="0084389C">
        <w:rPr>
          <w:lang w:val="en-US"/>
        </w:rPr>
        <w:t xml:space="preserve"> </w:t>
      </w:r>
      <w:proofErr w:type="spellStart"/>
      <w:r w:rsidR="0084389C">
        <w:rPr>
          <w:lang w:val="en-US"/>
        </w:rPr>
        <w:t>réma</w:t>
      </w:r>
      <w:proofErr w:type="spellEnd"/>
      <w:r w:rsidR="0084389C">
        <w:rPr>
          <w:lang w:val="en-US"/>
        </w:rPr>
        <w:t xml:space="preserve"> </w:t>
      </w:r>
      <w:proofErr w:type="spellStart"/>
      <w:r w:rsidR="0084389C">
        <w:rPr>
          <w:lang w:val="en-US"/>
        </w:rPr>
        <w:t>předchází</w:t>
      </w:r>
      <w:proofErr w:type="spellEnd"/>
      <w:r w:rsidR="0084389C">
        <w:rPr>
          <w:lang w:val="en-US"/>
        </w:rPr>
        <w:t xml:space="preserve">. </w:t>
      </w:r>
      <w:proofErr w:type="spellStart"/>
      <w:r w:rsidR="0084389C">
        <w:rPr>
          <w:lang w:val="en-US"/>
        </w:rPr>
        <w:t>Jde</w:t>
      </w:r>
      <w:proofErr w:type="spellEnd"/>
      <w:r w:rsidR="0084389C">
        <w:rPr>
          <w:lang w:val="en-US"/>
        </w:rPr>
        <w:t xml:space="preserve"> o </w:t>
      </w:r>
      <w:proofErr w:type="spellStart"/>
      <w:r w:rsidR="0084389C">
        <w:rPr>
          <w:lang w:val="en-US"/>
        </w:rPr>
        <w:t>antepozici</w:t>
      </w:r>
      <w:proofErr w:type="spellEnd"/>
      <w:r w:rsidR="0084389C">
        <w:rPr>
          <w:lang w:val="en-US"/>
        </w:rPr>
        <w:t xml:space="preserve">, </w:t>
      </w:r>
      <w:proofErr w:type="spellStart"/>
      <w:r w:rsidR="0084389C">
        <w:rPr>
          <w:lang w:val="en-US"/>
        </w:rPr>
        <w:t>kterou</w:t>
      </w:r>
      <w:proofErr w:type="spellEnd"/>
      <w:r w:rsidR="0084389C">
        <w:rPr>
          <w:lang w:val="en-US"/>
        </w:rPr>
        <w:t xml:space="preserve"> </w:t>
      </w:r>
      <w:proofErr w:type="spellStart"/>
      <w:r w:rsidR="0084389C">
        <w:rPr>
          <w:lang w:val="en-US"/>
        </w:rPr>
        <w:t>budeme</w:t>
      </w:r>
      <w:proofErr w:type="spellEnd"/>
      <w:r w:rsidR="0084389C">
        <w:rPr>
          <w:lang w:val="en-US"/>
        </w:rPr>
        <w:t xml:space="preserve"> brat </w:t>
      </w:r>
      <w:proofErr w:type="spellStart"/>
      <w:r w:rsidR="0084389C">
        <w:rPr>
          <w:lang w:val="en-US"/>
        </w:rPr>
        <w:t>příště</w:t>
      </w:r>
      <w:proofErr w:type="spellEnd"/>
      <w:r w:rsidR="0084389C">
        <w:rPr>
          <w:lang w:val="en-US"/>
        </w:rPr>
        <w:t>.</w:t>
      </w:r>
    </w:p>
    <w:p w:rsidR="00360745" w:rsidRPr="00D70ACF" w:rsidRDefault="00360745" w:rsidP="00360745">
      <w:pPr>
        <w:spacing w:line="360" w:lineRule="auto"/>
        <w:rPr>
          <w:lang w:val="it-IT"/>
        </w:rPr>
      </w:pPr>
      <w:r w:rsidRPr="00D70ACF">
        <w:rPr>
          <w:lang w:val="it-IT"/>
        </w:rPr>
        <w:t xml:space="preserve">11. </w:t>
      </w:r>
      <w:r w:rsidRPr="0084389C">
        <w:rPr>
          <w:color w:val="FF0000"/>
          <w:lang w:val="it-IT"/>
        </w:rPr>
        <w:t>È stato pubblicato un nuovo romanzo</w:t>
      </w:r>
      <w:r w:rsidRPr="00D70ACF">
        <w:rPr>
          <w:lang w:val="it-IT"/>
        </w:rPr>
        <w:t>.</w:t>
      </w:r>
      <w:r w:rsidR="00D70ACF" w:rsidRPr="00D70ACF">
        <w:rPr>
          <w:lang w:val="it-IT"/>
        </w:rPr>
        <w:t xml:space="preserve"> </w:t>
      </w:r>
      <w:r w:rsidR="00087EC6">
        <w:rPr>
          <w:lang w:val="it-IT"/>
        </w:rPr>
        <w:t xml:space="preserve">S </w:t>
      </w:r>
      <w:proofErr w:type="spellStart"/>
      <w:r w:rsidR="00D70ACF" w:rsidRPr="00D70ACF">
        <w:rPr>
          <w:lang w:val="it-IT"/>
        </w:rPr>
        <w:t>přízn</w:t>
      </w:r>
      <w:proofErr w:type="spellEnd"/>
      <w:r w:rsidR="00D70ACF" w:rsidRPr="00D70ACF">
        <w:rPr>
          <w:lang w:val="it-IT"/>
        </w:rPr>
        <w:t xml:space="preserve">., P </w:t>
      </w:r>
      <w:proofErr w:type="spellStart"/>
      <w:r w:rsidR="00D70ACF" w:rsidRPr="00D70ACF">
        <w:rPr>
          <w:lang w:val="it-IT"/>
        </w:rPr>
        <w:t>nepřízn</w:t>
      </w:r>
      <w:proofErr w:type="spellEnd"/>
      <w:r w:rsidR="00D70ACF" w:rsidRPr="00D70ACF">
        <w:rPr>
          <w:lang w:val="it-IT"/>
        </w:rPr>
        <w:t xml:space="preserve">., I </w:t>
      </w:r>
      <w:proofErr w:type="spellStart"/>
      <w:r w:rsidR="00D70ACF" w:rsidRPr="00D70ACF">
        <w:rPr>
          <w:lang w:val="it-IT"/>
        </w:rPr>
        <w:t>nepřízn</w:t>
      </w:r>
      <w:proofErr w:type="spellEnd"/>
      <w:r w:rsidR="00087EC6">
        <w:rPr>
          <w:lang w:val="it-IT"/>
        </w:rPr>
        <w:t xml:space="preserve">. </w:t>
      </w:r>
      <w:proofErr w:type="spellStart"/>
      <w:r w:rsidR="00087EC6">
        <w:rPr>
          <w:lang w:val="it-IT"/>
        </w:rPr>
        <w:t>Pasivum</w:t>
      </w:r>
      <w:proofErr w:type="spellEnd"/>
      <w:r w:rsidR="00087EC6">
        <w:rPr>
          <w:lang w:val="it-IT"/>
        </w:rPr>
        <w:t xml:space="preserve"> je </w:t>
      </w:r>
      <w:proofErr w:type="spellStart"/>
      <w:r w:rsidR="00087EC6">
        <w:rPr>
          <w:lang w:val="it-IT"/>
        </w:rPr>
        <w:t>inakuzativní</w:t>
      </w:r>
      <w:proofErr w:type="spellEnd"/>
      <w:r w:rsidR="00087EC6">
        <w:rPr>
          <w:lang w:val="it-IT"/>
        </w:rPr>
        <w:t xml:space="preserve"> </w:t>
      </w:r>
      <w:proofErr w:type="spellStart"/>
      <w:r w:rsidR="00087EC6">
        <w:rPr>
          <w:lang w:val="it-IT"/>
        </w:rPr>
        <w:t>konstrukce</w:t>
      </w:r>
      <w:proofErr w:type="spellEnd"/>
      <w:r w:rsidR="00087EC6">
        <w:rPr>
          <w:lang w:val="it-IT"/>
        </w:rPr>
        <w:t xml:space="preserve">, </w:t>
      </w:r>
      <w:proofErr w:type="spellStart"/>
      <w:r w:rsidR="00087EC6">
        <w:rPr>
          <w:lang w:val="it-IT"/>
        </w:rPr>
        <w:t>postipozice</w:t>
      </w:r>
      <w:proofErr w:type="spellEnd"/>
      <w:r w:rsidR="00087EC6">
        <w:rPr>
          <w:lang w:val="it-IT"/>
        </w:rPr>
        <w:t xml:space="preserve"> </w:t>
      </w:r>
      <w:proofErr w:type="spellStart"/>
      <w:r w:rsidR="00087EC6">
        <w:rPr>
          <w:lang w:val="it-IT"/>
        </w:rPr>
        <w:t>podmětu</w:t>
      </w:r>
      <w:proofErr w:type="spellEnd"/>
      <w:r w:rsidR="00087EC6">
        <w:rPr>
          <w:lang w:val="it-IT"/>
        </w:rPr>
        <w:t xml:space="preserve">, a proto </w:t>
      </w:r>
      <w:proofErr w:type="spellStart"/>
      <w:r w:rsidR="00087EC6">
        <w:rPr>
          <w:lang w:val="it-IT"/>
        </w:rPr>
        <w:t>syntakticky</w:t>
      </w:r>
      <w:proofErr w:type="spellEnd"/>
      <w:r w:rsidR="00087EC6">
        <w:rPr>
          <w:lang w:val="it-IT"/>
        </w:rPr>
        <w:t xml:space="preserve"> </w:t>
      </w:r>
      <w:proofErr w:type="spellStart"/>
      <w:r w:rsidR="00087EC6">
        <w:rPr>
          <w:lang w:val="it-IT"/>
        </w:rPr>
        <w:t>příznakové</w:t>
      </w:r>
      <w:proofErr w:type="spellEnd"/>
      <w:r w:rsidR="00087EC6">
        <w:rPr>
          <w:lang w:val="it-IT"/>
        </w:rPr>
        <w:t>.</w:t>
      </w:r>
    </w:p>
    <w:p w:rsidR="00360745" w:rsidRDefault="00360745">
      <w:pPr>
        <w:rPr>
          <w:lang w:val="it-IT"/>
        </w:rPr>
      </w:pPr>
    </w:p>
    <w:p w:rsidR="00087EC6" w:rsidRPr="00D70ACF" w:rsidRDefault="00087EC6">
      <w:pPr>
        <w:rPr>
          <w:lang w:val="it-IT"/>
        </w:rPr>
      </w:pPr>
    </w:p>
    <w:p w:rsidR="00360745" w:rsidRPr="00C65632" w:rsidRDefault="00472F87">
      <w:pPr>
        <w:rPr>
          <w:lang w:val="it-IT"/>
        </w:rPr>
      </w:pPr>
      <w:r>
        <w:rPr>
          <w:lang w:val="it-IT"/>
        </w:rPr>
        <w:lastRenderedPageBreak/>
        <w:t>B) Souvětí na rozbor</w:t>
      </w:r>
      <w:r w:rsidR="00360745" w:rsidRPr="00C65632">
        <w:rPr>
          <w:lang w:val="it-IT"/>
        </w:rPr>
        <w:t>:</w:t>
      </w:r>
    </w:p>
    <w:p w:rsidR="000A2622" w:rsidRDefault="000A2622" w:rsidP="000A2622">
      <w:pPr>
        <w:rPr>
          <w:lang w:val="it-IT"/>
        </w:rPr>
      </w:pPr>
      <w:r w:rsidRPr="00110A93">
        <w:rPr>
          <w:lang w:val="it-IT"/>
        </w:rPr>
        <w:t>Mi portavo appresso anche un libro, e, quando ero stufo di vagabondare, me ne andavo al Caffè del Porto, quello tenuto dalla vedova che preparava il caffè alla turca nella cuccuma di smalto.</w:t>
      </w:r>
    </w:p>
    <w:p w:rsidR="00087EC6" w:rsidRDefault="00087EC6" w:rsidP="000A2622">
      <w:pPr>
        <w:rPr>
          <w:lang w:val="it-IT"/>
        </w:rPr>
      </w:pPr>
    </w:p>
    <w:p w:rsidR="00087EC6" w:rsidRDefault="007A1E1A" w:rsidP="000A2622">
      <w:pPr>
        <w:rPr>
          <w:lang w:val="it-IT"/>
        </w:rPr>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2119950</wp:posOffset>
                </wp:positionH>
                <wp:positionV relativeFrom="paragraph">
                  <wp:posOffset>178718</wp:posOffset>
                </wp:positionV>
                <wp:extent cx="791536" cy="153680"/>
                <wp:effectExtent l="0" t="0" r="27940" b="36830"/>
                <wp:wrapNone/>
                <wp:docPr id="2" name="Přímá spojnice 2"/>
                <wp:cNvGraphicFramePr/>
                <a:graphic xmlns:a="http://schemas.openxmlformats.org/drawingml/2006/main">
                  <a:graphicData uri="http://schemas.microsoft.com/office/word/2010/wordprocessingShape">
                    <wps:wsp>
                      <wps:cNvCnPr/>
                      <wps:spPr>
                        <a:xfrm>
                          <a:off x="0" y="0"/>
                          <a:ext cx="791536" cy="153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970837" id="Přímá spojnic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6.95pt,14.05pt" to="229.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" strokecolor="#4579b8 [3044]"/>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1881825</wp:posOffset>
                </wp:positionH>
                <wp:positionV relativeFrom="paragraph">
                  <wp:posOffset>171034</wp:posOffset>
                </wp:positionV>
                <wp:extent cx="238205" cy="153680"/>
                <wp:effectExtent l="0" t="0" r="28575" b="36830"/>
                <wp:wrapNone/>
                <wp:docPr id="1" name="Přímá spojnice 1"/>
                <wp:cNvGraphicFramePr/>
                <a:graphic xmlns:a="http://schemas.openxmlformats.org/drawingml/2006/main">
                  <a:graphicData uri="http://schemas.microsoft.com/office/word/2010/wordprocessingShape">
                    <wps:wsp>
                      <wps:cNvCnPr/>
                      <wps:spPr>
                        <a:xfrm flipH="1">
                          <a:off x="0" y="0"/>
                          <a:ext cx="238205" cy="153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ED184" id="Přímá spojnice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48.2pt,13.45pt" to="166.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" strokecolor="#4579b8 [3044]"/>
            </w:pict>
          </mc:Fallback>
        </mc:AlternateContent>
      </w:r>
      <w:r w:rsidR="00087EC6">
        <w:rPr>
          <w:lang w:val="it-IT"/>
        </w:rPr>
        <w:t>1 Fp –</w:t>
      </w:r>
      <w:r>
        <w:rPr>
          <w:lang w:val="it-IT"/>
        </w:rPr>
        <w:t xml:space="preserve"> (coordinazione copulativa</w:t>
      </w:r>
      <w:r w:rsidR="00087EC6">
        <w:rPr>
          <w:lang w:val="it-IT"/>
        </w:rPr>
        <w:t>)</w:t>
      </w:r>
      <w:r>
        <w:rPr>
          <w:lang w:val="it-IT"/>
        </w:rPr>
        <w:t xml:space="preserve"> </w:t>
      </w:r>
      <w:r w:rsidR="00087EC6">
        <w:rPr>
          <w:lang w:val="it-IT"/>
        </w:rPr>
        <w:t>— 3Fp</w:t>
      </w:r>
      <w:bookmarkStart w:id="0" w:name="_GoBack"/>
      <w:bookmarkEnd w:id="0"/>
    </w:p>
    <w:p w:rsidR="00087EC6" w:rsidRDefault="007A1E1A" w:rsidP="000A2622">
      <w:pPr>
        <w:rPr>
          <w:lang w:val="it-IT"/>
        </w:rPr>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3003694</wp:posOffset>
                </wp:positionH>
                <wp:positionV relativeFrom="paragraph">
                  <wp:posOffset>162863</wp:posOffset>
                </wp:positionV>
                <wp:extent cx="991240" cy="184417"/>
                <wp:effectExtent l="0" t="0" r="37465" b="25400"/>
                <wp:wrapNone/>
                <wp:docPr id="3" name="Přímá spojnice 3"/>
                <wp:cNvGraphicFramePr/>
                <a:graphic xmlns:a="http://schemas.openxmlformats.org/drawingml/2006/main">
                  <a:graphicData uri="http://schemas.microsoft.com/office/word/2010/wordprocessingShape">
                    <wps:wsp>
                      <wps:cNvCnPr/>
                      <wps:spPr>
                        <a:xfrm>
                          <a:off x="0" y="0"/>
                          <a:ext cx="991240" cy="1844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B0A05"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12.8pt" to="314.5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" strokecolor="#4579b8 [3044]"/>
            </w:pict>
          </mc:Fallback>
        </mc:AlternateContent>
      </w:r>
      <w:r>
        <w:rPr>
          <w:lang w:val="it-IT"/>
        </w:rPr>
        <w:tab/>
      </w:r>
      <w:r>
        <w:rPr>
          <w:lang w:val="it-IT"/>
        </w:rPr>
        <w:tab/>
      </w:r>
      <w:r>
        <w:rPr>
          <w:lang w:val="it-IT"/>
        </w:rPr>
        <w:tab/>
      </w:r>
      <w:r>
        <w:rPr>
          <w:lang w:val="it-IT"/>
        </w:rPr>
        <w:tab/>
        <w:t>2 Fs temporale     4 Fs attributiva (implicita, participiale)</w:t>
      </w:r>
    </w:p>
    <w:p w:rsidR="007A1E1A" w:rsidRPr="00110A93" w:rsidRDefault="007A1E1A" w:rsidP="000A2622">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5 Fs attributiva (relativa)</w:t>
      </w:r>
    </w:p>
    <w:p w:rsidR="00360745" w:rsidRPr="00C65632" w:rsidRDefault="00360745">
      <w:pPr>
        <w:rPr>
          <w:lang w:val="it-IT"/>
        </w:rPr>
      </w:pPr>
    </w:p>
    <w:p w:rsidR="00360745" w:rsidRPr="00C65632" w:rsidRDefault="00360745">
      <w:pPr>
        <w:rPr>
          <w:lang w:val="it-IT"/>
        </w:rPr>
      </w:pPr>
    </w:p>
    <w:sectPr w:rsidR="00360745" w:rsidRPr="00C65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FB3"/>
    <w:multiLevelType w:val="hybridMultilevel"/>
    <w:tmpl w:val="83D62C4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C4"/>
    <w:rsid w:val="00087EC6"/>
    <w:rsid w:val="000A2622"/>
    <w:rsid w:val="00121DB3"/>
    <w:rsid w:val="001320AA"/>
    <w:rsid w:val="001463CF"/>
    <w:rsid w:val="002048C4"/>
    <w:rsid w:val="00360745"/>
    <w:rsid w:val="00416463"/>
    <w:rsid w:val="00472F87"/>
    <w:rsid w:val="00585556"/>
    <w:rsid w:val="005A5A85"/>
    <w:rsid w:val="006E2A82"/>
    <w:rsid w:val="007A1E1A"/>
    <w:rsid w:val="007B03D8"/>
    <w:rsid w:val="0084389C"/>
    <w:rsid w:val="00884546"/>
    <w:rsid w:val="008A3643"/>
    <w:rsid w:val="00BA2126"/>
    <w:rsid w:val="00C65632"/>
    <w:rsid w:val="00D70ACF"/>
    <w:rsid w:val="00DE4E70"/>
    <w:rsid w:val="00F20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E3F8"/>
  <w15:docId w15:val="{7FDB1282-41B1-47A6-B0DF-20CAB6A8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0745"/>
    <w:pPr>
      <w:ind w:left="720"/>
      <w:contextualSpacing/>
    </w:pPr>
  </w:style>
  <w:style w:type="paragraph" w:styleId="Textbubliny">
    <w:name w:val="Balloon Text"/>
    <w:basedOn w:val="Normln"/>
    <w:link w:val="TextbublinyChar"/>
    <w:uiPriority w:val="99"/>
    <w:semiHidden/>
    <w:unhideWhenUsed/>
    <w:rsid w:val="0058555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556"/>
    <w:rPr>
      <w:rFonts w:ascii="Segoe UI" w:hAnsi="Segoe UI" w:cs="Segoe UI"/>
      <w:sz w:val="18"/>
      <w:szCs w:val="18"/>
    </w:rPr>
  </w:style>
  <w:style w:type="paragraph" w:styleId="Bezmezer">
    <w:name w:val="No Spacing"/>
    <w:uiPriority w:val="1"/>
    <w:qFormat/>
    <w:rsid w:val="000A2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3763">
      <w:bodyDiv w:val="1"/>
      <w:marLeft w:val="0"/>
      <w:marRight w:val="0"/>
      <w:marTop w:val="0"/>
      <w:marBottom w:val="0"/>
      <w:divBdr>
        <w:top w:val="none" w:sz="0" w:space="0" w:color="auto"/>
        <w:left w:val="none" w:sz="0" w:space="0" w:color="auto"/>
        <w:bottom w:val="none" w:sz="0" w:space="0" w:color="auto"/>
        <w:right w:val="none" w:sz="0" w:space="0" w:color="auto"/>
      </w:divBdr>
    </w:div>
    <w:div w:id="20216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2101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Obstová</dc:creator>
  <cp:keywords/>
  <dc:description/>
  <cp:lastModifiedBy>FFUK</cp:lastModifiedBy>
  <cp:revision>2</cp:revision>
  <cp:lastPrinted>2020-04-07T10:24:00Z</cp:lastPrinted>
  <dcterms:created xsi:type="dcterms:W3CDTF">2020-04-07T10:35:00Z</dcterms:created>
  <dcterms:modified xsi:type="dcterms:W3CDTF">2020-04-07T10:35:00Z</dcterms:modified>
</cp:coreProperties>
</file>