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6" w:rsidRDefault="00BE5E33">
      <w:pPr>
        <w:rPr>
          <w:b/>
          <w:bCs/>
          <w:sz w:val="24"/>
          <w:szCs w:val="24"/>
        </w:rPr>
      </w:pPr>
      <w:r w:rsidRPr="00BE5E33">
        <w:rPr>
          <w:b/>
          <w:bCs/>
          <w:sz w:val="24"/>
          <w:szCs w:val="24"/>
        </w:rPr>
        <w:t>Poznámky k referátu kolegyně Kabelové</w:t>
      </w:r>
    </w:p>
    <w:p w:rsidR="00BE5E33" w:rsidRDefault="00BE5E33">
      <w:pPr>
        <w:rPr>
          <w:sz w:val="24"/>
          <w:szCs w:val="24"/>
        </w:rPr>
      </w:pPr>
      <w:r>
        <w:rPr>
          <w:sz w:val="24"/>
          <w:szCs w:val="24"/>
        </w:rPr>
        <w:t>Důležitá poznámka hned na začátku: „inspirace v </w:t>
      </w:r>
      <w:proofErr w:type="spellStart"/>
      <w:r>
        <w:rPr>
          <w:sz w:val="24"/>
          <w:szCs w:val="24"/>
        </w:rPr>
        <w:t>textappealu</w:t>
      </w:r>
      <w:proofErr w:type="spellEnd"/>
      <w:r>
        <w:rPr>
          <w:sz w:val="24"/>
          <w:szCs w:val="24"/>
        </w:rPr>
        <w:t>“</w:t>
      </w:r>
    </w:p>
    <w:p w:rsidR="00BE5E33" w:rsidRDefault="00BE5E33">
      <w:pPr>
        <w:rPr>
          <w:sz w:val="24"/>
          <w:szCs w:val="24"/>
        </w:rPr>
      </w:pPr>
      <w:r>
        <w:rPr>
          <w:sz w:val="24"/>
          <w:szCs w:val="24"/>
        </w:rPr>
        <w:t>Probírali jsme, ještě před epidemií, Ivana Vyskočila a jeho „</w:t>
      </w:r>
      <w:proofErr w:type="spellStart"/>
      <w:r>
        <w:rPr>
          <w:sz w:val="24"/>
          <w:szCs w:val="24"/>
        </w:rPr>
        <w:t>nedivadlo</w:t>
      </w:r>
      <w:proofErr w:type="spellEnd"/>
      <w:r>
        <w:rPr>
          <w:sz w:val="24"/>
          <w:szCs w:val="24"/>
        </w:rPr>
        <w:t xml:space="preserve">“ – Vyskočil je opravdu </w:t>
      </w:r>
      <w:proofErr w:type="spellStart"/>
      <w:r>
        <w:rPr>
          <w:sz w:val="24"/>
          <w:szCs w:val="24"/>
        </w:rPr>
        <w:t>magnus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parens</w:t>
      </w:r>
      <w:proofErr w:type="spellEnd"/>
      <w:r>
        <w:rPr>
          <w:sz w:val="24"/>
          <w:szCs w:val="24"/>
        </w:rPr>
        <w:t xml:space="preserve"> všech malých (studiových) divadel, které vznikly v šedesátých, sedmdesátých a osmdesátých letech: autorské divadlo, spojení s moderní hudbou, kontakt s diváky, improvizace, intelektuální humor, narážky na českou kulturní minulost i na současnost</w:t>
      </w:r>
    </w:p>
    <w:p w:rsidR="00BE5E33" w:rsidRDefault="00BE5E33" w:rsidP="00B610B5">
      <w:pPr>
        <w:rPr>
          <w:sz w:val="24"/>
          <w:szCs w:val="24"/>
        </w:rPr>
      </w:pPr>
      <w:r>
        <w:rPr>
          <w:sz w:val="24"/>
          <w:szCs w:val="24"/>
        </w:rPr>
        <w:t>To všechno můžeme najít také v Divadle Járy Cimrmana</w:t>
      </w:r>
      <w:r w:rsidR="00B610B5">
        <w:rPr>
          <w:sz w:val="24"/>
          <w:szCs w:val="24"/>
        </w:rPr>
        <w:t xml:space="preserve">. Jeho specialitou je, že herci jsou neprofesionálové (viz uplatnění neherců v šedesátých letech ve filmech Formana a Papouška), že všechny, i ženské role </w:t>
      </w:r>
      <w:proofErr w:type="spellStart"/>
      <w:r w:rsidR="00B610B5">
        <w:rPr>
          <w:sz w:val="24"/>
          <w:szCs w:val="24"/>
        </w:rPr>
        <w:t>hrajou</w:t>
      </w:r>
      <w:proofErr w:type="spellEnd"/>
      <w:r w:rsidR="00B610B5">
        <w:rPr>
          <w:sz w:val="24"/>
          <w:szCs w:val="24"/>
        </w:rPr>
        <w:t xml:space="preserve"> muži (jako kdysi v Shakespearově době) a hrají záměrně prkenně, na jevišti většinou stojí nebo sedí a deklamují své role</w:t>
      </w:r>
    </w:p>
    <w:p w:rsidR="00BE5E33" w:rsidRDefault="00BE5E33" w:rsidP="00BE5E33">
      <w:pPr>
        <w:rPr>
          <w:sz w:val="24"/>
          <w:szCs w:val="24"/>
        </w:rPr>
      </w:pPr>
      <w:r>
        <w:rPr>
          <w:sz w:val="24"/>
          <w:szCs w:val="24"/>
        </w:rPr>
        <w:t xml:space="preserve">Informace o Svěrákovi a Smoljakovi jsou obecně známé a v referátu by nemusely být, </w:t>
      </w:r>
      <w:r w:rsidR="00D232A8">
        <w:rPr>
          <w:sz w:val="24"/>
          <w:szCs w:val="24"/>
        </w:rPr>
        <w:t xml:space="preserve">Šebánek tak známý není, zmíněna mohla být režisérka Helena </w:t>
      </w:r>
      <w:proofErr w:type="spellStart"/>
      <w:r w:rsidR="00D232A8">
        <w:rPr>
          <w:sz w:val="24"/>
          <w:szCs w:val="24"/>
        </w:rPr>
        <w:t>Philippová</w:t>
      </w:r>
      <w:proofErr w:type="spellEnd"/>
      <w:r w:rsidR="00D232A8">
        <w:rPr>
          <w:sz w:val="24"/>
          <w:szCs w:val="24"/>
        </w:rPr>
        <w:t>, která také stála u začátků</w:t>
      </w:r>
    </w:p>
    <w:p w:rsidR="00D232A8" w:rsidRDefault="00D232A8" w:rsidP="00BE5E33">
      <w:pPr>
        <w:rPr>
          <w:sz w:val="24"/>
          <w:szCs w:val="24"/>
        </w:rPr>
      </w:pPr>
      <w:r>
        <w:rPr>
          <w:sz w:val="24"/>
          <w:szCs w:val="24"/>
        </w:rPr>
        <w:t>Rozbor hlavních motivů a postav je dobrý. „Češi se přizpůsobí“</w:t>
      </w:r>
      <w:r w:rsidR="00B610B5">
        <w:rPr>
          <w:sz w:val="24"/>
          <w:szCs w:val="24"/>
        </w:rPr>
        <w:t xml:space="preserve"> Viz vyléčení a adaptabilita Hamleta ve Vyskočilově hře. Možná je to trochu švejkovské. </w:t>
      </w:r>
      <w:bookmarkStart w:id="0" w:name="_GoBack"/>
      <w:bookmarkEnd w:id="0"/>
      <w:r w:rsidR="00B610B5">
        <w:rPr>
          <w:sz w:val="24"/>
          <w:szCs w:val="24"/>
        </w:rPr>
        <w:t xml:space="preserve">V polské kultuře převládala romantická tradice hrdého vzdoru a boje, v české není heroismus tak častý. K tomu existuje výborná kniha esejů Josefa Jedličky (o němž jsme mluvili v ZS) České typy. </w:t>
      </w:r>
    </w:p>
    <w:p w:rsidR="00D232A8" w:rsidRDefault="00D232A8" w:rsidP="00BE5E33">
      <w:pPr>
        <w:rPr>
          <w:sz w:val="24"/>
          <w:szCs w:val="24"/>
        </w:rPr>
      </w:pPr>
      <w:r>
        <w:rPr>
          <w:sz w:val="24"/>
          <w:szCs w:val="24"/>
        </w:rPr>
        <w:t xml:space="preserve">Položil bych si otázku, proč právě toto divadlo zůstalo obecně známým a populárním fenoménem i v posledních desetiletích? Na rozdíl od ostatních malých scén si získává nové generace. </w:t>
      </w:r>
    </w:p>
    <w:p w:rsidR="00D232A8" w:rsidRDefault="00D232A8" w:rsidP="00BE5E33">
      <w:pPr>
        <w:rPr>
          <w:sz w:val="24"/>
          <w:szCs w:val="24"/>
        </w:rPr>
      </w:pPr>
      <w:r>
        <w:rPr>
          <w:sz w:val="24"/>
          <w:szCs w:val="24"/>
        </w:rPr>
        <w:t>Druhá otázka: Je divadlo Járy Cimrmana fenoménem typicky českým? Je známo, že vzniklo několik překladů a že se Dobytí severního pólu hrálo i v Africe. Můžou tamní diváci rozumět textu plnému narážek na české dějiny a kulturu?</w:t>
      </w:r>
    </w:p>
    <w:p w:rsidR="00D232A8" w:rsidRPr="00BE5E33" w:rsidRDefault="00D232A8" w:rsidP="00BE5E33">
      <w:pPr>
        <w:rPr>
          <w:sz w:val="24"/>
          <w:szCs w:val="24"/>
        </w:rPr>
      </w:pPr>
    </w:p>
    <w:sectPr w:rsidR="00D232A8" w:rsidRPr="00BE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CE"/>
    <w:rsid w:val="00124ACE"/>
    <w:rsid w:val="004A3AE5"/>
    <w:rsid w:val="00B610B5"/>
    <w:rsid w:val="00BD0776"/>
    <w:rsid w:val="00BE5E33"/>
    <w:rsid w:val="00D2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2020-03-31T10:51:00Z</dcterms:created>
  <dcterms:modified xsi:type="dcterms:W3CDTF">2020-03-31T10:51:00Z</dcterms:modified>
</cp:coreProperties>
</file>