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E4A" w:rsidRDefault="00D25AA3" w:rsidP="00B40C3F">
      <w:pPr>
        <w:jc w:val="both"/>
        <w:rPr>
          <w:sz w:val="28"/>
          <w:szCs w:val="28"/>
        </w:rPr>
      </w:pPr>
      <w:r>
        <w:rPr>
          <w:sz w:val="28"/>
          <w:szCs w:val="28"/>
        </w:rPr>
        <w:t>Bećarac</w:t>
      </w:r>
    </w:p>
    <w:p w:rsidR="00D25AA3" w:rsidRDefault="00D25AA3" w:rsidP="00B40C3F">
      <w:pPr>
        <w:jc w:val="both"/>
        <w:rPr>
          <w:sz w:val="28"/>
          <w:szCs w:val="28"/>
        </w:rPr>
      </w:pPr>
      <w:r>
        <w:rPr>
          <w:sz w:val="28"/>
          <w:szCs w:val="28"/>
        </w:rPr>
        <w:t>Bećarac je najpopularniji žanr tradicijske glazbe na području istočne Hrvatske – Slavonije Baranje i Srijema.</w:t>
      </w:r>
    </w:p>
    <w:p w:rsidR="00D25AA3" w:rsidRPr="00663B96" w:rsidRDefault="00D25AA3" w:rsidP="00B40C3F">
      <w:pPr>
        <w:jc w:val="both"/>
        <w:rPr>
          <w:sz w:val="28"/>
          <w:szCs w:val="28"/>
        </w:rPr>
      </w:pPr>
      <w:r>
        <w:rPr>
          <w:sz w:val="28"/>
          <w:szCs w:val="28"/>
        </w:rPr>
        <w:t>Od središnje je važnosti za takav njegov status tekstualna sastavnica, kojom se prenose društvene vrijednosti i ostvaruje komunikacija unutar skupine. S</w:t>
      </w:r>
      <w:r w:rsidR="00663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obzirom na vrstu stiha, riječ je o nizanju deseteračkih </w:t>
      </w:r>
      <w:proofErr w:type="spellStart"/>
      <w:r>
        <w:rPr>
          <w:sz w:val="28"/>
          <w:szCs w:val="28"/>
        </w:rPr>
        <w:t>dvostihova</w:t>
      </w:r>
      <w:proofErr w:type="spellEnd"/>
      <w:r>
        <w:rPr>
          <w:sz w:val="28"/>
          <w:szCs w:val="28"/>
        </w:rPr>
        <w:t>, kojima se na šaljiv način opisuju ljubavne nak</w:t>
      </w:r>
      <w:bookmarkStart w:id="0" w:name="_GoBack"/>
      <w:bookmarkEnd w:id="0"/>
      <w:r>
        <w:rPr>
          <w:sz w:val="28"/>
          <w:szCs w:val="28"/>
        </w:rPr>
        <w:t>lonosti i odbijanja, predočavaju karakterne osobine ljudi iz vlastite i drugih sredina, izražava ljubav prema rodnome mjestu, komentiraju suvremeni i prošli događaji</w:t>
      </w:r>
      <w:r w:rsidR="00906C36">
        <w:rPr>
          <w:sz w:val="28"/>
          <w:szCs w:val="28"/>
        </w:rPr>
        <w:t xml:space="preserve"> i </w:t>
      </w:r>
      <w:r>
        <w:rPr>
          <w:sz w:val="28"/>
          <w:szCs w:val="28"/>
        </w:rPr>
        <w:t xml:space="preserve"> razmatraju mane i vrline te odnosi među različitim generacijama, društvenim klasama i spolovima. Na nešto apstraktnijoj razini može se ustvrditi da je bećarac važan katalizator međuljudskih procesa u zajednici jer je njegova</w:t>
      </w:r>
      <w:r w:rsidR="00B40C3F">
        <w:rPr>
          <w:sz w:val="28"/>
          <w:szCs w:val="28"/>
        </w:rPr>
        <w:t xml:space="preserve"> </w:t>
      </w:r>
      <w:r>
        <w:rPr>
          <w:sz w:val="28"/>
          <w:szCs w:val="28"/>
        </w:rPr>
        <w:t>tekstualna sastavnica istodobno prostor za potvrdu i</w:t>
      </w:r>
      <w:r w:rsidR="00906C36">
        <w:rPr>
          <w:sz w:val="28"/>
          <w:szCs w:val="28"/>
        </w:rPr>
        <w:t xml:space="preserve"> </w:t>
      </w:r>
      <w:r>
        <w:rPr>
          <w:sz w:val="28"/>
          <w:szCs w:val="28"/>
        </w:rPr>
        <w:t>propitivanje društvenih vrijednosti (što je ispravno i krivo lijepo</w:t>
      </w:r>
      <w:r w:rsidR="00B40C3F">
        <w:rPr>
          <w:sz w:val="28"/>
          <w:szCs w:val="28"/>
        </w:rPr>
        <w:t xml:space="preserve"> </w:t>
      </w:r>
      <w:r>
        <w:rPr>
          <w:sz w:val="28"/>
          <w:szCs w:val="28"/>
        </w:rPr>
        <w:t>i ružno u ljudskom ponašanju, društvenom životu</w:t>
      </w:r>
      <w:r w:rsidR="00906C36">
        <w:rPr>
          <w:sz w:val="28"/>
          <w:szCs w:val="28"/>
        </w:rPr>
        <w:t>, prirodnom okolišu, prošlosti i sadašnjosti), kao i za izražavanje misli i osjećaja koje se ne pristoji izreći izravno ili u drugim situacijama (npr. komentari ili kritike konkretnih ljudi i događaja, liberalniji odnos prema seksualnim normama i sl.) Tematika  i slijed stihova ovise o prigodi, s jedne strane, te o vodećim pjevačima s druge strane. Kombinirajući i odabirući iz opsežnog repertoara otprije poznatih ili, rjeđe, stvarajući vlastite nove stihove primjerene konkretnoj situaciji, vodeći pjevači usmjeravaju izvedbu. Izmjenjivanje, nadovezivanje, pa i nadmetanje vodećih pjevača jedna je od normi ovoga žanra. Ono može potrajati veoma dugo, sve dok postoji želja</w:t>
      </w:r>
      <w:r w:rsidR="00BE72A4">
        <w:rPr>
          <w:sz w:val="28"/>
          <w:szCs w:val="28"/>
        </w:rPr>
        <w:t xml:space="preserve"> i kreativna sposobnost pjevača da nastave taj tip glazbene</w:t>
      </w:r>
      <w:r w:rsidR="00B40C3F">
        <w:rPr>
          <w:sz w:val="28"/>
          <w:szCs w:val="28"/>
        </w:rPr>
        <w:t xml:space="preserve"> </w:t>
      </w:r>
      <w:r w:rsidR="00BE72A4">
        <w:rPr>
          <w:sz w:val="28"/>
          <w:szCs w:val="28"/>
        </w:rPr>
        <w:t>i verbalne interakcije. Vode</w:t>
      </w:r>
      <w:r w:rsidR="00B40C3F">
        <w:rPr>
          <w:sz w:val="28"/>
          <w:szCs w:val="28"/>
        </w:rPr>
        <w:t>ć</w:t>
      </w:r>
      <w:r w:rsidR="00663B96">
        <w:rPr>
          <w:sz w:val="28"/>
          <w:szCs w:val="28"/>
        </w:rPr>
        <w:t>i pjevač slobodan je znatno indi</w:t>
      </w:r>
      <w:r w:rsidR="00B40C3F">
        <w:rPr>
          <w:sz w:val="28"/>
          <w:szCs w:val="28"/>
        </w:rPr>
        <w:t>viduali</w:t>
      </w:r>
      <w:r w:rsidR="00663B96">
        <w:rPr>
          <w:sz w:val="28"/>
          <w:szCs w:val="28"/>
        </w:rPr>
        <w:t xml:space="preserve">zirati svoju izvedbu i u </w:t>
      </w:r>
      <w:proofErr w:type="spellStart"/>
      <w:r w:rsidR="00663B96">
        <w:rPr>
          <w:sz w:val="28"/>
          <w:szCs w:val="28"/>
        </w:rPr>
        <w:t>tekstovnom</w:t>
      </w:r>
      <w:proofErr w:type="spellEnd"/>
      <w:r w:rsidR="00663B96">
        <w:rPr>
          <w:sz w:val="28"/>
          <w:szCs w:val="28"/>
        </w:rPr>
        <w:t xml:space="preserve"> i u glazbenom pogledu, moglo bi se reći da se to od njega očekuje. No, ujedno se svatko, barem u načelu, smije okušati u ulozi vodećeg</w:t>
      </w:r>
      <w:r w:rsidR="00B40C3F">
        <w:rPr>
          <w:sz w:val="28"/>
          <w:szCs w:val="28"/>
        </w:rPr>
        <w:t xml:space="preserve"> </w:t>
      </w:r>
      <w:r w:rsidR="00663B96">
        <w:rPr>
          <w:sz w:val="28"/>
          <w:szCs w:val="28"/>
        </w:rPr>
        <w:t xml:space="preserve">pjevača. Opisana se vrsta pjevane verbalne komunikacije naziva </w:t>
      </w:r>
      <w:proofErr w:type="spellStart"/>
      <w:r w:rsidR="00663B96" w:rsidRPr="00B40C3F">
        <w:rPr>
          <w:i/>
          <w:iCs/>
          <w:sz w:val="28"/>
          <w:szCs w:val="28"/>
        </w:rPr>
        <w:t>natpjevavanje</w:t>
      </w:r>
      <w:proofErr w:type="spellEnd"/>
      <w:r w:rsidR="00663B96">
        <w:rPr>
          <w:sz w:val="28"/>
          <w:szCs w:val="28"/>
        </w:rPr>
        <w:t>. S obzirom na svoje glazbene značajke, bećarac se zasniva na nekim od najtipičnijih obilježja tradicijske glazbe istočne Hrvatske, Izvodi</w:t>
      </w:r>
      <w:r w:rsidR="00B40C3F">
        <w:rPr>
          <w:sz w:val="28"/>
          <w:szCs w:val="28"/>
        </w:rPr>
        <w:t xml:space="preserve"> </w:t>
      </w:r>
      <w:r w:rsidR="00663B96">
        <w:rPr>
          <w:sz w:val="28"/>
          <w:szCs w:val="28"/>
        </w:rPr>
        <w:t xml:space="preserve">se stilom </w:t>
      </w:r>
      <w:r w:rsidR="00663B96">
        <w:rPr>
          <w:i/>
          <w:iCs/>
          <w:sz w:val="28"/>
          <w:szCs w:val="28"/>
        </w:rPr>
        <w:t xml:space="preserve">pjevanja na bas </w:t>
      </w:r>
      <w:r w:rsidR="00663B96">
        <w:rPr>
          <w:sz w:val="28"/>
          <w:szCs w:val="28"/>
        </w:rPr>
        <w:t xml:space="preserve">tj. vrstom </w:t>
      </w:r>
      <w:proofErr w:type="spellStart"/>
      <w:r w:rsidR="00663B96">
        <w:rPr>
          <w:sz w:val="28"/>
          <w:szCs w:val="28"/>
        </w:rPr>
        <w:t>dvoglasja</w:t>
      </w:r>
      <w:proofErr w:type="spellEnd"/>
      <w:r w:rsidR="00663B96">
        <w:rPr>
          <w:sz w:val="28"/>
          <w:szCs w:val="28"/>
        </w:rPr>
        <w:t xml:space="preserve"> u kojem vodeću dionicu izvodi jedan pjevač, a skupina pjevača prateću. Pjevanja redovito prati instrumentalna svirka – nekoć gajdi, danas tambura. </w:t>
      </w:r>
    </w:p>
    <w:sectPr w:rsidR="00D25AA3" w:rsidRPr="0066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A3"/>
    <w:rsid w:val="00663B96"/>
    <w:rsid w:val="00906C36"/>
    <w:rsid w:val="00953E4A"/>
    <w:rsid w:val="00B40C3F"/>
    <w:rsid w:val="00BE72A4"/>
    <w:rsid w:val="00D2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0282"/>
  <w15:chartTrackingRefBased/>
  <w15:docId w15:val="{0E9D36C4-ECD5-4D19-9B53-1D9360F6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2020-04-03T09:47:00Z</dcterms:created>
  <dcterms:modified xsi:type="dcterms:W3CDTF">2020-04-03T10:47:00Z</dcterms:modified>
</cp:coreProperties>
</file>