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942" w:rsidRPr="00B3456C" w:rsidRDefault="00C730AA" w:rsidP="00C730AA">
      <w:pPr>
        <w:spacing w:after="0" w:line="240" w:lineRule="auto"/>
        <w:rPr>
          <w:b/>
          <w:bCs/>
          <w:noProof w:val="0"/>
          <w:sz w:val="24"/>
          <w:szCs w:val="24"/>
          <w:lang w:val="cs-CZ"/>
        </w:rPr>
      </w:pPr>
      <w:r w:rsidRPr="00B3456C">
        <w:rPr>
          <w:b/>
          <w:bCs/>
          <w:noProof w:val="0"/>
          <w:sz w:val="24"/>
          <w:szCs w:val="24"/>
          <w:lang w:val="cs-CZ"/>
        </w:rPr>
        <w:t>Murphy 21-25</w:t>
      </w:r>
      <w:r w:rsidR="00B3456C">
        <w:rPr>
          <w:b/>
          <w:bCs/>
          <w:noProof w:val="0"/>
          <w:sz w:val="24"/>
          <w:szCs w:val="24"/>
          <w:lang w:val="cs-CZ"/>
        </w:rPr>
        <w:t xml:space="preserve">  </w:t>
      </w:r>
    </w:p>
    <w:p w:rsidR="00C730AA" w:rsidRPr="00B3456C" w:rsidRDefault="00C730AA" w:rsidP="00C730AA">
      <w:pPr>
        <w:spacing w:after="0" w:line="240" w:lineRule="auto"/>
        <w:rPr>
          <w:b/>
          <w:bCs/>
          <w:noProof w:val="0"/>
          <w:sz w:val="24"/>
          <w:szCs w:val="24"/>
          <w:lang w:val="cs-CZ"/>
        </w:rPr>
      </w:pPr>
    </w:p>
    <w:p w:rsidR="00C730AA" w:rsidRPr="00B3456C" w:rsidRDefault="00C730AA" w:rsidP="00C730AA">
      <w:pPr>
        <w:spacing w:after="0" w:line="240" w:lineRule="auto"/>
        <w:rPr>
          <w:b/>
          <w:bCs/>
          <w:noProof w:val="0"/>
          <w:sz w:val="24"/>
          <w:szCs w:val="24"/>
          <w:lang w:val="cs-CZ"/>
        </w:rPr>
      </w:pPr>
      <w:r w:rsidRPr="00B3456C">
        <w:rPr>
          <w:b/>
          <w:bCs/>
          <w:noProof w:val="0"/>
          <w:sz w:val="24"/>
          <w:szCs w:val="24"/>
          <w:lang w:val="cs-CZ"/>
        </w:rPr>
        <w:t>Translate</w:t>
      </w: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1) Zavřeš prosím okno? Je mi zima.</w:t>
      </w: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2) Myslím, že na nás počkají.</w:t>
      </w: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3) Doufám, že zítra nebude pršet.</w:t>
      </w: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4) Dnes večer pravděpodobně přijdu pozdě.</w:t>
      </w: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5) Slibuji ti, že už se to nestane.</w:t>
      </w: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 xml:space="preserve">6) „Anna je v nemocnici.“  </w:t>
      </w:r>
      <w:r w:rsidR="00B3456C">
        <w:rPr>
          <w:noProof w:val="0"/>
          <w:sz w:val="24"/>
          <w:szCs w:val="24"/>
          <w:lang w:val="cs-CZ"/>
        </w:rPr>
        <w:t>- „</w:t>
      </w:r>
      <w:r>
        <w:rPr>
          <w:noProof w:val="0"/>
          <w:sz w:val="24"/>
          <w:szCs w:val="24"/>
          <w:lang w:val="cs-CZ"/>
        </w:rPr>
        <w:t>Já vím, večer za ní jdu.“</w:t>
      </w: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7) „Anna je v nemocnici.“ – „To jsem nevěděl/a. Zajdu za ní.“</w:t>
      </w: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8) Zítra v pět nevolej, budu pracovat.</w:t>
      </w: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9) Přijdu hned, jak to dokončím.</w:t>
      </w: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10) Pokud si nepospíšíme, nestihneme to.</w:t>
      </w: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 xml:space="preserve">11) </w:t>
      </w:r>
      <w:r w:rsidR="005457C6">
        <w:rPr>
          <w:noProof w:val="0"/>
          <w:sz w:val="24"/>
          <w:szCs w:val="24"/>
          <w:lang w:val="cs-CZ"/>
        </w:rPr>
        <w:t>Počkej tady, dokud se nevrátím.</w:t>
      </w:r>
    </w:p>
    <w:p w:rsidR="005457C6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5457C6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12) Až (poté co) zavolám Tomovi, najíme se.</w:t>
      </w:r>
    </w:p>
    <w:p w:rsidR="005457C6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5457C6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13) Až mu budeš volat, pozvi ho na oběd.</w:t>
      </w:r>
    </w:p>
    <w:p w:rsidR="005457C6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5457C6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14) Příští rok už budou svoji (married) 20 let.</w:t>
      </w:r>
    </w:p>
    <w:p w:rsidR="005457C6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5457C6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15) V září už tu budu učit 16 let.</w:t>
      </w:r>
    </w:p>
    <w:p w:rsidR="005457C6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5457C6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16) „Došly mi peníze. Co mám dělat?“ – „Mám ti nějaké půjčit?“</w:t>
      </w:r>
    </w:p>
    <w:p w:rsidR="005457C6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C730AA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17) Už jsem to zkoušel/a několikrát, ale to auto prostě nestartuje</w:t>
      </w:r>
      <w:r w:rsidR="00B3456C">
        <w:rPr>
          <w:noProof w:val="0"/>
          <w:sz w:val="24"/>
          <w:szCs w:val="24"/>
          <w:lang w:val="cs-CZ"/>
        </w:rPr>
        <w:t xml:space="preserve"> (nechce, nebude…).</w:t>
      </w:r>
    </w:p>
    <w:p w:rsidR="005457C6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5457C6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18) „Co si dáš k pití?“ – „Dám si pomerančový džus.“</w:t>
      </w:r>
    </w:p>
    <w:p w:rsidR="005457C6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5457C6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19) „Můžeš dát Jimovi tu knihu, až ho uvidíš?“ – „Jistě, dám mu ji.“</w:t>
      </w:r>
    </w:p>
    <w:p w:rsidR="005457C6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p w:rsidR="005457C6" w:rsidRDefault="005457C6" w:rsidP="00C730AA">
      <w:pPr>
        <w:spacing w:after="0" w:line="240" w:lineRule="auto"/>
        <w:rPr>
          <w:noProof w:val="0"/>
          <w:sz w:val="24"/>
          <w:szCs w:val="24"/>
          <w:lang w:val="cs-CZ"/>
        </w:rPr>
      </w:pPr>
      <w:r>
        <w:rPr>
          <w:noProof w:val="0"/>
          <w:sz w:val="24"/>
          <w:szCs w:val="24"/>
          <w:lang w:val="cs-CZ"/>
        </w:rPr>
        <w:t>20)</w:t>
      </w:r>
      <w:r w:rsidR="00B3456C">
        <w:rPr>
          <w:noProof w:val="0"/>
          <w:sz w:val="24"/>
          <w:szCs w:val="24"/>
          <w:lang w:val="cs-CZ"/>
        </w:rPr>
        <w:t xml:space="preserve"> Zajímalo by mě, jak tu situaci vyřeší</w:t>
      </w:r>
      <w:r w:rsidR="00F07735">
        <w:rPr>
          <w:noProof w:val="0"/>
          <w:sz w:val="24"/>
          <w:szCs w:val="24"/>
          <w:lang w:val="cs-CZ"/>
        </w:rPr>
        <w:t xml:space="preserve"> (oni)</w:t>
      </w:r>
      <w:bookmarkStart w:id="0" w:name="_GoBack"/>
      <w:bookmarkEnd w:id="0"/>
      <w:r w:rsidR="00B3456C">
        <w:rPr>
          <w:noProof w:val="0"/>
          <w:sz w:val="24"/>
          <w:szCs w:val="24"/>
          <w:lang w:val="cs-CZ"/>
        </w:rPr>
        <w:t>.</w:t>
      </w:r>
    </w:p>
    <w:p w:rsidR="00C730AA" w:rsidRPr="00C730AA" w:rsidRDefault="00C730AA" w:rsidP="00C730AA">
      <w:pPr>
        <w:spacing w:after="0" w:line="240" w:lineRule="auto"/>
        <w:rPr>
          <w:noProof w:val="0"/>
          <w:sz w:val="24"/>
          <w:szCs w:val="24"/>
          <w:lang w:val="cs-CZ"/>
        </w:rPr>
      </w:pPr>
    </w:p>
    <w:sectPr w:rsidR="00C730AA" w:rsidRPr="00C730AA" w:rsidSect="00C730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AA"/>
    <w:rsid w:val="005457C6"/>
    <w:rsid w:val="007A5942"/>
    <w:rsid w:val="00B3456C"/>
    <w:rsid w:val="00C730AA"/>
    <w:rsid w:val="00F0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D35F"/>
  <w15:chartTrackingRefBased/>
  <w15:docId w15:val="{5FF3B548-502C-4767-9D9B-5D339A25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noProof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Dostálová</dc:creator>
  <cp:keywords/>
  <dc:description/>
  <cp:lastModifiedBy>Šárka Dostálová</cp:lastModifiedBy>
  <cp:revision>2</cp:revision>
  <dcterms:created xsi:type="dcterms:W3CDTF">2020-03-19T18:17:00Z</dcterms:created>
  <dcterms:modified xsi:type="dcterms:W3CDTF">2020-03-19T18:42:00Z</dcterms:modified>
</cp:coreProperties>
</file>