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666B1">
        <w:rPr>
          <w:rFonts w:asciiTheme="minorHAnsi" w:hAnsiTheme="minorHAnsi" w:cstheme="minorHAnsi"/>
          <w:b/>
          <w:bCs/>
        </w:rPr>
        <w:t xml:space="preserve">Mnohost // </w:t>
      </w:r>
      <w:proofErr w:type="spellStart"/>
      <w:r w:rsidRPr="009666B1">
        <w:rPr>
          <w:rFonts w:asciiTheme="minorHAnsi" w:hAnsiTheme="minorHAnsi" w:cstheme="minorHAnsi"/>
          <w:b/>
          <w:bCs/>
        </w:rPr>
        <w:t>Pluralizace</w:t>
      </w:r>
      <w:proofErr w:type="spellEnd"/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(i z hlediska kontrastivního)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666B1">
        <w:rPr>
          <w:rFonts w:asciiTheme="minorHAnsi" w:hAnsiTheme="minorHAnsi" w:cstheme="minorHAnsi"/>
          <w:b/>
          <w:bCs/>
        </w:rPr>
        <w:t>čeština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základně = signály mnohosti gramaticky výhradně na jménech: plurálové (vázané) morfémy (koncovky) →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rozdíly v povrchové formě (např. -i: muži, - </w:t>
      </w:r>
      <w:proofErr w:type="spellStart"/>
      <w:r w:rsidRPr="009666B1">
        <w:rPr>
          <w:rFonts w:asciiTheme="minorHAnsi" w:hAnsiTheme="minorHAnsi" w:cstheme="minorHAnsi"/>
        </w:rPr>
        <w:t>ové</w:t>
      </w:r>
      <w:proofErr w:type="spellEnd"/>
      <w:r w:rsidRPr="009666B1">
        <w:rPr>
          <w:rFonts w:asciiTheme="minorHAnsi" w:hAnsiTheme="minorHAnsi" w:cstheme="minorHAnsi"/>
        </w:rPr>
        <w:t xml:space="preserve">: předsedové, -é: hokejisté u </w:t>
      </w:r>
      <w:proofErr w:type="spellStart"/>
      <w:r w:rsidRPr="009666B1">
        <w:rPr>
          <w:rFonts w:asciiTheme="minorHAnsi" w:hAnsiTheme="minorHAnsi" w:cstheme="minorHAnsi"/>
        </w:rPr>
        <w:t>nom</w:t>
      </w:r>
      <w:proofErr w:type="spellEnd"/>
      <w:r w:rsidRPr="009666B1">
        <w:rPr>
          <w:rFonts w:asciiTheme="minorHAnsi" w:hAnsiTheme="minorHAnsi" w:cstheme="minorHAnsi"/>
        </w:rPr>
        <w:t xml:space="preserve">. </w:t>
      </w:r>
      <w:proofErr w:type="spellStart"/>
      <w:r w:rsidRPr="009666B1">
        <w:rPr>
          <w:rFonts w:asciiTheme="minorHAnsi" w:hAnsiTheme="minorHAnsi" w:cstheme="minorHAnsi"/>
        </w:rPr>
        <w:t>pl</w:t>
      </w:r>
      <w:proofErr w:type="spellEnd"/>
      <w:r w:rsidRPr="009666B1">
        <w:rPr>
          <w:rFonts w:asciiTheme="minorHAnsi" w:hAnsiTheme="minorHAnsi" w:cstheme="minorHAnsi"/>
        </w:rPr>
        <w:t xml:space="preserve">. </w:t>
      </w:r>
      <w:proofErr w:type="spellStart"/>
      <w:r w:rsidRPr="009666B1">
        <w:rPr>
          <w:rFonts w:asciiTheme="minorHAnsi" w:hAnsiTheme="minorHAnsi" w:cstheme="minorHAnsi"/>
        </w:rPr>
        <w:t>masc</w:t>
      </w:r>
      <w:proofErr w:type="spellEnd"/>
      <w:r w:rsidRPr="009666B1">
        <w:rPr>
          <w:rFonts w:asciiTheme="minorHAnsi" w:hAnsiTheme="minorHAnsi" w:cstheme="minorHAnsi"/>
        </w:rPr>
        <w:t>. živ.) = gramatický význam totožný (víc než 1)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v koncovkách plurálu ještě další gramatické významy (-</w:t>
      </w:r>
      <w:proofErr w:type="spellStart"/>
      <w:r w:rsidRPr="009666B1">
        <w:rPr>
          <w:rFonts w:asciiTheme="minorHAnsi" w:hAnsiTheme="minorHAnsi" w:cstheme="minorHAnsi"/>
        </w:rPr>
        <w:t>ám</w:t>
      </w:r>
      <w:proofErr w:type="spellEnd"/>
      <w:r w:rsidRPr="009666B1">
        <w:rPr>
          <w:rFonts w:asciiTheme="minorHAnsi" w:hAnsiTheme="minorHAnsi" w:cstheme="minorHAnsi"/>
        </w:rPr>
        <w:t>, -</w:t>
      </w:r>
      <w:proofErr w:type="spellStart"/>
      <w:r w:rsidRPr="009666B1">
        <w:rPr>
          <w:rFonts w:asciiTheme="minorHAnsi" w:hAnsiTheme="minorHAnsi" w:cstheme="minorHAnsi"/>
        </w:rPr>
        <w:t>ům</w:t>
      </w:r>
      <w:proofErr w:type="spellEnd"/>
      <w:r w:rsidRPr="009666B1">
        <w:rPr>
          <w:rFonts w:asciiTheme="minorHAnsi" w:hAnsiTheme="minorHAnsi" w:cstheme="minorHAnsi"/>
        </w:rPr>
        <w:t xml:space="preserve">, - </w:t>
      </w:r>
      <w:proofErr w:type="spellStart"/>
      <w:r w:rsidRPr="009666B1">
        <w:rPr>
          <w:rFonts w:asciiTheme="minorHAnsi" w:hAnsiTheme="minorHAnsi" w:cstheme="minorHAnsi"/>
        </w:rPr>
        <w:t>em</w:t>
      </w:r>
      <w:proofErr w:type="spellEnd"/>
      <w:r w:rsidRPr="009666B1">
        <w:rPr>
          <w:rFonts w:asciiTheme="minorHAnsi" w:hAnsiTheme="minorHAnsi" w:cstheme="minorHAnsi"/>
        </w:rPr>
        <w:t>... = pád, rod)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Nulový signál plurálu (např. náměstí, ovce) 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zřetelnost plurálu: 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ze spojení s číslovkou (jedno náměstí, dvě náměstí, jedna ovce, čtyři ovce) 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ze shody (Růže ve váze stála na stole / Růže ve váze stály na stole)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  <w:b/>
          <w:bCs/>
        </w:rPr>
        <w:t xml:space="preserve">znakové jazyky </w:t>
      </w:r>
      <w:r w:rsidR="009666B1" w:rsidRPr="009666B1">
        <w:rPr>
          <w:rFonts w:asciiTheme="minorHAnsi" w:hAnsiTheme="minorHAnsi" w:cstheme="minorHAnsi"/>
        </w:rPr>
        <w:t>oproti tomu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ne "přidání" gramatických morfémů – jiné</w:t>
      </w:r>
      <w:r w:rsidR="009666B1">
        <w:rPr>
          <w:rFonts w:asciiTheme="minorHAnsi" w:hAnsiTheme="minorHAnsi" w:cstheme="minorHAnsi"/>
        </w:rPr>
        <w:t xml:space="preserve"> a </w:t>
      </w:r>
      <w:r w:rsidRPr="009666B1">
        <w:rPr>
          <w:rFonts w:asciiTheme="minorHAnsi" w:hAnsiTheme="minorHAnsi" w:cstheme="minorHAnsi"/>
        </w:rPr>
        <w:t xml:space="preserve">různé způsoby vyjadřování mnohosti (počtu víc než jeden) 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zásadní </w:t>
      </w:r>
      <w:r w:rsidR="00836F5E">
        <w:rPr>
          <w:rFonts w:asciiTheme="minorHAnsi" w:hAnsiTheme="minorHAnsi" w:cstheme="minorHAnsi"/>
        </w:rPr>
        <w:t xml:space="preserve">formální </w:t>
      </w:r>
      <w:r w:rsidRPr="009666B1">
        <w:rPr>
          <w:rFonts w:asciiTheme="minorHAnsi" w:hAnsiTheme="minorHAnsi" w:cstheme="minorHAnsi"/>
          <w:b/>
          <w:bCs/>
        </w:rPr>
        <w:t>rozdíl</w:t>
      </w:r>
      <w:r w:rsidRPr="009666B1">
        <w:rPr>
          <w:rFonts w:asciiTheme="minorHAnsi" w:hAnsiTheme="minorHAnsi" w:cstheme="minorHAnsi"/>
        </w:rPr>
        <w:t>: „signály“ mnohosti většinou ne přímo na jménu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86335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  <w:b/>
          <w:bCs/>
        </w:rPr>
        <w:t>Cizí znakové jazyky</w:t>
      </w:r>
    </w:p>
    <w:p w:rsidR="00A24F82" w:rsidRPr="009666B1" w:rsidRDefault="00186335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  <w:b/>
          <w:bCs/>
        </w:rPr>
        <w:t>rané práce</w:t>
      </w:r>
      <w:r w:rsidR="00A24F82" w:rsidRPr="009666B1">
        <w:rPr>
          <w:rFonts w:asciiTheme="minorHAnsi" w:hAnsiTheme="minorHAnsi" w:cstheme="minorHAnsi"/>
        </w:rPr>
        <w:t>, např.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Kyle</w:t>
      </w:r>
      <w:r w:rsidR="009666B1" w:rsidRPr="009666B1">
        <w:rPr>
          <w:rFonts w:asciiTheme="minorHAnsi" w:hAnsiTheme="minorHAnsi" w:cstheme="minorHAnsi"/>
        </w:rPr>
        <w:t xml:space="preserve"> J.G. – </w:t>
      </w:r>
      <w:proofErr w:type="spellStart"/>
      <w:r w:rsidRPr="009666B1">
        <w:rPr>
          <w:rFonts w:asciiTheme="minorHAnsi" w:hAnsiTheme="minorHAnsi" w:cstheme="minorHAnsi"/>
        </w:rPr>
        <w:t>Woll</w:t>
      </w:r>
      <w:proofErr w:type="spellEnd"/>
      <w:r w:rsidR="009666B1" w:rsidRPr="009666B1">
        <w:rPr>
          <w:rFonts w:asciiTheme="minorHAnsi" w:hAnsiTheme="minorHAnsi" w:cstheme="minorHAnsi"/>
        </w:rPr>
        <w:t>, B.</w:t>
      </w:r>
      <w:r w:rsidRPr="009666B1">
        <w:rPr>
          <w:rFonts w:asciiTheme="minorHAnsi" w:hAnsiTheme="minorHAnsi" w:cstheme="minorHAnsi"/>
        </w:rPr>
        <w:t xml:space="preserve"> </w:t>
      </w:r>
      <w:r w:rsidRPr="009666B1">
        <w:rPr>
          <w:rFonts w:asciiTheme="minorHAnsi" w:hAnsiTheme="minorHAnsi" w:cstheme="minorHAnsi"/>
          <w:i/>
        </w:rPr>
        <w:t xml:space="preserve">Sign </w:t>
      </w:r>
      <w:proofErr w:type="spellStart"/>
      <w:r w:rsidRPr="009666B1">
        <w:rPr>
          <w:rFonts w:asciiTheme="minorHAnsi" w:hAnsiTheme="minorHAnsi" w:cstheme="minorHAnsi"/>
          <w:i/>
        </w:rPr>
        <w:t>Language</w:t>
      </w:r>
      <w:proofErr w:type="spellEnd"/>
      <w:r w:rsidRPr="009666B1">
        <w:rPr>
          <w:rFonts w:asciiTheme="minorHAnsi" w:hAnsiTheme="minorHAnsi" w:cstheme="minorHAnsi"/>
          <w:i/>
        </w:rPr>
        <w:t xml:space="preserve">. </w:t>
      </w:r>
      <w:proofErr w:type="spellStart"/>
      <w:r w:rsidRPr="009666B1">
        <w:rPr>
          <w:rFonts w:asciiTheme="minorHAnsi" w:hAnsiTheme="minorHAnsi" w:cstheme="minorHAnsi"/>
          <w:i/>
        </w:rPr>
        <w:t>The</w:t>
      </w:r>
      <w:proofErr w:type="spellEnd"/>
      <w:r w:rsidRPr="009666B1">
        <w:rPr>
          <w:rFonts w:asciiTheme="minorHAnsi" w:hAnsiTheme="minorHAnsi" w:cstheme="minorHAnsi"/>
          <w:i/>
        </w:rPr>
        <w:t xml:space="preserve"> Study </w:t>
      </w:r>
      <w:proofErr w:type="spellStart"/>
      <w:r w:rsidRPr="009666B1">
        <w:rPr>
          <w:rFonts w:asciiTheme="minorHAnsi" w:hAnsiTheme="minorHAnsi" w:cstheme="minorHAnsi"/>
          <w:i/>
        </w:rPr>
        <w:t>of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Deaf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People</w:t>
      </w:r>
      <w:proofErr w:type="spellEnd"/>
      <w:r w:rsidRPr="009666B1">
        <w:rPr>
          <w:rFonts w:asciiTheme="minorHAnsi" w:hAnsiTheme="minorHAnsi" w:cstheme="minorHAnsi"/>
          <w:i/>
        </w:rPr>
        <w:t xml:space="preserve"> and </w:t>
      </w:r>
      <w:proofErr w:type="spellStart"/>
      <w:r w:rsidRPr="009666B1">
        <w:rPr>
          <w:rFonts w:asciiTheme="minorHAnsi" w:hAnsiTheme="minorHAnsi" w:cstheme="minorHAnsi"/>
          <w:i/>
        </w:rPr>
        <w:t>Their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Language</w:t>
      </w:r>
      <w:proofErr w:type="spellEnd"/>
      <w:r w:rsidRPr="009666B1">
        <w:rPr>
          <w:rFonts w:asciiTheme="minorHAnsi" w:hAnsiTheme="minorHAnsi" w:cstheme="minorHAnsi"/>
          <w:i/>
        </w:rPr>
        <w:t>,</w:t>
      </w:r>
      <w:r w:rsidRPr="009666B1">
        <w:rPr>
          <w:rFonts w:asciiTheme="minorHAnsi" w:hAnsiTheme="minorHAnsi" w:cstheme="minorHAnsi"/>
        </w:rPr>
        <w:t xml:space="preserve"> 1984</w:t>
      </w:r>
    </w:p>
    <w:p w:rsidR="00A24F82" w:rsidRPr="009666B1" w:rsidRDefault="00A24F82" w:rsidP="00A24F82">
      <w:pPr>
        <w:rPr>
          <w:rFonts w:asciiTheme="minorHAnsi" w:hAnsiTheme="minorHAnsi" w:cstheme="minorHAnsi"/>
        </w:rPr>
      </w:pPr>
      <w:proofErr w:type="spellStart"/>
      <w:r w:rsidRPr="009666B1">
        <w:rPr>
          <w:rFonts w:asciiTheme="minorHAnsi" w:hAnsiTheme="minorHAnsi" w:cstheme="minorHAnsi"/>
        </w:rPr>
        <w:t>Wilbur</w:t>
      </w:r>
      <w:proofErr w:type="spellEnd"/>
      <w:r w:rsidR="009666B1" w:rsidRPr="009666B1">
        <w:rPr>
          <w:rFonts w:asciiTheme="minorHAnsi" w:hAnsiTheme="minorHAnsi" w:cstheme="minorHAnsi"/>
        </w:rPr>
        <w:t xml:space="preserve">, R. </w:t>
      </w:r>
      <w:r w:rsidRPr="009666B1">
        <w:rPr>
          <w:rFonts w:asciiTheme="minorHAnsi" w:hAnsiTheme="minorHAnsi" w:cstheme="minorHAnsi"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American</w:t>
      </w:r>
      <w:proofErr w:type="spellEnd"/>
      <w:r w:rsidRPr="009666B1">
        <w:rPr>
          <w:rFonts w:asciiTheme="minorHAnsi" w:hAnsiTheme="minorHAnsi" w:cstheme="minorHAnsi"/>
          <w:i/>
        </w:rPr>
        <w:t xml:space="preserve"> Sign </w:t>
      </w:r>
      <w:proofErr w:type="spellStart"/>
      <w:r w:rsidRPr="009666B1">
        <w:rPr>
          <w:rFonts w:asciiTheme="minorHAnsi" w:hAnsiTheme="minorHAnsi" w:cstheme="minorHAnsi"/>
          <w:i/>
        </w:rPr>
        <w:t>Language</w:t>
      </w:r>
      <w:proofErr w:type="spellEnd"/>
      <w:r w:rsidRPr="009666B1">
        <w:rPr>
          <w:rFonts w:asciiTheme="minorHAnsi" w:hAnsiTheme="minorHAnsi" w:cstheme="minorHAnsi"/>
          <w:i/>
        </w:rPr>
        <w:t xml:space="preserve">: </w:t>
      </w:r>
      <w:proofErr w:type="spellStart"/>
      <w:r w:rsidRPr="009666B1">
        <w:rPr>
          <w:rFonts w:asciiTheme="minorHAnsi" w:hAnsiTheme="minorHAnsi" w:cstheme="minorHAnsi"/>
          <w:i/>
        </w:rPr>
        <w:t>Linguistic</w:t>
      </w:r>
      <w:proofErr w:type="spellEnd"/>
      <w:r w:rsidRPr="009666B1">
        <w:rPr>
          <w:rFonts w:asciiTheme="minorHAnsi" w:hAnsiTheme="minorHAnsi" w:cstheme="minorHAnsi"/>
          <w:i/>
        </w:rPr>
        <w:t xml:space="preserve"> and </w:t>
      </w:r>
      <w:proofErr w:type="spellStart"/>
      <w:r w:rsidRPr="009666B1">
        <w:rPr>
          <w:rFonts w:asciiTheme="minorHAnsi" w:hAnsiTheme="minorHAnsi" w:cstheme="minorHAnsi"/>
          <w:i/>
        </w:rPr>
        <w:t>Applied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Dimension</w:t>
      </w:r>
      <w:proofErr w:type="spellEnd"/>
      <w:r w:rsidRPr="009666B1">
        <w:rPr>
          <w:rFonts w:asciiTheme="minorHAnsi" w:hAnsiTheme="minorHAnsi" w:cstheme="minorHAnsi"/>
        </w:rPr>
        <w:t>, 1987</w:t>
      </w:r>
    </w:p>
    <w:p w:rsidR="00A24F82" w:rsidRPr="009666B1" w:rsidRDefault="00A24F82" w:rsidP="00A24F82">
      <w:pPr>
        <w:rPr>
          <w:rFonts w:asciiTheme="minorHAnsi" w:hAnsiTheme="minorHAnsi" w:cstheme="minorHAnsi"/>
        </w:rPr>
      </w:pPr>
      <w:proofErr w:type="spellStart"/>
      <w:r w:rsidRPr="009666B1">
        <w:rPr>
          <w:rFonts w:asciiTheme="minorHAnsi" w:hAnsiTheme="minorHAnsi" w:cstheme="minorHAnsi"/>
        </w:rPr>
        <w:t>Baker-Shenk</w:t>
      </w:r>
      <w:proofErr w:type="spellEnd"/>
      <w:r w:rsidRPr="009666B1">
        <w:rPr>
          <w:rFonts w:asciiTheme="minorHAnsi" w:hAnsiTheme="minorHAnsi" w:cstheme="minorHAnsi"/>
        </w:rPr>
        <w:t>, Ch.</w:t>
      </w:r>
      <w:r w:rsidR="009666B1" w:rsidRPr="009666B1">
        <w:rPr>
          <w:rFonts w:asciiTheme="minorHAnsi" w:hAnsiTheme="minorHAnsi" w:cstheme="minorHAnsi"/>
        </w:rPr>
        <w:t xml:space="preserve"> – </w:t>
      </w:r>
      <w:proofErr w:type="spellStart"/>
      <w:r w:rsidRPr="009666B1">
        <w:rPr>
          <w:rFonts w:asciiTheme="minorHAnsi" w:hAnsiTheme="minorHAnsi" w:cstheme="minorHAnsi"/>
        </w:rPr>
        <w:t>Cokely</w:t>
      </w:r>
      <w:proofErr w:type="spellEnd"/>
      <w:r w:rsidRPr="009666B1">
        <w:rPr>
          <w:rFonts w:asciiTheme="minorHAnsi" w:hAnsiTheme="minorHAnsi" w:cstheme="minorHAnsi"/>
        </w:rPr>
        <w:t xml:space="preserve">, D. </w:t>
      </w:r>
      <w:proofErr w:type="spellStart"/>
      <w:r w:rsidRPr="009666B1">
        <w:rPr>
          <w:rFonts w:asciiTheme="minorHAnsi" w:hAnsiTheme="minorHAnsi" w:cstheme="minorHAnsi"/>
          <w:i/>
          <w:iCs/>
        </w:rPr>
        <w:t>American</w:t>
      </w:r>
      <w:proofErr w:type="spellEnd"/>
      <w:r w:rsidRPr="009666B1">
        <w:rPr>
          <w:rFonts w:asciiTheme="minorHAnsi" w:hAnsiTheme="minorHAnsi" w:cstheme="minorHAnsi"/>
          <w:i/>
          <w:iCs/>
        </w:rPr>
        <w:t xml:space="preserve"> Sign </w:t>
      </w:r>
      <w:proofErr w:type="spellStart"/>
      <w:r w:rsidRPr="009666B1">
        <w:rPr>
          <w:rFonts w:asciiTheme="minorHAnsi" w:hAnsiTheme="minorHAnsi" w:cstheme="minorHAnsi"/>
          <w:i/>
          <w:iCs/>
        </w:rPr>
        <w:t>Language</w:t>
      </w:r>
      <w:proofErr w:type="spellEnd"/>
      <w:r w:rsidRPr="009666B1">
        <w:rPr>
          <w:rFonts w:asciiTheme="minorHAnsi" w:hAnsiTheme="minorHAnsi" w:cstheme="minorHAnsi"/>
          <w:i/>
          <w:iCs/>
        </w:rPr>
        <w:t xml:space="preserve">. A </w:t>
      </w:r>
      <w:proofErr w:type="spellStart"/>
      <w:r w:rsidRPr="009666B1">
        <w:rPr>
          <w:rFonts w:asciiTheme="minorHAnsi" w:hAnsiTheme="minorHAnsi" w:cstheme="minorHAnsi"/>
          <w:i/>
          <w:iCs/>
        </w:rPr>
        <w:t>Teacher´s</w:t>
      </w:r>
      <w:proofErr w:type="spellEnd"/>
      <w:r w:rsidRPr="009666B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  <w:iCs/>
        </w:rPr>
        <w:t>Resource</w:t>
      </w:r>
      <w:proofErr w:type="spellEnd"/>
      <w:r w:rsidRPr="009666B1">
        <w:rPr>
          <w:rFonts w:asciiTheme="minorHAnsi" w:hAnsiTheme="minorHAnsi" w:cstheme="minorHAnsi"/>
          <w:i/>
          <w:iCs/>
        </w:rPr>
        <w:t xml:space="preserve"> Text on </w:t>
      </w:r>
      <w:proofErr w:type="spellStart"/>
      <w:r w:rsidRPr="009666B1">
        <w:rPr>
          <w:rFonts w:asciiTheme="minorHAnsi" w:hAnsiTheme="minorHAnsi" w:cstheme="minorHAnsi"/>
          <w:i/>
          <w:iCs/>
        </w:rPr>
        <w:t>Grammar</w:t>
      </w:r>
      <w:proofErr w:type="spellEnd"/>
      <w:r w:rsidRPr="009666B1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Pr="009666B1">
        <w:rPr>
          <w:rFonts w:asciiTheme="minorHAnsi" w:hAnsiTheme="minorHAnsi" w:cstheme="minorHAnsi"/>
          <w:i/>
          <w:iCs/>
        </w:rPr>
        <w:t>Culture</w:t>
      </w:r>
      <w:proofErr w:type="spellEnd"/>
      <w:r w:rsidRPr="009666B1">
        <w:rPr>
          <w:rFonts w:asciiTheme="minorHAnsi" w:hAnsiTheme="minorHAnsi" w:cstheme="minorHAnsi"/>
          <w:i/>
          <w:iCs/>
        </w:rPr>
        <w:t>,</w:t>
      </w:r>
      <w:r w:rsidRPr="009666B1">
        <w:rPr>
          <w:rFonts w:asciiTheme="minorHAnsi" w:hAnsiTheme="minorHAnsi" w:cstheme="minorHAnsi"/>
        </w:rPr>
        <w:t xml:space="preserve"> 1980 </w:t>
      </w:r>
    </w:p>
    <w:p w:rsidR="00186335" w:rsidRPr="009666B1" w:rsidRDefault="00836F5E" w:rsidP="00A24F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nich </w:t>
      </w:r>
      <w:r w:rsidR="00186335" w:rsidRPr="009666B1">
        <w:rPr>
          <w:rFonts w:asciiTheme="minorHAnsi" w:hAnsiTheme="minorHAnsi" w:cstheme="minorHAnsi"/>
        </w:rPr>
        <w:t>=</w:t>
      </w:r>
    </w:p>
    <w:p w:rsidR="00A24F82" w:rsidRPr="009666B1" w:rsidRDefault="00A24F82" w:rsidP="00A24F82">
      <w:pPr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často opakování (reduplikace) znaku, tj. lexikální vyjádření mnohosti (</w:t>
      </w:r>
      <w:r w:rsidR="00186335" w:rsidRPr="009666B1">
        <w:rPr>
          <w:rFonts w:asciiTheme="minorHAnsi" w:hAnsiTheme="minorHAnsi" w:cstheme="minorHAnsi"/>
        </w:rPr>
        <w:t xml:space="preserve">podobně </w:t>
      </w:r>
      <w:r w:rsidRPr="009666B1">
        <w:rPr>
          <w:rFonts w:asciiTheme="minorHAnsi" w:hAnsiTheme="minorHAnsi" w:cstheme="minorHAnsi"/>
        </w:rPr>
        <w:t>jako</w:t>
      </w:r>
      <w:r w:rsidR="00186335" w:rsidRPr="009666B1">
        <w:rPr>
          <w:rFonts w:asciiTheme="minorHAnsi" w:hAnsiTheme="minorHAnsi" w:cstheme="minorHAnsi"/>
        </w:rPr>
        <w:t xml:space="preserve"> </w:t>
      </w:r>
      <w:r w:rsidRPr="009666B1">
        <w:rPr>
          <w:rFonts w:asciiTheme="minorHAnsi" w:hAnsiTheme="minorHAnsi" w:cstheme="minorHAnsi"/>
        </w:rPr>
        <w:t xml:space="preserve">v polysyntetických jazycích – viz kurs Úvod do studia jazyka) </w:t>
      </w:r>
    </w:p>
    <w:p w:rsidR="00186335" w:rsidRPr="009666B1" w:rsidRDefault="00186335" w:rsidP="00A24F82">
      <w:pPr>
        <w:rPr>
          <w:rFonts w:asciiTheme="minorHAnsi" w:hAnsiTheme="minorHAnsi" w:cstheme="minorHAnsi"/>
        </w:rPr>
      </w:pPr>
    </w:p>
    <w:p w:rsidR="00A24F82" w:rsidRPr="009666B1" w:rsidRDefault="00A24F82" w:rsidP="00A24F82">
      <w:pPr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později: prostředky </w:t>
      </w:r>
      <w:r w:rsidRPr="009666B1">
        <w:rPr>
          <w:rFonts w:asciiTheme="minorHAnsi" w:hAnsiTheme="minorHAnsi" w:cstheme="minorHAnsi"/>
          <w:b/>
          <w:bCs/>
        </w:rPr>
        <w:t>jazykově specifické</w:t>
      </w:r>
      <w:r w:rsidRPr="009666B1">
        <w:rPr>
          <w:rFonts w:asciiTheme="minorHAnsi" w:hAnsiTheme="minorHAnsi" w:cstheme="minorHAnsi"/>
        </w:rPr>
        <w:t xml:space="preserve"> (</w:t>
      </w:r>
      <w:r w:rsidR="00836F5E">
        <w:rPr>
          <w:rFonts w:asciiTheme="minorHAnsi" w:hAnsiTheme="minorHAnsi" w:cstheme="minorHAnsi"/>
        </w:rPr>
        <w:t xml:space="preserve">tj. </w:t>
      </w:r>
      <w:r w:rsidRPr="009666B1">
        <w:rPr>
          <w:rFonts w:asciiTheme="minorHAnsi" w:hAnsiTheme="minorHAnsi" w:cstheme="minorHAnsi"/>
        </w:rPr>
        <w:t xml:space="preserve">specifické pro znakové jazyky): postupný </w:t>
      </w:r>
      <w:proofErr w:type="gramStart"/>
      <w:r w:rsidRPr="009666B1">
        <w:rPr>
          <w:rFonts w:asciiTheme="minorHAnsi" w:hAnsiTheme="minorHAnsi" w:cstheme="minorHAnsi"/>
        </w:rPr>
        <w:t>nárůst  popisu</w:t>
      </w:r>
      <w:proofErr w:type="gramEnd"/>
      <w:r w:rsidR="00186335" w:rsidRPr="009666B1">
        <w:rPr>
          <w:rFonts w:asciiTheme="minorHAnsi" w:hAnsiTheme="minorHAnsi" w:cstheme="minorHAnsi"/>
        </w:rPr>
        <w:t xml:space="preserve"> těchto prostředků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24F82" w:rsidRPr="009666B1" w:rsidRDefault="00186335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  <w:b/>
          <w:bCs/>
        </w:rPr>
        <w:t>n</w:t>
      </w:r>
      <w:r w:rsidR="00A24F82" w:rsidRPr="009666B1">
        <w:rPr>
          <w:rFonts w:asciiTheme="minorHAnsi" w:hAnsiTheme="minorHAnsi" w:cstheme="minorHAnsi"/>
          <w:b/>
          <w:bCs/>
        </w:rPr>
        <w:t>ovější práce</w:t>
      </w:r>
      <w:r w:rsidRPr="009666B1">
        <w:rPr>
          <w:rFonts w:asciiTheme="minorHAnsi" w:hAnsiTheme="minorHAnsi" w:cstheme="minorHAnsi"/>
        </w:rPr>
        <w:t>, např.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9666B1">
        <w:rPr>
          <w:rFonts w:asciiTheme="minorHAnsi" w:hAnsiTheme="minorHAnsi" w:cstheme="minorHAnsi"/>
        </w:rPr>
        <w:t>Sutton-Spence</w:t>
      </w:r>
      <w:proofErr w:type="spellEnd"/>
      <w:r w:rsidR="00836F5E">
        <w:rPr>
          <w:rFonts w:asciiTheme="minorHAnsi" w:hAnsiTheme="minorHAnsi" w:cstheme="minorHAnsi"/>
        </w:rPr>
        <w:t xml:space="preserve">, R. – </w:t>
      </w:r>
      <w:proofErr w:type="spellStart"/>
      <w:r w:rsidRPr="009666B1">
        <w:rPr>
          <w:rFonts w:asciiTheme="minorHAnsi" w:hAnsiTheme="minorHAnsi" w:cstheme="minorHAnsi"/>
        </w:rPr>
        <w:t>Woll</w:t>
      </w:r>
      <w:proofErr w:type="spellEnd"/>
      <w:r w:rsidR="00836F5E">
        <w:rPr>
          <w:rFonts w:asciiTheme="minorHAnsi" w:hAnsiTheme="minorHAnsi" w:cstheme="minorHAnsi"/>
        </w:rPr>
        <w:t xml:space="preserve">, B. </w:t>
      </w:r>
      <w:proofErr w:type="spellStart"/>
      <w:r w:rsidRPr="009666B1">
        <w:rPr>
          <w:rFonts w:asciiTheme="minorHAnsi" w:hAnsiTheme="minorHAnsi" w:cstheme="minorHAnsi"/>
          <w:i/>
        </w:rPr>
        <w:t>The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Linguistics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of</w:t>
      </w:r>
      <w:proofErr w:type="spellEnd"/>
      <w:r w:rsidRPr="009666B1">
        <w:rPr>
          <w:rFonts w:asciiTheme="minorHAnsi" w:hAnsiTheme="minorHAnsi" w:cstheme="minorHAnsi"/>
          <w:i/>
        </w:rPr>
        <w:t xml:space="preserve"> </w:t>
      </w:r>
      <w:proofErr w:type="spellStart"/>
      <w:r w:rsidRPr="009666B1">
        <w:rPr>
          <w:rFonts w:asciiTheme="minorHAnsi" w:hAnsiTheme="minorHAnsi" w:cstheme="minorHAnsi"/>
          <w:i/>
        </w:rPr>
        <w:t>British</w:t>
      </w:r>
      <w:proofErr w:type="spellEnd"/>
      <w:r w:rsidRPr="009666B1">
        <w:rPr>
          <w:rFonts w:asciiTheme="minorHAnsi" w:hAnsiTheme="minorHAnsi" w:cstheme="minorHAnsi"/>
          <w:i/>
        </w:rPr>
        <w:t xml:space="preserve"> Sign </w:t>
      </w:r>
      <w:proofErr w:type="spellStart"/>
      <w:r w:rsidRPr="009666B1">
        <w:rPr>
          <w:rFonts w:asciiTheme="minorHAnsi" w:hAnsiTheme="minorHAnsi" w:cstheme="minorHAnsi"/>
          <w:i/>
        </w:rPr>
        <w:t>Language</w:t>
      </w:r>
      <w:proofErr w:type="spellEnd"/>
      <w:r w:rsidRPr="009666B1">
        <w:rPr>
          <w:rFonts w:asciiTheme="minorHAnsi" w:hAnsiTheme="minorHAnsi" w:cstheme="minorHAnsi"/>
        </w:rPr>
        <w:t>, 1999</w:t>
      </w:r>
    </w:p>
    <w:p w:rsidR="00A24F82" w:rsidRPr="009666B1" w:rsidRDefault="00A24F82" w:rsidP="00A24F82">
      <w:pPr>
        <w:rPr>
          <w:rFonts w:asciiTheme="minorHAnsi" w:hAnsiTheme="minorHAnsi" w:cstheme="minorHAnsi"/>
          <w:iCs/>
        </w:rPr>
      </w:pPr>
      <w:r w:rsidRPr="009666B1">
        <w:rPr>
          <w:rFonts w:asciiTheme="minorHAnsi" w:hAnsiTheme="minorHAnsi" w:cstheme="minorHAnsi"/>
        </w:rPr>
        <w:t>Kontrast s angličtinou (</w:t>
      </w:r>
      <w:r w:rsidR="009666B1" w:rsidRPr="009666B1">
        <w:rPr>
          <w:rFonts w:asciiTheme="minorHAnsi" w:hAnsiTheme="minorHAnsi" w:cstheme="minorHAnsi"/>
        </w:rPr>
        <w:t xml:space="preserve">tam: </w:t>
      </w:r>
      <w:r w:rsidRPr="009666B1">
        <w:rPr>
          <w:rFonts w:asciiTheme="minorHAnsi" w:hAnsiTheme="minorHAnsi" w:cstheme="minorHAnsi"/>
        </w:rPr>
        <w:t xml:space="preserve">plurálový význam </w:t>
      </w:r>
      <w:r w:rsidR="00893454">
        <w:rPr>
          <w:rFonts w:asciiTheme="minorHAnsi" w:hAnsiTheme="minorHAnsi" w:cstheme="minorHAnsi"/>
        </w:rPr>
        <w:t xml:space="preserve">vyjadřování </w:t>
      </w:r>
      <w:r w:rsidRPr="009666B1">
        <w:rPr>
          <w:rFonts w:asciiTheme="minorHAnsi" w:hAnsiTheme="minorHAnsi" w:cstheme="minorHAnsi"/>
        </w:rPr>
        <w:t xml:space="preserve"> vázaný</w:t>
      </w:r>
      <w:r w:rsidR="00893454">
        <w:rPr>
          <w:rFonts w:asciiTheme="minorHAnsi" w:hAnsiTheme="minorHAnsi" w:cstheme="minorHAnsi"/>
        </w:rPr>
        <w:t>m</w:t>
      </w:r>
      <w:r w:rsidRPr="009666B1">
        <w:rPr>
          <w:rFonts w:asciiTheme="minorHAnsi" w:hAnsiTheme="minorHAnsi" w:cstheme="minorHAnsi"/>
        </w:rPr>
        <w:t xml:space="preserve"> morfém</w:t>
      </w:r>
      <w:r w:rsidR="00893454">
        <w:rPr>
          <w:rFonts w:asciiTheme="minorHAnsi" w:hAnsiTheme="minorHAnsi" w:cstheme="minorHAnsi"/>
        </w:rPr>
        <w:t>em</w:t>
      </w:r>
      <w:r w:rsidRPr="009666B1">
        <w:rPr>
          <w:rFonts w:asciiTheme="minorHAnsi" w:hAnsiTheme="minorHAnsi" w:cstheme="minorHAnsi"/>
        </w:rPr>
        <w:t xml:space="preserve">  </w:t>
      </w:r>
      <w:r w:rsidRPr="009666B1">
        <w:rPr>
          <w:rFonts w:asciiTheme="minorHAnsi" w:hAnsiTheme="minorHAnsi" w:cstheme="minorHAnsi"/>
          <w:i/>
          <w:iCs/>
        </w:rPr>
        <w:t>–s</w:t>
      </w:r>
      <w:r w:rsidRPr="009666B1">
        <w:rPr>
          <w:rFonts w:asciiTheme="minorHAnsi" w:hAnsiTheme="minorHAnsi" w:cstheme="minorHAnsi"/>
          <w:iCs/>
        </w:rPr>
        <w:t xml:space="preserve"> připojený</w:t>
      </w:r>
      <w:r w:rsidR="00893454">
        <w:rPr>
          <w:rFonts w:asciiTheme="minorHAnsi" w:hAnsiTheme="minorHAnsi" w:cstheme="minorHAnsi"/>
          <w:iCs/>
        </w:rPr>
        <w:t>m</w:t>
      </w:r>
      <w:r w:rsidRPr="009666B1">
        <w:rPr>
          <w:rFonts w:asciiTheme="minorHAnsi" w:hAnsiTheme="minorHAnsi" w:cstheme="minorHAnsi"/>
          <w:iCs/>
        </w:rPr>
        <w:t xml:space="preserve"> k tvaru singuláru) </w:t>
      </w:r>
    </w:p>
    <w:p w:rsidR="00186335" w:rsidRPr="009666B1" w:rsidRDefault="00186335" w:rsidP="00A24F82">
      <w:pPr>
        <w:rPr>
          <w:rFonts w:asciiTheme="minorHAnsi" w:hAnsiTheme="minorHAnsi" w:cstheme="minorHAnsi"/>
          <w:iCs/>
        </w:rPr>
      </w:pPr>
      <w:r w:rsidRPr="009666B1">
        <w:rPr>
          <w:rFonts w:asciiTheme="minorHAnsi" w:hAnsiTheme="minorHAnsi" w:cstheme="minorHAnsi"/>
          <w:iCs/>
        </w:rPr>
        <w:t>V britském znakovém jazyce:</w:t>
      </w:r>
    </w:p>
    <w:p w:rsidR="00186335" w:rsidRPr="009666B1" w:rsidRDefault="009666B1" w:rsidP="00A24F8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 xml:space="preserve">(a) opakování znaku s posunem v místu jeho artikulace (výhradně u znaků artikulovaných v neutrálním </w:t>
      </w:r>
      <w:proofErr w:type="spellStart"/>
      <w:r w:rsidR="00A24F82" w:rsidRPr="009666B1">
        <w:rPr>
          <w:rFonts w:asciiTheme="minorHAnsi" w:hAnsiTheme="minorHAnsi" w:cstheme="minorHAnsi"/>
          <w:iCs/>
        </w:rPr>
        <w:t>znakovacím</w:t>
      </w:r>
      <w:proofErr w:type="spellEnd"/>
      <w:r w:rsidR="00A24F82" w:rsidRPr="009666B1">
        <w:rPr>
          <w:rFonts w:asciiTheme="minorHAnsi" w:hAnsiTheme="minorHAnsi" w:cstheme="minorHAnsi"/>
          <w:iCs/>
        </w:rPr>
        <w:t xml:space="preserve"> prostoru, nezakotvených na těle, jejichž součástí není opakovaný pohyb)  </w:t>
      </w:r>
    </w:p>
    <w:p w:rsidR="00A24F82" w:rsidRPr="009666B1" w:rsidRDefault="009666B1" w:rsidP="00A24F82">
      <w:pPr>
        <w:rPr>
          <w:rFonts w:asciiTheme="minorHAnsi" w:hAnsiTheme="minorHAnsi" w:cstheme="minorHAnsi"/>
          <w:iCs/>
          <w:color w:val="FF0000"/>
        </w:rPr>
      </w:pPr>
      <w:r>
        <w:rPr>
          <w:rFonts w:asciiTheme="minorHAnsi" w:hAnsiTheme="minorHAnsi" w:cstheme="minorHAnsi"/>
          <w:iCs/>
        </w:rPr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>(b) přidání určitého nebo neurčitého kvantifikátoru</w:t>
      </w:r>
      <w:r w:rsidR="00186335" w:rsidRPr="009666B1">
        <w:rPr>
          <w:rFonts w:asciiTheme="minorHAnsi" w:hAnsiTheme="minorHAnsi" w:cstheme="minorHAnsi"/>
          <w:iCs/>
        </w:rPr>
        <w:t xml:space="preserve"> </w:t>
      </w:r>
      <w:r w:rsidR="00A24F82" w:rsidRPr="009666B1">
        <w:rPr>
          <w:rFonts w:asciiTheme="minorHAnsi" w:hAnsiTheme="minorHAnsi" w:cstheme="minorHAnsi"/>
          <w:iCs/>
        </w:rPr>
        <w:t xml:space="preserve">umístěného obvykle před jménem, popř. před i za jménem </w:t>
      </w:r>
    </w:p>
    <w:p w:rsidR="00A24F82" w:rsidRPr="009666B1" w:rsidRDefault="009666B1" w:rsidP="00A24F82">
      <w:pPr>
        <w:rPr>
          <w:rFonts w:asciiTheme="minorHAnsi" w:hAnsiTheme="minorHAnsi" w:cstheme="minorHAnsi"/>
          <w:iCs/>
          <w:color w:val="FF0000"/>
        </w:rPr>
      </w:pPr>
      <w:r>
        <w:rPr>
          <w:rFonts w:asciiTheme="minorHAnsi" w:hAnsiTheme="minorHAnsi" w:cstheme="minorHAnsi"/>
          <w:iCs/>
        </w:rPr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>(c) včlenění, inkorporace určitého kvantifikátoru do jména – inkorporace</w:t>
      </w:r>
      <w:r w:rsidR="00A36DDE">
        <w:rPr>
          <w:rFonts w:asciiTheme="minorHAnsi" w:hAnsiTheme="minorHAnsi" w:cstheme="minorHAnsi"/>
          <w:iCs/>
        </w:rPr>
        <w:t>:</w:t>
      </w:r>
      <w:r w:rsidR="00A24F82" w:rsidRPr="009666B1">
        <w:rPr>
          <w:rFonts w:asciiTheme="minorHAnsi" w:hAnsiTheme="minorHAnsi" w:cstheme="minorHAnsi"/>
          <w:iCs/>
        </w:rPr>
        <w:t xml:space="preserve"> </w:t>
      </w:r>
      <w:r w:rsidR="00A36DDE">
        <w:rPr>
          <w:rFonts w:asciiTheme="minorHAnsi" w:hAnsiTheme="minorHAnsi" w:cstheme="minorHAnsi"/>
          <w:iCs/>
        </w:rPr>
        <w:t>ROK, DVA-ROKY, TŘI-ROKY</w:t>
      </w:r>
      <w:r w:rsidR="00A24F82" w:rsidRPr="009666B1">
        <w:rPr>
          <w:rFonts w:asciiTheme="minorHAnsi" w:hAnsiTheme="minorHAnsi" w:cstheme="minorHAnsi"/>
          <w:iCs/>
        </w:rPr>
        <w:t xml:space="preserve"> </w:t>
      </w:r>
      <w:r w:rsidR="00A24F82" w:rsidRPr="009666B1">
        <w:rPr>
          <w:rFonts w:asciiTheme="minorHAnsi" w:hAnsiTheme="minorHAnsi" w:cstheme="minorHAnsi"/>
          <w:iCs/>
          <w:color w:val="FF0000"/>
        </w:rPr>
        <w:t xml:space="preserve"> </w:t>
      </w:r>
    </w:p>
    <w:p w:rsidR="00A24F82" w:rsidRPr="009666B1" w:rsidRDefault="009666B1" w:rsidP="00A24F8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>(d) užití zástupek (</w:t>
      </w:r>
      <w:proofErr w:type="spellStart"/>
      <w:r w:rsidR="00A24F82" w:rsidRPr="009666B1">
        <w:rPr>
          <w:rFonts w:asciiTheme="minorHAnsi" w:hAnsiTheme="minorHAnsi" w:cstheme="minorHAnsi"/>
          <w:iCs/>
        </w:rPr>
        <w:t>proforem</w:t>
      </w:r>
      <w:proofErr w:type="spellEnd"/>
      <w:r w:rsidR="00A24F82" w:rsidRPr="009666B1">
        <w:rPr>
          <w:rFonts w:asciiTheme="minorHAnsi" w:hAnsiTheme="minorHAnsi" w:cstheme="minorHAnsi"/>
          <w:iCs/>
        </w:rPr>
        <w:t>), konkrétně klasifikátorů postavených za jméno (mnohost se vyjadřuje jejich opakováním), a to případně v kombinaci s kvantifikátorem</w:t>
      </w:r>
    </w:p>
    <w:p w:rsidR="00A24F82" w:rsidRPr="009666B1" w:rsidRDefault="009666B1" w:rsidP="00A24F82">
      <w:pPr>
        <w:rPr>
          <w:rFonts w:asciiTheme="minorHAnsi" w:hAnsiTheme="minorHAnsi" w:cstheme="minorHAnsi"/>
          <w:iCs/>
          <w:color w:val="FF0000"/>
        </w:rPr>
      </w:pPr>
      <w:r>
        <w:rPr>
          <w:rFonts w:asciiTheme="minorHAnsi" w:hAnsiTheme="minorHAnsi" w:cstheme="minorHAnsi"/>
          <w:iCs/>
        </w:rPr>
        <w:lastRenderedPageBreak/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>(e) modifikace zájmen (typ DÍVKA + ONY-DVĚ)</w:t>
      </w:r>
      <w:r w:rsidR="00186335" w:rsidRPr="009666B1">
        <w:rPr>
          <w:rFonts w:asciiTheme="minorHAnsi" w:hAnsiTheme="minorHAnsi" w:cstheme="minorHAnsi"/>
          <w:iCs/>
        </w:rPr>
        <w:t>, tj. mnohost vyjadřovaná na zájmenu</w:t>
      </w:r>
      <w:r w:rsidR="00A24F82" w:rsidRPr="009666B1">
        <w:rPr>
          <w:rFonts w:asciiTheme="minorHAnsi" w:hAnsiTheme="minorHAnsi" w:cstheme="minorHAnsi"/>
          <w:iCs/>
        </w:rPr>
        <w:t xml:space="preserve"> </w:t>
      </w:r>
      <w:r w:rsidR="00A24F82" w:rsidRPr="009666B1">
        <w:rPr>
          <w:rFonts w:asciiTheme="minorHAnsi" w:hAnsiTheme="minorHAnsi" w:cstheme="minorHAnsi"/>
          <w:iCs/>
          <w:color w:val="FF0000"/>
        </w:rPr>
        <w:t xml:space="preserve"> </w:t>
      </w:r>
    </w:p>
    <w:p w:rsidR="001E7A38" w:rsidRPr="009666B1" w:rsidRDefault="009666B1" w:rsidP="00A24F8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836F5E">
        <w:rPr>
          <w:rFonts w:asciiTheme="minorHAnsi" w:hAnsiTheme="minorHAnsi" w:cstheme="minorHAnsi"/>
          <w:iCs/>
        </w:rPr>
        <w:t xml:space="preserve">- </w:t>
      </w:r>
      <w:r w:rsidR="00A24F82" w:rsidRPr="009666B1">
        <w:rPr>
          <w:rFonts w:asciiTheme="minorHAnsi" w:hAnsiTheme="minorHAnsi" w:cstheme="minorHAnsi"/>
          <w:iCs/>
        </w:rPr>
        <w:t>(f) modifikace sloves (zvl. plurálovým afixem) (DÁT VŠEM)</w:t>
      </w:r>
      <w:r w:rsidR="00186335" w:rsidRPr="009666B1">
        <w:rPr>
          <w:rFonts w:asciiTheme="minorHAnsi" w:hAnsiTheme="minorHAnsi" w:cstheme="minorHAnsi"/>
          <w:iCs/>
        </w:rPr>
        <w:t>, tj. mnohost vyjadřovaná na slovesu</w:t>
      </w:r>
    </w:p>
    <w:p w:rsidR="001E7A38" w:rsidRPr="009666B1" w:rsidRDefault="001E7A38" w:rsidP="00A24F82">
      <w:pPr>
        <w:rPr>
          <w:rFonts w:asciiTheme="minorHAnsi" w:hAnsiTheme="minorHAnsi" w:cstheme="minorHAnsi"/>
          <w:iCs/>
        </w:rPr>
      </w:pP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Jiná odborná literatura v podstatě shodně +</w:t>
      </w:r>
    </w:p>
    <w:p w:rsidR="00A24F82" w:rsidRPr="009666B1" w:rsidRDefault="00A24F82" w:rsidP="00A24F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>přidáním kvantifikátoru možnost pluralizovat v podstatě každé jméno (</w:t>
      </w:r>
      <w:proofErr w:type="spellStart"/>
      <w:r w:rsidRPr="009666B1">
        <w:rPr>
          <w:rFonts w:asciiTheme="minorHAnsi" w:hAnsiTheme="minorHAnsi" w:cstheme="minorHAnsi"/>
        </w:rPr>
        <w:t>Wilbur</w:t>
      </w:r>
      <w:proofErr w:type="spellEnd"/>
      <w:r w:rsidR="00186335" w:rsidRPr="009666B1">
        <w:rPr>
          <w:rFonts w:asciiTheme="minorHAnsi" w:hAnsiTheme="minorHAnsi" w:cstheme="minorHAnsi"/>
        </w:rPr>
        <w:t>,</w:t>
      </w:r>
      <w:r w:rsidRPr="009666B1">
        <w:rPr>
          <w:rFonts w:asciiTheme="minorHAnsi" w:hAnsiTheme="minorHAnsi" w:cstheme="minorHAnsi"/>
        </w:rPr>
        <w:t xml:space="preserve"> 1987)</w:t>
      </w:r>
    </w:p>
    <w:p w:rsidR="009666B1" w:rsidRPr="009666B1" w:rsidRDefault="00A24F82" w:rsidP="00A24F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mluvní komponent </w:t>
      </w:r>
      <w:r w:rsidR="00186335" w:rsidRPr="009666B1">
        <w:rPr>
          <w:rFonts w:asciiTheme="minorHAnsi" w:hAnsiTheme="minorHAnsi" w:cstheme="minorHAnsi"/>
        </w:rPr>
        <w:t>odpovídající plurálovému tvaru mluveného jaz</w:t>
      </w:r>
      <w:r w:rsidR="00D91494" w:rsidRPr="009666B1">
        <w:rPr>
          <w:rFonts w:asciiTheme="minorHAnsi" w:hAnsiTheme="minorHAnsi" w:cstheme="minorHAnsi"/>
        </w:rPr>
        <w:t>y</w:t>
      </w:r>
      <w:r w:rsidR="00186335" w:rsidRPr="009666B1">
        <w:rPr>
          <w:rFonts w:asciiTheme="minorHAnsi" w:hAnsiTheme="minorHAnsi" w:cstheme="minorHAnsi"/>
        </w:rPr>
        <w:t xml:space="preserve">ka </w:t>
      </w:r>
      <w:r w:rsidRPr="009666B1">
        <w:rPr>
          <w:rFonts w:asciiTheme="minorHAnsi" w:hAnsiTheme="minorHAnsi" w:cstheme="minorHAnsi"/>
        </w:rPr>
        <w:t>(estonský znakový jazyk)</w:t>
      </w:r>
    </w:p>
    <w:p w:rsidR="009666B1" w:rsidRPr="009666B1" w:rsidRDefault="009666B1" w:rsidP="009666B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666B1" w:rsidRPr="009666B1" w:rsidRDefault="009666B1" w:rsidP="009666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666B1">
        <w:rPr>
          <w:rFonts w:asciiTheme="minorHAnsi" w:hAnsiTheme="minorHAnsi" w:cstheme="minorHAnsi"/>
        </w:rPr>
        <w:t xml:space="preserve">ve znakových jazycích: ne pouze jeden X víc než jeden, ale </w:t>
      </w:r>
      <w:r>
        <w:rPr>
          <w:rFonts w:asciiTheme="minorHAnsi" w:hAnsiTheme="minorHAnsi" w:cstheme="minorHAnsi"/>
        </w:rPr>
        <w:t xml:space="preserve">případně </w:t>
      </w:r>
      <w:r w:rsidRPr="009666B1">
        <w:rPr>
          <w:rFonts w:asciiTheme="minorHAnsi" w:hAnsiTheme="minorHAnsi" w:cstheme="minorHAnsi"/>
          <w:b/>
          <w:bCs/>
        </w:rPr>
        <w:t>+</w:t>
      </w:r>
    </w:p>
    <w:p w:rsidR="009666B1" w:rsidRPr="009666B1" w:rsidRDefault="009666B1" w:rsidP="009666B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- </w:t>
      </w:r>
      <w:r w:rsidRPr="009666B1">
        <w:rPr>
          <w:rFonts w:asciiTheme="minorHAnsi" w:hAnsiTheme="minorHAnsi" w:cstheme="minorHAnsi"/>
          <w:b/>
          <w:bCs/>
        </w:rPr>
        <w:t>kde jsou referenti</w:t>
      </w:r>
    </w:p>
    <w:p w:rsidR="009666B1" w:rsidRDefault="009666B1" w:rsidP="009666B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- </w:t>
      </w:r>
      <w:r w:rsidRPr="009666B1">
        <w:rPr>
          <w:rFonts w:asciiTheme="minorHAnsi" w:hAnsiTheme="minorHAnsi" w:cstheme="minorHAnsi"/>
          <w:b/>
          <w:bCs/>
        </w:rPr>
        <w:t>jak jsou uspořádáni</w:t>
      </w:r>
      <w:r>
        <w:rPr>
          <w:rFonts w:asciiTheme="minorHAnsi" w:hAnsiTheme="minorHAnsi" w:cstheme="minorHAnsi"/>
        </w:rPr>
        <w:t>, tj.</w:t>
      </w:r>
    </w:p>
    <w:p w:rsidR="009666B1" w:rsidRPr="009666B1" w:rsidRDefault="00836F5E" w:rsidP="009666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36F5E">
        <w:rPr>
          <w:rFonts w:asciiTheme="minorHAnsi" w:hAnsiTheme="minorHAnsi" w:cstheme="minorHAnsi"/>
        </w:rPr>
        <w:t>m</w:t>
      </w:r>
      <w:r w:rsidR="009666B1" w:rsidRPr="00836F5E">
        <w:rPr>
          <w:rFonts w:asciiTheme="minorHAnsi" w:hAnsiTheme="minorHAnsi" w:cstheme="minorHAnsi"/>
        </w:rPr>
        <w:t>ožnost</w:t>
      </w:r>
      <w:r w:rsidR="009666B1">
        <w:rPr>
          <w:rFonts w:asciiTheme="minorHAnsi" w:hAnsiTheme="minorHAnsi" w:cstheme="minorHAnsi"/>
          <w:b/>
          <w:bCs/>
        </w:rPr>
        <w:t xml:space="preserve"> </w:t>
      </w:r>
      <w:r w:rsidR="009666B1" w:rsidRPr="009666B1">
        <w:rPr>
          <w:rFonts w:asciiTheme="minorHAnsi" w:hAnsiTheme="minorHAnsi" w:cstheme="minorHAnsi"/>
          <w:b/>
          <w:bCs/>
        </w:rPr>
        <w:t>vyjádření mnohosti + uspořádání prvků mnohosti + jejich lokalizace v prostoru</w:t>
      </w:r>
    </w:p>
    <w:p w:rsidR="009666B1" w:rsidRPr="009666B1" w:rsidRDefault="009666B1" w:rsidP="009666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186335" w:rsidRPr="009666B1" w:rsidRDefault="00A24F82" w:rsidP="009666B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</w:rPr>
        <w:t xml:space="preserve"> </w:t>
      </w:r>
    </w:p>
    <w:p w:rsidR="00A24F82" w:rsidRPr="009666B1" w:rsidRDefault="00D91494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666B1">
        <w:rPr>
          <w:rFonts w:asciiTheme="minorHAnsi" w:hAnsiTheme="minorHAnsi" w:cstheme="minorHAnsi"/>
          <w:b/>
          <w:bCs/>
        </w:rPr>
        <w:t>Český znakový jazyk</w:t>
      </w:r>
      <w:r w:rsidRPr="009666B1">
        <w:rPr>
          <w:rFonts w:asciiTheme="minorHAnsi" w:hAnsiTheme="minorHAnsi" w:cstheme="minorHAnsi"/>
        </w:rPr>
        <w:t xml:space="preserve"> </w:t>
      </w:r>
      <w:r w:rsidR="00836F5E">
        <w:rPr>
          <w:rFonts w:asciiTheme="minorHAnsi" w:hAnsiTheme="minorHAnsi" w:cstheme="minorHAnsi"/>
        </w:rPr>
        <w:t xml:space="preserve">– </w:t>
      </w:r>
      <w:r w:rsidRPr="009666B1">
        <w:rPr>
          <w:rFonts w:asciiTheme="minorHAnsi" w:hAnsiTheme="minorHAnsi" w:cstheme="minorHAnsi"/>
        </w:rPr>
        <w:t>seminář</w:t>
      </w:r>
      <w:r w:rsidR="00836F5E">
        <w:rPr>
          <w:rFonts w:asciiTheme="minorHAnsi" w:hAnsiTheme="minorHAnsi" w:cstheme="minorHAnsi"/>
        </w:rPr>
        <w:t xml:space="preserve"> + četba titulu (2) – viz níže</w:t>
      </w:r>
    </w:p>
    <w:p w:rsidR="00A24F82" w:rsidRPr="009666B1" w:rsidRDefault="00A24F82" w:rsidP="00A24F8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91494" w:rsidRPr="009666B1" w:rsidRDefault="00D91494" w:rsidP="00D91494">
      <w:pPr>
        <w:rPr>
          <w:rFonts w:asciiTheme="minorHAnsi" w:hAnsiTheme="minorHAnsi" w:cstheme="minorHAnsi"/>
          <w:b/>
        </w:rPr>
      </w:pPr>
      <w:r w:rsidRPr="009666B1">
        <w:rPr>
          <w:rFonts w:asciiTheme="minorHAnsi" w:hAnsiTheme="minorHAnsi" w:cstheme="minorHAnsi"/>
          <w:b/>
        </w:rPr>
        <w:t xml:space="preserve">POZOR! </w:t>
      </w:r>
    </w:p>
    <w:p w:rsidR="00D91494" w:rsidRPr="009666B1" w:rsidRDefault="00D91494" w:rsidP="00D91494">
      <w:pPr>
        <w:rPr>
          <w:rFonts w:asciiTheme="minorHAnsi" w:hAnsiTheme="minorHAnsi" w:cstheme="minorHAnsi"/>
          <w:b/>
        </w:rPr>
      </w:pPr>
      <w:r w:rsidRPr="009666B1">
        <w:rPr>
          <w:rFonts w:asciiTheme="minorHAnsi" w:hAnsiTheme="minorHAnsi" w:cstheme="minorHAnsi"/>
          <w:b/>
        </w:rPr>
        <w:t xml:space="preserve">Povinná četba pro distanční etapu studia (četba bude předmětem zkoušky): </w:t>
      </w:r>
    </w:p>
    <w:p w:rsidR="00D91494" w:rsidRDefault="00D91494" w:rsidP="00836F5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36F5E">
        <w:rPr>
          <w:rFonts w:asciiTheme="minorHAnsi" w:hAnsiTheme="minorHAnsi" w:cstheme="minorHAnsi"/>
        </w:rPr>
        <w:t xml:space="preserve">Baker, A. – van den </w:t>
      </w:r>
      <w:proofErr w:type="spellStart"/>
      <w:r w:rsidRPr="00836F5E">
        <w:rPr>
          <w:rFonts w:asciiTheme="minorHAnsi" w:hAnsiTheme="minorHAnsi" w:cstheme="minorHAnsi"/>
        </w:rPr>
        <w:t>Bogaerde</w:t>
      </w:r>
      <w:proofErr w:type="spellEnd"/>
      <w:r w:rsidRPr="00836F5E">
        <w:rPr>
          <w:rFonts w:asciiTheme="minorHAnsi" w:hAnsiTheme="minorHAnsi" w:cstheme="minorHAnsi"/>
        </w:rPr>
        <w:t xml:space="preserve">, B. – </w:t>
      </w:r>
      <w:proofErr w:type="spellStart"/>
      <w:r w:rsidRPr="00836F5E">
        <w:rPr>
          <w:rFonts w:asciiTheme="minorHAnsi" w:hAnsiTheme="minorHAnsi" w:cstheme="minorHAnsi"/>
        </w:rPr>
        <w:t>Pfau</w:t>
      </w:r>
      <w:proofErr w:type="spellEnd"/>
      <w:r w:rsidRPr="00836F5E">
        <w:rPr>
          <w:rFonts w:asciiTheme="minorHAnsi" w:hAnsiTheme="minorHAnsi" w:cstheme="minorHAnsi"/>
        </w:rPr>
        <w:t xml:space="preserve">, R. – </w:t>
      </w:r>
      <w:proofErr w:type="spellStart"/>
      <w:r w:rsidRPr="00836F5E">
        <w:rPr>
          <w:rFonts w:asciiTheme="minorHAnsi" w:hAnsiTheme="minorHAnsi" w:cstheme="minorHAnsi"/>
        </w:rPr>
        <w:t>Schermer</w:t>
      </w:r>
      <w:proofErr w:type="spellEnd"/>
      <w:r w:rsidRPr="00836F5E">
        <w:rPr>
          <w:rFonts w:asciiTheme="minorHAnsi" w:hAnsiTheme="minorHAnsi" w:cstheme="minorHAnsi"/>
        </w:rPr>
        <w:t>, T. (</w:t>
      </w:r>
      <w:proofErr w:type="spellStart"/>
      <w:r w:rsidRPr="00836F5E">
        <w:rPr>
          <w:rFonts w:asciiTheme="minorHAnsi" w:hAnsiTheme="minorHAnsi" w:cstheme="minorHAnsi"/>
        </w:rPr>
        <w:t>Eds</w:t>
      </w:r>
      <w:proofErr w:type="spellEnd"/>
      <w:r w:rsidRPr="00836F5E">
        <w:rPr>
          <w:rFonts w:asciiTheme="minorHAnsi" w:hAnsiTheme="minorHAnsi" w:cstheme="minorHAnsi"/>
        </w:rPr>
        <w:t xml:space="preserve">.) </w:t>
      </w:r>
      <w:proofErr w:type="spellStart"/>
      <w:r w:rsidRPr="00836F5E">
        <w:rPr>
          <w:rFonts w:asciiTheme="minorHAnsi" w:hAnsiTheme="minorHAnsi" w:cstheme="minorHAnsi"/>
          <w:i/>
          <w:iCs/>
        </w:rPr>
        <w:t>The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36F5E">
        <w:rPr>
          <w:rFonts w:asciiTheme="minorHAnsi" w:hAnsiTheme="minorHAnsi" w:cstheme="minorHAnsi"/>
          <w:i/>
          <w:iCs/>
        </w:rPr>
        <w:t>Linguistics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36F5E">
        <w:rPr>
          <w:rFonts w:asciiTheme="minorHAnsi" w:hAnsiTheme="minorHAnsi" w:cstheme="minorHAnsi"/>
          <w:i/>
          <w:iCs/>
        </w:rPr>
        <w:t>of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 Sign </w:t>
      </w:r>
      <w:proofErr w:type="spellStart"/>
      <w:r w:rsidRPr="00836F5E">
        <w:rPr>
          <w:rFonts w:asciiTheme="minorHAnsi" w:hAnsiTheme="minorHAnsi" w:cstheme="minorHAnsi"/>
          <w:i/>
          <w:iCs/>
        </w:rPr>
        <w:t>Languages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836F5E">
        <w:rPr>
          <w:rFonts w:asciiTheme="minorHAnsi" w:hAnsiTheme="minorHAnsi" w:cstheme="minorHAnsi"/>
          <w:i/>
          <w:iCs/>
        </w:rPr>
        <w:t>an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36F5E">
        <w:rPr>
          <w:rFonts w:asciiTheme="minorHAnsi" w:hAnsiTheme="minorHAnsi" w:cstheme="minorHAnsi"/>
          <w:i/>
          <w:iCs/>
        </w:rPr>
        <w:t>Introduction</w:t>
      </w:r>
      <w:proofErr w:type="spellEnd"/>
      <w:r w:rsidRPr="00836F5E">
        <w:rPr>
          <w:rFonts w:asciiTheme="minorHAnsi" w:hAnsiTheme="minorHAnsi" w:cstheme="minorHAnsi"/>
          <w:i/>
          <w:iCs/>
        </w:rPr>
        <w:t xml:space="preserve">. </w:t>
      </w:r>
      <w:r w:rsidRPr="00836F5E">
        <w:rPr>
          <w:rFonts w:asciiTheme="minorHAnsi" w:hAnsiTheme="minorHAnsi" w:cstheme="minorHAnsi"/>
        </w:rPr>
        <w:t>Amsterdam/</w:t>
      </w:r>
      <w:proofErr w:type="spellStart"/>
      <w:r w:rsidRPr="00836F5E">
        <w:rPr>
          <w:rFonts w:asciiTheme="minorHAnsi" w:hAnsiTheme="minorHAnsi" w:cstheme="minorHAnsi"/>
        </w:rPr>
        <w:t>Philadephia</w:t>
      </w:r>
      <w:proofErr w:type="spellEnd"/>
      <w:r w:rsidRPr="00836F5E">
        <w:rPr>
          <w:rFonts w:asciiTheme="minorHAnsi" w:hAnsiTheme="minorHAnsi" w:cstheme="minorHAnsi"/>
        </w:rPr>
        <w:t xml:space="preserve">: John </w:t>
      </w:r>
      <w:proofErr w:type="spellStart"/>
      <w:r w:rsidRPr="00836F5E">
        <w:rPr>
          <w:rFonts w:asciiTheme="minorHAnsi" w:hAnsiTheme="minorHAnsi" w:cstheme="minorHAnsi"/>
        </w:rPr>
        <w:t>Benjamins</w:t>
      </w:r>
      <w:proofErr w:type="spellEnd"/>
      <w:r w:rsidRPr="00836F5E">
        <w:rPr>
          <w:rFonts w:asciiTheme="minorHAnsi" w:hAnsiTheme="minorHAnsi" w:cstheme="minorHAnsi"/>
        </w:rPr>
        <w:t xml:space="preserve"> </w:t>
      </w:r>
      <w:proofErr w:type="spellStart"/>
      <w:r w:rsidRPr="00836F5E">
        <w:rPr>
          <w:rFonts w:asciiTheme="minorHAnsi" w:hAnsiTheme="minorHAnsi" w:cstheme="minorHAnsi"/>
        </w:rPr>
        <w:t>Publishing</w:t>
      </w:r>
      <w:proofErr w:type="spellEnd"/>
      <w:r w:rsidRPr="00836F5E">
        <w:rPr>
          <w:rFonts w:asciiTheme="minorHAnsi" w:hAnsiTheme="minorHAnsi" w:cstheme="minorHAnsi"/>
        </w:rPr>
        <w:t xml:space="preserve"> </w:t>
      </w:r>
      <w:proofErr w:type="spellStart"/>
      <w:r w:rsidRPr="00836F5E">
        <w:rPr>
          <w:rFonts w:asciiTheme="minorHAnsi" w:hAnsiTheme="minorHAnsi" w:cstheme="minorHAnsi"/>
        </w:rPr>
        <w:t>Company</w:t>
      </w:r>
      <w:proofErr w:type="spellEnd"/>
      <w:r w:rsidRPr="00836F5E">
        <w:rPr>
          <w:rFonts w:asciiTheme="minorHAnsi" w:hAnsiTheme="minorHAnsi" w:cstheme="minorHAnsi"/>
        </w:rPr>
        <w:t>, 2016, s. 215-218 (</w:t>
      </w:r>
      <w:r w:rsidR="00A36DDE">
        <w:rPr>
          <w:rFonts w:asciiTheme="minorHAnsi" w:hAnsiTheme="minorHAnsi" w:cstheme="minorHAnsi"/>
        </w:rPr>
        <w:t xml:space="preserve">kapitolka </w:t>
      </w:r>
      <w:proofErr w:type="spellStart"/>
      <w:r w:rsidRPr="00836F5E">
        <w:rPr>
          <w:rFonts w:asciiTheme="minorHAnsi" w:hAnsiTheme="minorHAnsi" w:cstheme="minorHAnsi"/>
        </w:rPr>
        <w:t>Pluralization</w:t>
      </w:r>
      <w:proofErr w:type="spellEnd"/>
      <w:r w:rsidRPr="00836F5E">
        <w:rPr>
          <w:rFonts w:asciiTheme="minorHAnsi" w:hAnsiTheme="minorHAnsi" w:cstheme="minorHAnsi"/>
        </w:rPr>
        <w:t>)</w:t>
      </w:r>
      <w:r w:rsidR="00B759CB">
        <w:rPr>
          <w:rFonts w:asciiTheme="minorHAnsi" w:hAnsiTheme="minorHAnsi" w:cstheme="minorHAnsi"/>
        </w:rPr>
        <w:t xml:space="preserve">. Přístupno po přihlášení např. na </w:t>
      </w:r>
    </w:p>
    <w:p w:rsidR="00B759CB" w:rsidRPr="00836F5E" w:rsidRDefault="00B759CB" w:rsidP="00B759CB">
      <w:pPr>
        <w:pStyle w:val="Odstavecseseznamem"/>
        <w:rPr>
          <w:rFonts w:asciiTheme="minorHAnsi" w:hAnsiTheme="minorHAnsi" w:cstheme="minorHAnsi"/>
        </w:rPr>
      </w:pPr>
      <w:hyperlink r:id="rId7" w:history="1">
        <w:r w:rsidRPr="007D568A">
          <w:rPr>
            <w:rStyle w:val="Hypertextovodkaz"/>
          </w:rPr>
          <w:t>https://eds.b.ebscohost.com/eds/detail/detail?vid=2&amp;sid=cc212c93-13ba-4623-992d-75db03a2fda4%40sessionmgr102&amp;bdata=JkF1dGhUeXBlPWlwLHNoaWImbGFuZz1jcyZzaXRlPWVkcy1saXZlJnNjb3BlPXNpdGU%3d#AN=kup.002111774&amp;db=cat04374a</w:t>
        </w:r>
      </w:hyperlink>
    </w:p>
    <w:p w:rsidR="00A24F82" w:rsidRPr="00836F5E" w:rsidRDefault="00D91494" w:rsidP="00836F5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36F5E">
        <w:rPr>
          <w:rFonts w:asciiTheme="minorHAnsi" w:hAnsiTheme="minorHAnsi" w:cstheme="minorHAnsi"/>
        </w:rPr>
        <w:t xml:space="preserve">Macurová, A. – Petříčková, J. – Nováková, R. </w:t>
      </w:r>
      <w:r w:rsidR="00A24F82" w:rsidRPr="00836F5E">
        <w:rPr>
          <w:rFonts w:asciiTheme="minorHAnsi" w:hAnsiTheme="minorHAnsi" w:cstheme="minorHAnsi"/>
        </w:rPr>
        <w:t xml:space="preserve">K vyjadřování mnohosti v českém znakovém jazyce. In: </w:t>
      </w:r>
      <w:r w:rsidRPr="00836F5E">
        <w:rPr>
          <w:rFonts w:asciiTheme="minorHAnsi" w:hAnsiTheme="minorHAnsi" w:cstheme="minorHAnsi"/>
        </w:rPr>
        <w:t xml:space="preserve">Macurová, A. </w:t>
      </w:r>
      <w:r w:rsidR="00836F5E" w:rsidRPr="00836F5E">
        <w:rPr>
          <w:rFonts w:asciiTheme="minorHAnsi" w:hAnsiTheme="minorHAnsi" w:cstheme="minorHAnsi"/>
        </w:rPr>
        <w:t xml:space="preserve">– </w:t>
      </w:r>
      <w:r w:rsidRPr="00836F5E">
        <w:rPr>
          <w:rFonts w:asciiTheme="minorHAnsi" w:hAnsiTheme="minorHAnsi" w:cstheme="minorHAnsi"/>
        </w:rPr>
        <w:t>Zbořilová, R. a kol.</w:t>
      </w:r>
      <w:r w:rsidRPr="00836F5E">
        <w:rPr>
          <w:rFonts w:asciiTheme="minorHAnsi" w:hAnsiTheme="minorHAnsi" w:cstheme="minorHAnsi"/>
          <w:color w:val="FF0000"/>
        </w:rPr>
        <w:t xml:space="preserve"> </w:t>
      </w:r>
      <w:r w:rsidR="00A24F82" w:rsidRPr="00836F5E">
        <w:rPr>
          <w:rFonts w:asciiTheme="minorHAnsi" w:hAnsiTheme="minorHAnsi" w:cstheme="minorHAnsi"/>
          <w:i/>
          <w:iCs/>
          <w:shd w:val="clear" w:color="auto" w:fill="FFFFFF"/>
        </w:rPr>
        <w:t>Jazyky v komunikaci neslyšících: český znakový jazyk a čeština.</w:t>
      </w:r>
      <w:r w:rsidR="00A24F82" w:rsidRPr="00836F5E">
        <w:rPr>
          <w:rFonts w:asciiTheme="minorHAnsi" w:hAnsiTheme="minorHAnsi" w:cstheme="minorHAnsi"/>
          <w:shd w:val="clear" w:color="auto" w:fill="FFFFFF"/>
        </w:rPr>
        <w:t> Praha: Karolinum, 2018, s. 53- 67</w:t>
      </w:r>
      <w:r w:rsidR="00A36DDE">
        <w:rPr>
          <w:rFonts w:asciiTheme="minorHAnsi" w:hAnsiTheme="minorHAnsi" w:cstheme="minorHAnsi"/>
          <w:shd w:val="clear" w:color="auto" w:fill="FFFFFF"/>
        </w:rPr>
        <w:t>.</w:t>
      </w:r>
      <w:r w:rsidR="00A24F82" w:rsidRPr="00836F5E">
        <w:rPr>
          <w:rFonts w:asciiTheme="minorHAnsi" w:hAnsiTheme="minorHAnsi" w:cstheme="minorHAnsi"/>
          <w:shd w:val="clear" w:color="auto" w:fill="FFFFFF"/>
        </w:rPr>
        <w:t xml:space="preserve"> </w:t>
      </w:r>
      <w:r w:rsidR="00B759CB">
        <w:rPr>
          <w:rFonts w:asciiTheme="minorHAnsi" w:hAnsiTheme="minorHAnsi" w:cstheme="minorHAnsi"/>
          <w:shd w:val="clear" w:color="auto" w:fill="FFFFFF"/>
        </w:rPr>
        <w:t xml:space="preserve">Přístupno po přihlášení  např. na </w:t>
      </w:r>
      <w:hyperlink r:id="rId8" w:history="1">
        <w:r w:rsidR="00B759CB">
          <w:rPr>
            <w:rStyle w:val="Hypertextovodkaz"/>
          </w:rPr>
          <w:t>https://eds.b.ebscohost.com/eds/results?vid=3&amp;sid=cc212c93-13ba-4623-992d-75db03a2fda4%40sessionmgr102&amp;bquery=TI+Jazyky+v+komunikaci+nesly%c5%a1%c3%adc%c3%adch&amp;bdata=JkF1dGhUeXBlPWlwLHNoaWImY2xpMD1GVDEmY2x2MD1ZJmxhbmc9Y3MmdHlwZT0wJnNlYXJjaE1vZGU9QW5kJnNpdGU9ZWRzLWxpdmUmc2NvcGU9c2l0ZQ%3d%3d</w:t>
        </w:r>
      </w:hyperlink>
    </w:p>
    <w:p w:rsidR="00A24F82" w:rsidRPr="009666B1" w:rsidRDefault="00B759CB" w:rsidP="00A24F8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</w:t>
      </w:r>
      <w:r w:rsidR="006B0A6D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Odkaz platný i pro povinnou četbu uloženou v distanční přednášce I</w:t>
      </w:r>
    </w:p>
    <w:p w:rsidR="00A24F82" w:rsidRPr="009666B1" w:rsidRDefault="00A24F82" w:rsidP="00A24F82">
      <w:pPr>
        <w:rPr>
          <w:rFonts w:asciiTheme="minorHAnsi" w:hAnsiTheme="minorHAnsi" w:cstheme="minorHAnsi"/>
          <w:b/>
        </w:rPr>
      </w:pPr>
    </w:p>
    <w:p w:rsidR="00A24F82" w:rsidRPr="009666B1" w:rsidRDefault="00A24F82" w:rsidP="00A24F82">
      <w:pPr>
        <w:rPr>
          <w:rFonts w:asciiTheme="minorHAnsi" w:hAnsiTheme="minorHAnsi" w:cstheme="minorHAnsi"/>
          <w:b/>
        </w:rPr>
      </w:pPr>
    </w:p>
    <w:sectPr w:rsidR="00A24F82" w:rsidRPr="009666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E4C" w:rsidRDefault="00547E4C" w:rsidP="00A36DDE">
      <w:r>
        <w:separator/>
      </w:r>
    </w:p>
  </w:endnote>
  <w:endnote w:type="continuationSeparator" w:id="0">
    <w:p w:rsidR="00547E4C" w:rsidRDefault="00547E4C" w:rsidP="00A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147929"/>
      <w:docPartObj>
        <w:docPartGallery w:val="Page Numbers (Bottom of Page)"/>
        <w:docPartUnique/>
      </w:docPartObj>
    </w:sdtPr>
    <w:sdtContent>
      <w:p w:rsidR="00A36DDE" w:rsidRDefault="00A36D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6DDE" w:rsidRDefault="00A36D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E4C" w:rsidRDefault="00547E4C" w:rsidP="00A36DDE">
      <w:r>
        <w:separator/>
      </w:r>
    </w:p>
  </w:footnote>
  <w:footnote w:type="continuationSeparator" w:id="0">
    <w:p w:rsidR="00547E4C" w:rsidRDefault="00547E4C" w:rsidP="00A3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F03"/>
    <w:multiLevelType w:val="hybridMultilevel"/>
    <w:tmpl w:val="004CB516"/>
    <w:lvl w:ilvl="0" w:tplc="A09AB4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920"/>
    <w:multiLevelType w:val="hybridMultilevel"/>
    <w:tmpl w:val="D65048A4"/>
    <w:lvl w:ilvl="0" w:tplc="C90EA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2"/>
    <w:rsid w:val="00186335"/>
    <w:rsid w:val="001E7A38"/>
    <w:rsid w:val="00536FC8"/>
    <w:rsid w:val="00547E4C"/>
    <w:rsid w:val="006B0A6D"/>
    <w:rsid w:val="006D4CEC"/>
    <w:rsid w:val="0073668C"/>
    <w:rsid w:val="00836F5E"/>
    <w:rsid w:val="00893454"/>
    <w:rsid w:val="009666B1"/>
    <w:rsid w:val="00A24F82"/>
    <w:rsid w:val="00A36DDE"/>
    <w:rsid w:val="00B759CB"/>
    <w:rsid w:val="00D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584"/>
  <w15:chartTrackingRefBased/>
  <w15:docId w15:val="{DE1C024D-6B50-407D-A2E2-9F65879C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4F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24F82"/>
    <w:pPr>
      <w:ind w:firstLine="708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4F82"/>
    <w:rPr>
      <w:rFonts w:ascii="Times New Roman" w:eastAsiaTheme="minorEastAsia" w:hAnsi="Times New Roman" w:cs="Times New Roman"/>
      <w:color w:val="FF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4F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6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DD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DD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59C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.b.ebscohost.com/eds/results?vid=3&amp;sid=cc212c93-13ba-4623-992d-75db03a2fda4%40sessionmgr102&amp;bquery=TI+Jazyky+v+komunikaci+nesly%c5%a1%c3%adc%c3%adch&amp;bdata=JkF1dGhUeXBlPWlwLHNoaWImY2xpMD1GVDEmY2x2MD1ZJmxhbmc9Y3MmdHlwZT0wJnNlYXJjaE1vZGU9QW5kJnNpdGU9ZWRzLWxpdmUmc2NvcGU9c2l0ZQ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.b.ebscohost.com/eds/detail/detail?vid=2&amp;sid=cc212c93-13ba-4623-992d-75db03a2fda4%40sessionmgr102&amp;bdata=JkF1dGhUeXBlPWlwLHNoaWImbGFuZz1jcyZzaXRlPWVkcy1saXZlJnNjb3BlPXNpdGU%3d#AN=kup.002111774&amp;db=cat0437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2020-03-19T09:32:00Z</dcterms:created>
  <dcterms:modified xsi:type="dcterms:W3CDTF">2020-03-19T09:32:00Z</dcterms:modified>
</cp:coreProperties>
</file>