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19" w:rsidRPr="00062BD0" w:rsidRDefault="00C57419" w:rsidP="00C57419">
      <w:pPr>
        <w:rPr>
          <w:rFonts w:ascii="Times New Roman" w:hAnsi="Times New Roman" w:cs="Times New Roman"/>
          <w:b/>
          <w:sz w:val="36"/>
          <w:szCs w:val="36"/>
        </w:rPr>
      </w:pPr>
      <w:r w:rsidRPr="00062BD0">
        <w:rPr>
          <w:rFonts w:ascii="Times New Roman" w:hAnsi="Times New Roman" w:cs="Times New Roman"/>
          <w:b/>
          <w:sz w:val="36"/>
          <w:szCs w:val="36"/>
        </w:rPr>
        <w:t xml:space="preserve">Materiálová tvorba I - </w:t>
      </w:r>
      <w:proofErr w:type="spellStart"/>
      <w:r w:rsidRPr="00062BD0">
        <w:rPr>
          <w:rFonts w:ascii="Times New Roman" w:hAnsi="Times New Roman" w:cs="Times New Roman"/>
          <w:b/>
          <w:sz w:val="36"/>
          <w:szCs w:val="36"/>
        </w:rPr>
        <w:t>spec</w:t>
      </w:r>
      <w:proofErr w:type="spellEnd"/>
      <w:r w:rsidRPr="00062BD0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gramStart"/>
      <w:r w:rsidRPr="00062BD0">
        <w:rPr>
          <w:rFonts w:ascii="Times New Roman" w:hAnsi="Times New Roman" w:cs="Times New Roman"/>
          <w:b/>
          <w:sz w:val="36"/>
          <w:szCs w:val="36"/>
        </w:rPr>
        <w:t>pro</w:t>
      </w:r>
      <w:proofErr w:type="gramEnd"/>
      <w:r w:rsidRPr="00062BD0">
        <w:rPr>
          <w:rFonts w:ascii="Times New Roman" w:hAnsi="Times New Roman" w:cs="Times New Roman"/>
          <w:b/>
          <w:sz w:val="36"/>
          <w:szCs w:val="36"/>
        </w:rPr>
        <w:t xml:space="preserve"> HV,TV,DV - O01321532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Vyučující: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B86">
        <w:rPr>
          <w:rFonts w:ascii="Times New Roman" w:hAnsi="Times New Roman" w:cs="Times New Roman"/>
          <w:sz w:val="28"/>
          <w:szCs w:val="28"/>
        </w:rPr>
        <w:t>Mgr. Zuzana Svatošová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614DDA">
          <w:rPr>
            <w:rStyle w:val="Hypertextovodkaz"/>
            <w:rFonts w:ascii="Times New Roman" w:hAnsi="Times New Roman" w:cs="Times New Roman"/>
            <w:sz w:val="28"/>
            <w:szCs w:val="28"/>
          </w:rPr>
          <w:t>zuzana.svatosova@pedf.cuni.cz</w:t>
        </w:r>
      </w:hyperlink>
      <w:r>
        <w:rPr>
          <w:rFonts w:ascii="Times New Roman" w:hAnsi="Times New Roman" w:cs="Times New Roman"/>
          <w:sz w:val="28"/>
          <w:szCs w:val="28"/>
        </w:rPr>
        <w:t>, KH v LS – pátek 9-11, po předešlé emailové dohodě.</w:t>
      </w: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Anotace: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062BD0">
        <w:rPr>
          <w:rFonts w:ascii="Times New Roman" w:hAnsi="Times New Roman" w:cs="Times New Roman"/>
          <w:sz w:val="28"/>
          <w:szCs w:val="28"/>
        </w:rPr>
        <w:t>Současná užitá materiálová tvorba. Vztah formy a obsahu. Rozvoj výtvarného cítění, myšlení a zkušeností při práci s různými materiály. Techniky a technologie. Transformace do výuky výtvarné výchovy.</w:t>
      </w: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 xml:space="preserve">Cíl předmětu: 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062BD0">
        <w:rPr>
          <w:rFonts w:ascii="Times New Roman" w:hAnsi="Times New Roman" w:cs="Times New Roman"/>
          <w:sz w:val="28"/>
          <w:szCs w:val="28"/>
        </w:rPr>
        <w:t>Schopnost studenta užít získanou zkušenost při vlastní tvorbě. Zvolit podstatné a stanovit strukturu technologie formy.</w:t>
      </w: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Klíčová slova: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Volná a užitá tvorba, design, materiál-forma-funkce, textilní techniky a technologie, výzdobný motiv, stylizace.</w:t>
      </w: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Sylabus: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Rozvoj výtvarného myšlení v materiálu, vlastních řemeslných dovedností při jeho zpracování.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Vztahy mezi hmotnou a duchovní kulturou v rámci společnosti a jejího životního stylu.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Historie a současnost užité tvorby a designu jako inspirace pro vlastní vytváření užitkových artefaktů.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Nové úkoly designu v 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B86">
        <w:rPr>
          <w:rFonts w:ascii="Times New Roman" w:hAnsi="Times New Roman" w:cs="Times New Roman"/>
          <w:sz w:val="28"/>
          <w:szCs w:val="28"/>
        </w:rPr>
        <w:t>století.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Práce s motivem, dekorem a tvarem.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Využití vlastních návrhů dekoru na drobné užitné předměty.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Odborná terminologie.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Transformace do výtvarné výchovy na primárním stupni vzdělávání.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Literatura: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2BD0">
        <w:rPr>
          <w:rFonts w:ascii="Times New Roman" w:hAnsi="Times New Roman" w:cs="Times New Roman"/>
          <w:sz w:val="28"/>
          <w:szCs w:val="28"/>
        </w:rPr>
        <w:t>Fulkova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M.,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Hajduškova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L., &amp;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Sehnalíkova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V. (2012).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Galerijni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a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muzejni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edukace 1: Vlastní cestou k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uměni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́: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Vzdělávaci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programy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Uměleckoprůmyslového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 musea v Praze a Galerie Rudolfinum v roce 2011. V Praze: Univerzita Karlova,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Pedagogicka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́ fakulta. (programy UPM)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2BD0">
        <w:rPr>
          <w:rFonts w:ascii="Times New Roman" w:hAnsi="Times New Roman" w:cs="Times New Roman"/>
          <w:sz w:val="28"/>
          <w:szCs w:val="28"/>
        </w:rPr>
        <w:lastRenderedPageBreak/>
        <w:t>Fulkova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M.,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Hajduškova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L.,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Kitzbergerová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Sehnalíkova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́, V. (2013).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Galerijni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a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muzejni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edukace 2: Vlastní cestou k </w:t>
      </w:r>
      <w:proofErr w:type="gramStart"/>
      <w:r w:rsidRPr="00062BD0">
        <w:rPr>
          <w:rFonts w:ascii="Times New Roman" w:hAnsi="Times New Roman" w:cs="Times New Roman"/>
          <w:sz w:val="28"/>
          <w:szCs w:val="28"/>
        </w:rPr>
        <w:t>uměni</w:t>
      </w:r>
      <w:proofErr w:type="gramEnd"/>
      <w:r w:rsidRPr="00062BD0">
        <w:rPr>
          <w:rFonts w:ascii="Times New Roman" w:hAnsi="Times New Roman" w:cs="Times New Roman"/>
          <w:sz w:val="28"/>
          <w:szCs w:val="28"/>
        </w:rPr>
        <w:t xml:space="preserve">́: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Vzdělávaci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́ programy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Uměleckoprůmyslového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 musea v Praze a Galerie Rudolfinum v roce 2012 a 2013. V Praze: Univerzita Karlova,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Pedagogicka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́ fakulta.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062BD0">
        <w:rPr>
          <w:rFonts w:ascii="Times New Roman" w:hAnsi="Times New Roman" w:cs="Times New Roman"/>
          <w:sz w:val="28"/>
          <w:szCs w:val="28"/>
        </w:rPr>
        <w:t xml:space="preserve">Cikánová, Karla. Objevujte s námi tvar. Praha: </w:t>
      </w:r>
      <w:proofErr w:type="gramStart"/>
      <w:r w:rsidRPr="00062BD0">
        <w:rPr>
          <w:rFonts w:ascii="Times New Roman" w:hAnsi="Times New Roman" w:cs="Times New Roman"/>
          <w:sz w:val="28"/>
          <w:szCs w:val="28"/>
        </w:rPr>
        <w:t>Aventinum,1995</w:t>
      </w:r>
      <w:proofErr w:type="gramEnd"/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062BD0">
        <w:rPr>
          <w:rFonts w:ascii="Times New Roman" w:hAnsi="Times New Roman" w:cs="Times New Roman"/>
          <w:sz w:val="28"/>
          <w:szCs w:val="28"/>
        </w:rPr>
        <w:t xml:space="preserve">Cikánová, Karla. Objevujte s námi textil. Praha: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Aventinum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, 1996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2BD0">
        <w:rPr>
          <w:rFonts w:ascii="Times New Roman" w:hAnsi="Times New Roman" w:cs="Times New Roman"/>
          <w:sz w:val="28"/>
          <w:szCs w:val="28"/>
        </w:rPr>
        <w:t>Kohlová,</w:t>
      </w:r>
      <w:proofErr w:type="gramStart"/>
      <w:r w:rsidRPr="00062BD0">
        <w:rPr>
          <w:rFonts w:ascii="Times New Roman" w:hAnsi="Times New Roman" w:cs="Times New Roman"/>
          <w:sz w:val="28"/>
          <w:szCs w:val="28"/>
        </w:rPr>
        <w:t>M.A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2BD0">
        <w:rPr>
          <w:rFonts w:ascii="Times New Roman" w:hAnsi="Times New Roman" w:cs="Times New Roman"/>
          <w:sz w:val="28"/>
          <w:szCs w:val="28"/>
        </w:rPr>
        <w:t>: 200 výtvarných činností. Praha: Portál. 2003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5B86">
        <w:rPr>
          <w:rFonts w:ascii="Times New Roman" w:hAnsi="Times New Roman" w:cs="Times New Roman"/>
          <w:sz w:val="28"/>
          <w:szCs w:val="28"/>
        </w:rPr>
        <w:t>Kolesár</w:t>
      </w:r>
      <w:proofErr w:type="spellEnd"/>
      <w:r w:rsidRPr="00A85B86">
        <w:rPr>
          <w:rFonts w:ascii="Times New Roman" w:hAnsi="Times New Roman" w:cs="Times New Roman"/>
          <w:sz w:val="28"/>
          <w:szCs w:val="28"/>
        </w:rPr>
        <w:t xml:space="preserve">, </w:t>
      </w:r>
      <w:r w:rsidRPr="00A85B86">
        <w:rPr>
          <w:rFonts w:ascii="Times New Roman" w:hAnsi="Times New Roman" w:cs="Times New Roman"/>
          <w:sz w:val="28"/>
          <w:szCs w:val="28"/>
        </w:rPr>
        <w:t>Z.: Kapitoly z dějin designu. Praha: VŠUP, 2009.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2BD0">
        <w:rPr>
          <w:rFonts w:ascii="Times New Roman" w:hAnsi="Times New Roman" w:cs="Times New Roman"/>
          <w:sz w:val="28"/>
          <w:szCs w:val="28"/>
        </w:rPr>
        <w:t>Skarlantová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, J. - 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Harazímová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, L. Estetická výchova</w:t>
      </w:r>
      <w:r>
        <w:rPr>
          <w:rFonts w:ascii="Times New Roman" w:hAnsi="Times New Roman" w:cs="Times New Roman"/>
          <w:sz w:val="28"/>
          <w:szCs w:val="28"/>
        </w:rPr>
        <w:t xml:space="preserve"> pro SOŠ. Praha: Fragment, 1998 </w:t>
      </w:r>
      <w:r w:rsidRPr="00062BD0">
        <w:rPr>
          <w:rFonts w:ascii="Times New Roman" w:hAnsi="Times New Roman" w:cs="Times New Roman"/>
          <w:sz w:val="28"/>
          <w:szCs w:val="28"/>
        </w:rPr>
        <w:t>(kapitoly: Životní prostředí a styl a Užité umění a lidová tvorba)</w:t>
      </w:r>
    </w:p>
    <w:p w:rsidR="00C57419" w:rsidRPr="00A85B86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5B86">
        <w:rPr>
          <w:rFonts w:ascii="Times New Roman" w:hAnsi="Times New Roman" w:cs="Times New Roman"/>
          <w:sz w:val="28"/>
          <w:szCs w:val="28"/>
        </w:rPr>
        <w:t>Skarlantová</w:t>
      </w:r>
      <w:proofErr w:type="spellEnd"/>
      <w:r w:rsidRPr="00A85B86">
        <w:rPr>
          <w:rFonts w:ascii="Times New Roman" w:hAnsi="Times New Roman" w:cs="Times New Roman"/>
          <w:sz w:val="28"/>
          <w:szCs w:val="28"/>
        </w:rPr>
        <w:t xml:space="preserve">, J.: Užitá tvorba I. Estetická východiska užité tvorby. Praha: </w:t>
      </w:r>
      <w:proofErr w:type="spellStart"/>
      <w:r w:rsidRPr="00A85B86">
        <w:rPr>
          <w:rFonts w:ascii="Times New Roman" w:hAnsi="Times New Roman" w:cs="Times New Roman"/>
          <w:sz w:val="28"/>
          <w:szCs w:val="28"/>
        </w:rPr>
        <w:t>PedF</w:t>
      </w:r>
      <w:proofErr w:type="spellEnd"/>
      <w:r w:rsidRPr="00A85B86">
        <w:rPr>
          <w:rFonts w:ascii="Times New Roman" w:hAnsi="Times New Roman" w:cs="Times New Roman"/>
          <w:sz w:val="28"/>
          <w:szCs w:val="28"/>
        </w:rPr>
        <w:t xml:space="preserve"> UK, 2009.</w:t>
      </w:r>
    </w:p>
    <w:p w:rsidR="00C57419" w:rsidRPr="00062BD0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062BD0">
        <w:rPr>
          <w:rFonts w:ascii="Times New Roman" w:hAnsi="Times New Roman" w:cs="Times New Roman"/>
          <w:sz w:val="28"/>
          <w:szCs w:val="28"/>
        </w:rPr>
        <w:t>Skarlantová,J.-</w:t>
      </w:r>
      <w:proofErr w:type="spellStart"/>
      <w:proofErr w:type="gramStart"/>
      <w:r w:rsidRPr="00062BD0">
        <w:rPr>
          <w:rFonts w:ascii="Times New Roman" w:hAnsi="Times New Roman" w:cs="Times New Roman"/>
          <w:sz w:val="28"/>
          <w:szCs w:val="28"/>
        </w:rPr>
        <w:t>Vechová,M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2BD0">
        <w:rPr>
          <w:rFonts w:ascii="Times New Roman" w:hAnsi="Times New Roman" w:cs="Times New Roman"/>
          <w:sz w:val="28"/>
          <w:szCs w:val="28"/>
        </w:rPr>
        <w:t xml:space="preserve"> Textilní výtvarné </w:t>
      </w:r>
      <w:proofErr w:type="spellStart"/>
      <w:proofErr w:type="gramStart"/>
      <w:r w:rsidRPr="00062BD0">
        <w:rPr>
          <w:rFonts w:ascii="Times New Roman" w:hAnsi="Times New Roman" w:cs="Times New Roman"/>
          <w:sz w:val="28"/>
          <w:szCs w:val="28"/>
        </w:rPr>
        <w:t>techniky.Plzeň</w:t>
      </w:r>
      <w:proofErr w:type="spellEnd"/>
      <w:proofErr w:type="gramEnd"/>
      <w:r w:rsidRPr="00062BD0">
        <w:rPr>
          <w:rFonts w:ascii="Times New Roman" w:hAnsi="Times New Roman" w:cs="Times New Roman"/>
          <w:sz w:val="28"/>
          <w:szCs w:val="28"/>
        </w:rPr>
        <w:t>: Fraus,2005</w:t>
      </w:r>
    </w:p>
    <w:p w:rsidR="00C57419" w:rsidRDefault="00C57419" w:rsidP="00C574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2BD0">
        <w:rPr>
          <w:rFonts w:ascii="Times New Roman" w:hAnsi="Times New Roman" w:cs="Times New Roman"/>
          <w:sz w:val="28"/>
          <w:szCs w:val="28"/>
        </w:rPr>
        <w:t>Slavíková,V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 xml:space="preserve">.-Slavík, J.-Hazuková, H. Výtvarné </w:t>
      </w:r>
      <w:proofErr w:type="spellStart"/>
      <w:proofErr w:type="gramStart"/>
      <w:r w:rsidRPr="00062BD0">
        <w:rPr>
          <w:rFonts w:ascii="Times New Roman" w:hAnsi="Times New Roman" w:cs="Times New Roman"/>
          <w:sz w:val="28"/>
          <w:szCs w:val="28"/>
        </w:rPr>
        <w:t>čarování.Praha</w:t>
      </w:r>
      <w:proofErr w:type="spellEnd"/>
      <w:proofErr w:type="gramEnd"/>
      <w:r w:rsidRPr="00062BD0">
        <w:rPr>
          <w:rFonts w:ascii="Times New Roman" w:hAnsi="Times New Roman" w:cs="Times New Roman"/>
          <w:sz w:val="28"/>
          <w:szCs w:val="28"/>
        </w:rPr>
        <w:t>: UK-</w:t>
      </w:r>
      <w:proofErr w:type="spellStart"/>
      <w:r w:rsidRPr="00062BD0">
        <w:rPr>
          <w:rFonts w:ascii="Times New Roman" w:hAnsi="Times New Roman" w:cs="Times New Roman"/>
          <w:sz w:val="28"/>
          <w:szCs w:val="28"/>
        </w:rPr>
        <w:t>PedF</w:t>
      </w:r>
      <w:proofErr w:type="spellEnd"/>
      <w:r w:rsidRPr="00062BD0">
        <w:rPr>
          <w:rFonts w:ascii="Times New Roman" w:hAnsi="Times New Roman" w:cs="Times New Roman"/>
          <w:sz w:val="28"/>
          <w:szCs w:val="28"/>
        </w:rPr>
        <w:t>, 2000 (pouze témata užité tvorby)</w:t>
      </w:r>
    </w:p>
    <w:p w:rsidR="00C57419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</w:p>
    <w:p w:rsidR="00C57419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</w:p>
    <w:p w:rsidR="00C57419" w:rsidRPr="00A85B86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5B86">
        <w:rPr>
          <w:rFonts w:ascii="Times New Roman" w:hAnsi="Times New Roman" w:cs="Times New Roman"/>
          <w:b/>
          <w:sz w:val="28"/>
          <w:szCs w:val="28"/>
        </w:rPr>
        <w:t>Požadavky k udělení zápočtu:</w:t>
      </w:r>
    </w:p>
    <w:p w:rsidR="00C57419" w:rsidRDefault="00C57419" w:rsidP="00C57419">
      <w:pPr>
        <w:rPr>
          <w:rFonts w:ascii="Times New Roman" w:hAnsi="Times New Roman" w:cs="Times New Roman"/>
          <w:sz w:val="28"/>
          <w:szCs w:val="28"/>
        </w:rPr>
      </w:pPr>
      <w:r w:rsidRPr="00A85B86">
        <w:rPr>
          <w:rFonts w:ascii="Times New Roman" w:hAnsi="Times New Roman" w:cs="Times New Roman"/>
          <w:sz w:val="28"/>
          <w:szCs w:val="28"/>
        </w:rPr>
        <w:t>Aktivní účast na seminářích, průběžné plnění zadaných úkolů, vypracování portfol</w:t>
      </w:r>
      <w:r>
        <w:rPr>
          <w:rFonts w:ascii="Times New Roman" w:hAnsi="Times New Roman" w:cs="Times New Roman"/>
          <w:sz w:val="28"/>
          <w:szCs w:val="28"/>
        </w:rPr>
        <w:t>ia</w:t>
      </w:r>
    </w:p>
    <w:p w:rsidR="00C57419" w:rsidRDefault="00C57419" w:rsidP="00C57419">
      <w:pPr>
        <w:rPr>
          <w:rFonts w:ascii="Times New Roman" w:hAnsi="Times New Roman" w:cs="Times New Roman"/>
          <w:b/>
          <w:sz w:val="28"/>
          <w:szCs w:val="28"/>
        </w:rPr>
      </w:pPr>
      <w:r w:rsidRPr="00A85B86">
        <w:rPr>
          <w:rFonts w:ascii="Times New Roman" w:hAnsi="Times New Roman" w:cs="Times New Roman"/>
          <w:b/>
          <w:sz w:val="28"/>
          <w:szCs w:val="28"/>
        </w:rPr>
        <w:t>Obsah a struktura vypracovaného portfolia:</w:t>
      </w:r>
    </w:p>
    <w:p w:rsidR="00C57419" w:rsidRDefault="00C57419" w:rsidP="00C5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F6290">
        <w:rPr>
          <w:rFonts w:ascii="Times New Roman" w:hAnsi="Times New Roman" w:cs="Times New Roman"/>
          <w:sz w:val="28"/>
          <w:szCs w:val="28"/>
        </w:rPr>
        <w:t xml:space="preserve">poznámky z prostudované literatury  (v rozsahu min 2 normostran – důležité pojmy, zajímavé odkazy, zadání tvůrčích úkolů využitelných </w:t>
      </w:r>
      <w:proofErr w:type="gramStart"/>
      <w:r w:rsidRPr="008F6290">
        <w:rPr>
          <w:rFonts w:ascii="Times New Roman" w:hAnsi="Times New Roman" w:cs="Times New Roman"/>
          <w:sz w:val="28"/>
          <w:szCs w:val="28"/>
        </w:rPr>
        <w:t>na 1.st.</w:t>
      </w:r>
      <w:proofErr w:type="gramEnd"/>
      <w:r w:rsidRPr="008F6290">
        <w:rPr>
          <w:rFonts w:ascii="Times New Roman" w:hAnsi="Times New Roman" w:cs="Times New Roman"/>
          <w:sz w:val="28"/>
          <w:szCs w:val="28"/>
        </w:rPr>
        <w:t>ZŠ)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85B86">
        <w:rPr>
          <w:rFonts w:ascii="Times New Roman" w:hAnsi="Times New Roman" w:cs="Times New Roman"/>
          <w:sz w:val="28"/>
          <w:szCs w:val="28"/>
        </w:rPr>
        <w:t xml:space="preserve"> SKARLANTOVÁ, J.: Užitá tvorba I. Estetická východiska užité tvorby</w:t>
      </w:r>
    </w:p>
    <w:p w:rsidR="00C57419" w:rsidRDefault="00C57419" w:rsidP="00C5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-dokumentace všech vypracovávaných úkolů v seminářích v následující struktuře: Námět, motivace, zadání výtvarného úkolu, pomůcky, postup řešení, fotodokumentace (výsledku, eventuálně průběhu), vlastní reflexe a poznámky k tvorbě, reflektivní otázky (nepovinně - pouze doporučuji).</w:t>
      </w:r>
    </w:p>
    <w:p w:rsidR="00C57419" w:rsidRDefault="00C57419" w:rsidP="00C57419">
      <w:pPr>
        <w:rPr>
          <w:rFonts w:ascii="Times New Roman" w:hAnsi="Times New Roman" w:cs="Times New Roman"/>
          <w:sz w:val="28"/>
          <w:szCs w:val="28"/>
        </w:rPr>
      </w:pPr>
    </w:p>
    <w:p w:rsidR="00FF6B90" w:rsidRPr="00C57419" w:rsidRDefault="00C57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Portfolio bude zpracováno v elektronické podobě (Word, PDF)a zasláno na email vyučujícího nejpozději týden před koncem zkouškového období.</w:t>
      </w:r>
    </w:p>
    <w:sectPr w:rsidR="00FF6B90" w:rsidRPr="00C5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19"/>
    <w:rsid w:val="00085EFB"/>
    <w:rsid w:val="000E2334"/>
    <w:rsid w:val="00324F78"/>
    <w:rsid w:val="003F621C"/>
    <w:rsid w:val="009C1B8C"/>
    <w:rsid w:val="00C57419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3C1E"/>
  <w15:chartTrackingRefBased/>
  <w15:docId w15:val="{BE0463A8-B4A8-49C1-9675-78B9DEE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7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na.svatosova@pedf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Svatošová</dc:creator>
  <cp:keywords/>
  <dc:description/>
  <cp:lastModifiedBy>Zuzana Svatošová</cp:lastModifiedBy>
  <cp:revision>1</cp:revision>
  <dcterms:created xsi:type="dcterms:W3CDTF">2020-02-28T06:22:00Z</dcterms:created>
  <dcterms:modified xsi:type="dcterms:W3CDTF">2020-02-28T06:27:00Z</dcterms:modified>
</cp:coreProperties>
</file>