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5938B" w14:textId="4BC00955" w:rsidR="00D95009" w:rsidRDefault="008E1E23" w:rsidP="008E1E23">
      <w:pPr>
        <w:spacing w:after="0" w:line="288" w:lineRule="atLeast"/>
        <w:jc w:val="both"/>
        <w:rPr>
          <w:rFonts w:ascii="Cambria" w:hAnsi="Cambria"/>
        </w:rPr>
      </w:pPr>
      <w:r>
        <w:rPr>
          <w:rFonts w:ascii="Cambria" w:hAnsi="Cambria"/>
          <w:smallCaps/>
        </w:rPr>
        <w:t>„Tohle je pro</w:t>
      </w:r>
      <w:r>
        <w:rPr>
          <w:rFonts w:ascii="Cambria" w:hAnsi="Cambria"/>
        </w:rPr>
        <w:t xml:space="preserve"> anděla,“ říkávala babička, když odtrhovala proužek těsta, abych ho odnesl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 xml:space="preserve"> na dvorek. „Nech to někde, kde to uvidí.“ Někdy jsem ten proužek nechal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 xml:space="preserve"> na zídce do ulice. Někdy jsem ho pověsil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 xml:space="preserve"> na šňůru na prádlo. Někdy jsem ho zase položi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>l na okenní parapet a schoval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 xml:space="preserve"> se za korálkovými závěsy v kuchyni, abych anděla na dvorku zahlédl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>.</w:t>
      </w:r>
    </w:p>
    <w:p w14:paraId="096A6E04" w14:textId="2132DD72" w:rsidR="008E1E23" w:rsidRDefault="008E1E23" w:rsidP="008E1E23">
      <w:pPr>
        <w:spacing w:after="0" w:line="288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  <w:t>Babička mi řekla, že ho při jezení těsta nepřistihnu. „To jsou jenom lakomí ptáci,“ vysvětlila mi. „Anděl přichází, aby ho políbil, to je všechno, jinak mi chleba nevykyne.“ A vskutku, často jsem viděl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>, jak se ptáci snáší dolů, aby si uzobli z našeho proužku těsta. A skutečně, babiččin chleba téměř vždycky nakynul.</w:t>
      </w:r>
      <w:r w:rsidR="00C450CE">
        <w:rPr>
          <w:rFonts w:ascii="Cambria" w:hAnsi="Cambria"/>
        </w:rPr>
        <w:t xml:space="preserve"> A když ne, říkávala, že ptáci ten proužek těsta snědli dřív, než ho anděl stihl nakypřit svými polibky.</w:t>
      </w:r>
    </w:p>
    <w:p w14:paraId="127AA3FE" w14:textId="3766108B" w:rsidR="00C450CE" w:rsidRDefault="00C450CE" w:rsidP="008E1E23">
      <w:pPr>
        <w:spacing w:after="0" w:line="288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  <w:t>Ale já nikdy anděla na okenním parapetu neviděl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>. Ani jednou.</w:t>
      </w:r>
    </w:p>
    <w:p w14:paraId="6B93F93F" w14:textId="072652DE" w:rsidR="00C450CE" w:rsidRDefault="00C450CE" w:rsidP="008E1E23">
      <w:pPr>
        <w:spacing w:after="0" w:line="288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  <w:t>Představa andělů na dvorku moje dcery děsila, takže když jsme dělali chleba – v tom stejném domě, ale o třicet let později a s babičkou už dávno pryč, aby mohla políbit anděly sama – říkával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 xml:space="preserve"> jsem: „Abych mohl</w:t>
      </w:r>
      <w:r w:rsidR="00AE3283">
        <w:rPr>
          <w:rFonts w:ascii="Cambria" w:hAnsi="Cambria"/>
        </w:rPr>
        <w:t>a</w:t>
      </w:r>
      <w:r>
        <w:rPr>
          <w:rFonts w:ascii="Cambria" w:hAnsi="Cambria"/>
        </w:rPr>
        <w:t xml:space="preserve"> udělat dobrý chleba, potřebuju anděla v kuchyni. Kdo bude dneska ten anděl a dá těstu pusu?“ Moje holčičky pak závodily, aby mohly dát pusu těstu. Nikdy nezapomenu na šmouhy od mouky na jejich rtech</w:t>
      </w:r>
      <w:r w:rsidR="00AE3283">
        <w:rPr>
          <w:rFonts w:ascii="Cambria" w:hAnsi="Cambria"/>
        </w:rPr>
        <w:t>. Nebo jak, když jsem vyndala ty zjizvené a překypující bochníky chleba z trouby, požadovaly kousek horké kůrky, aby si ho mohly namočit do sklenice medu, nebo aby s ním mohly vytřít okraje sklenice od paštiky. Byla to jejich andělská výplata. Byla to jejich odměna za polibky.</w:t>
      </w:r>
    </w:p>
    <w:p w14:paraId="6445BE3A" w14:textId="35981920" w:rsidR="00AE3283" w:rsidRDefault="00AE3283" w:rsidP="008E1E23">
      <w:pPr>
        <w:spacing w:after="0" w:line="288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  <w:t>Teď už v mojí kuchyni žádní andělé nejsou. Já jsem ta babička a moje dcery žijí příliš daleko, než aby mě mohly navštěvovat víc než jednou nebo dvakrát za rok. Já už se moc špatně hýbu a necítím se dobře, abych je mohla navštívit sama, pokud mě někdo nesveze autem, ale o to nerada žádám. Se všemi zůstávám v kontaktu přes telefon. Zaměstnávám se, jak jen to jde. Uklízím, i když je ten dům na mě příliš velký. Procházím se, když je teplo a sucho, dolů do přístavu a do obchodů</w:t>
      </w:r>
      <w:r w:rsidR="00FE026B">
        <w:rPr>
          <w:rFonts w:ascii="Cambria" w:hAnsi="Cambria"/>
        </w:rPr>
        <w:t xml:space="preserve"> a zpátky si beru taxík. Pěstuji si rostliny v květináčích na dvorku a za oknem. Většinou jím konzervy nebo mražená jídla nebo instantní polévky.</w:t>
      </w:r>
    </w:p>
    <w:p w14:paraId="2708B7FE" w14:textId="4FCAC06F" w:rsidR="00FE026B" w:rsidRPr="008E1E23" w:rsidRDefault="00FE026B" w:rsidP="008E1E23">
      <w:pPr>
        <w:spacing w:after="0" w:line="288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  <w:t>Dnes odpoledne jsem si řekla, že si ukrátím čas děláním chleba. Moje stará zápěstí bolí, když hnětu těsto na to, o čem si myslím, že budou moje poslední bochníky. Utrhla jsem z něj proužek pro štěstí, políbila ho, položila ho na parapet. Předehřála jsem troubu, vymazala formy a dala chleba péct na nejvrchnější rošt. Teď čekám u okna, se skvrnou od mouky na rtech a s vůní pečícího se chleba prostupující domem, až se dvorek zaplní a zatemní stíny a křídly.</w:t>
      </w:r>
    </w:p>
    <w:sectPr w:rsidR="00FE026B" w:rsidRPr="008E1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23"/>
    <w:rsid w:val="00494FE6"/>
    <w:rsid w:val="006C630D"/>
    <w:rsid w:val="008E1E23"/>
    <w:rsid w:val="00AE3283"/>
    <w:rsid w:val="00BB2C32"/>
    <w:rsid w:val="00C450CE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DC87"/>
  <w15:chartTrackingRefBased/>
  <w15:docId w15:val="{2603E8C4-5C31-425B-9AB0-593DC1AF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Jáchym Hájek</dc:creator>
  <cp:keywords/>
  <dc:description/>
  <cp:lastModifiedBy>Jáchym Hájek</cp:lastModifiedBy>
  <cp:revision>1</cp:revision>
  <dcterms:created xsi:type="dcterms:W3CDTF">2020-03-17T18:45:00Z</dcterms:created>
  <dcterms:modified xsi:type="dcterms:W3CDTF">2020-03-17T19:23:00Z</dcterms:modified>
</cp:coreProperties>
</file>