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866" w:rsidRPr="00625A0D" w:rsidRDefault="00120866" w:rsidP="00625A0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25A0D">
        <w:rPr>
          <w:rFonts w:ascii="Times New Roman" w:hAnsi="Times New Roman" w:cs="Times New Roman"/>
          <w:b/>
          <w:sz w:val="32"/>
          <w:szCs w:val="32"/>
          <w:u w:val="single"/>
        </w:rPr>
        <w:t>Emoce, motivace a vůle ve sportu</w:t>
      </w:r>
    </w:p>
    <w:p w:rsidR="00120866" w:rsidRPr="00625A0D" w:rsidRDefault="00120866" w:rsidP="00625A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A0D">
        <w:rPr>
          <w:rFonts w:ascii="Times New Roman" w:hAnsi="Times New Roman" w:cs="Times New Roman"/>
          <w:bCs/>
          <w:sz w:val="24"/>
          <w:szCs w:val="24"/>
        </w:rPr>
        <w:t xml:space="preserve">Průběh učení ve sportu ovlivňují psychické procesy učícího se sportovce. </w:t>
      </w:r>
    </w:p>
    <w:p w:rsidR="00120866" w:rsidRPr="00625A0D" w:rsidRDefault="00120866" w:rsidP="00625A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A0D">
        <w:rPr>
          <w:rFonts w:ascii="Times New Roman" w:hAnsi="Times New Roman" w:cs="Times New Roman"/>
          <w:bCs/>
          <w:sz w:val="24"/>
          <w:szCs w:val="24"/>
          <w:u w:val="single"/>
        </w:rPr>
        <w:t>Jedná se o procesy</w:t>
      </w:r>
      <w:r w:rsidRPr="00625A0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25A0D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625A0D">
        <w:rPr>
          <w:rFonts w:ascii="Times New Roman" w:hAnsi="Times New Roman" w:cs="Times New Roman"/>
          <w:bCs/>
          <w:sz w:val="24"/>
          <w:szCs w:val="24"/>
        </w:rPr>
        <w:t>poznávací</w:t>
      </w:r>
    </w:p>
    <w:p w:rsidR="00120866" w:rsidRPr="00625A0D" w:rsidRDefault="00120866" w:rsidP="00625A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A0D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625A0D">
        <w:rPr>
          <w:rFonts w:ascii="Times New Roman" w:hAnsi="Times New Roman" w:cs="Times New Roman"/>
          <w:bCs/>
          <w:sz w:val="24"/>
          <w:szCs w:val="24"/>
        </w:rPr>
        <w:t xml:space="preserve"> 2)</w:t>
      </w:r>
      <w:r w:rsidRPr="00625A0D">
        <w:rPr>
          <w:rFonts w:ascii="Times New Roman" w:hAnsi="Times New Roman" w:cs="Times New Roman"/>
          <w:bCs/>
          <w:sz w:val="24"/>
          <w:szCs w:val="24"/>
        </w:rPr>
        <w:t xml:space="preserve"> emočně – motivační </w:t>
      </w:r>
    </w:p>
    <w:p w:rsidR="00120866" w:rsidRPr="00625A0D" w:rsidRDefault="00120866" w:rsidP="00625A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A0D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625A0D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625A0D">
        <w:rPr>
          <w:rFonts w:ascii="Times New Roman" w:hAnsi="Times New Roman" w:cs="Times New Roman"/>
          <w:bCs/>
          <w:sz w:val="24"/>
          <w:szCs w:val="24"/>
        </w:rPr>
        <w:t>volní</w:t>
      </w:r>
    </w:p>
    <w:p w:rsidR="00120866" w:rsidRPr="00625A0D" w:rsidRDefault="00120866" w:rsidP="00625A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A0D">
        <w:rPr>
          <w:rFonts w:ascii="Times New Roman" w:hAnsi="Times New Roman" w:cs="Times New Roman"/>
          <w:b/>
          <w:sz w:val="24"/>
          <w:szCs w:val="24"/>
          <w:u w:val="single"/>
        </w:rPr>
        <w:t>Poznávací psychické procesy</w:t>
      </w:r>
      <w:r w:rsidRPr="00625A0D">
        <w:rPr>
          <w:rFonts w:ascii="Times New Roman" w:hAnsi="Times New Roman" w:cs="Times New Roman"/>
          <w:bCs/>
          <w:sz w:val="24"/>
          <w:szCs w:val="24"/>
        </w:rPr>
        <w:t xml:space="preserve">: - </w:t>
      </w:r>
      <w:r w:rsidRPr="00625A0D">
        <w:rPr>
          <w:rFonts w:ascii="Times New Roman" w:hAnsi="Times New Roman" w:cs="Times New Roman"/>
          <w:bCs/>
          <w:sz w:val="24"/>
          <w:szCs w:val="24"/>
          <w:u w:val="single"/>
        </w:rPr>
        <w:t>patří sem</w:t>
      </w:r>
      <w:r w:rsidRPr="00625A0D">
        <w:rPr>
          <w:rFonts w:ascii="Times New Roman" w:hAnsi="Times New Roman" w:cs="Times New Roman"/>
          <w:bCs/>
          <w:sz w:val="24"/>
          <w:szCs w:val="24"/>
        </w:rPr>
        <w:t xml:space="preserve"> – vnímání, pozornost, paměť, fantazie, myšlení</w:t>
      </w:r>
    </w:p>
    <w:p w:rsidR="00120866" w:rsidRPr="00625A0D" w:rsidRDefault="00120866" w:rsidP="00625A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A0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- </w:t>
      </w:r>
      <w:r w:rsidRPr="00625A0D">
        <w:rPr>
          <w:rFonts w:ascii="Times New Roman" w:hAnsi="Times New Roman" w:cs="Times New Roman"/>
          <w:bCs/>
          <w:sz w:val="24"/>
          <w:szCs w:val="24"/>
          <w:u w:val="single"/>
        </w:rPr>
        <w:t>mají význam</w:t>
      </w:r>
      <w:r w:rsidRPr="00625A0D">
        <w:rPr>
          <w:rFonts w:ascii="Times New Roman" w:hAnsi="Times New Roman" w:cs="Times New Roman"/>
          <w:bCs/>
          <w:sz w:val="24"/>
          <w:szCs w:val="24"/>
        </w:rPr>
        <w:t xml:space="preserve"> – při vytváření představy pohybu, v pochopení </w:t>
      </w:r>
      <w:r w:rsidRPr="00625A0D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 jeho biomechanických, strukturálních i jiných zákonitostí</w:t>
      </w:r>
    </w:p>
    <w:p w:rsidR="00120866" w:rsidRPr="00625A0D" w:rsidRDefault="00120866" w:rsidP="00625A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A0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- </w:t>
      </w:r>
      <w:r w:rsidRPr="00625A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jedná se </w:t>
      </w:r>
      <w:proofErr w:type="gramStart"/>
      <w:r w:rsidRPr="00625A0D">
        <w:rPr>
          <w:rFonts w:ascii="Times New Roman" w:hAnsi="Times New Roman" w:cs="Times New Roman"/>
          <w:bCs/>
          <w:sz w:val="24"/>
          <w:szCs w:val="24"/>
          <w:u w:val="single"/>
        </w:rPr>
        <w:t>o</w:t>
      </w:r>
      <w:r w:rsidRPr="00625A0D">
        <w:rPr>
          <w:rFonts w:ascii="Times New Roman" w:hAnsi="Times New Roman" w:cs="Times New Roman"/>
          <w:bCs/>
          <w:sz w:val="24"/>
          <w:szCs w:val="24"/>
        </w:rPr>
        <w:t xml:space="preserve"> – z</w:t>
      </w:r>
      <w:proofErr w:type="gramEnd"/>
      <w:r w:rsidRPr="00625A0D">
        <w:rPr>
          <w:rFonts w:ascii="Times New Roman" w:hAnsi="Times New Roman" w:cs="Times New Roman"/>
          <w:bCs/>
          <w:sz w:val="24"/>
          <w:szCs w:val="24"/>
        </w:rPr>
        <w:t xml:space="preserve"> hlediska psychologie jde o </w:t>
      </w:r>
      <w:r w:rsidR="00236790" w:rsidRPr="00625A0D">
        <w:rPr>
          <w:rFonts w:ascii="Times New Roman" w:hAnsi="Times New Roman" w:cs="Times New Roman"/>
          <w:bCs/>
          <w:sz w:val="24"/>
          <w:szCs w:val="24"/>
        </w:rPr>
        <w:t xml:space="preserve">dokonalé vytvoření </w:t>
      </w:r>
      <w:r w:rsidR="00236790" w:rsidRPr="00625A0D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pohybové představy, která je důležitým regulačním činitelem – </w:t>
      </w:r>
      <w:r w:rsidR="00236790" w:rsidRPr="00625A0D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korekce praktických pokusů v pohybových dovednostech a </w:t>
      </w:r>
      <w:r w:rsidR="00236790" w:rsidRPr="00625A0D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strukturách</w:t>
      </w:r>
    </w:p>
    <w:p w:rsidR="006F4A87" w:rsidRPr="00625A0D" w:rsidRDefault="00236790" w:rsidP="00625A0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25A0D">
        <w:rPr>
          <w:rFonts w:ascii="Times New Roman" w:hAnsi="Times New Roman" w:cs="Times New Roman"/>
          <w:b/>
          <w:sz w:val="24"/>
          <w:szCs w:val="24"/>
          <w:u w:val="single"/>
        </w:rPr>
        <w:t>Emočně -  motivační procesy</w:t>
      </w:r>
      <w:r w:rsidRPr="00625A0D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625A0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625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A0D">
        <w:rPr>
          <w:rFonts w:ascii="Times New Roman" w:hAnsi="Times New Roman" w:cs="Times New Roman"/>
          <w:bCs/>
          <w:sz w:val="24"/>
          <w:szCs w:val="24"/>
          <w:u w:val="single"/>
        </w:rPr>
        <w:t>zajišťují</w:t>
      </w:r>
      <w:r w:rsidRPr="00625A0D">
        <w:rPr>
          <w:rFonts w:ascii="Times New Roman" w:hAnsi="Times New Roman" w:cs="Times New Roman"/>
          <w:bCs/>
          <w:sz w:val="24"/>
          <w:szCs w:val="24"/>
        </w:rPr>
        <w:t xml:space="preserve"> – intenzitu a směr chování sportovce v učení</w:t>
      </w:r>
      <w:r w:rsidRPr="00625A0D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  -  </w:t>
      </w:r>
      <w:r w:rsidRPr="00625A0D">
        <w:rPr>
          <w:rFonts w:ascii="Times New Roman" w:hAnsi="Times New Roman" w:cs="Times New Roman"/>
          <w:bCs/>
          <w:sz w:val="24"/>
          <w:szCs w:val="24"/>
          <w:u w:val="single"/>
        </w:rPr>
        <w:t>podílejí se</w:t>
      </w:r>
      <w:r w:rsidRPr="00625A0D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625A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A0D">
        <w:rPr>
          <w:rFonts w:ascii="Times New Roman" w:hAnsi="Times New Roman" w:cs="Times New Roman"/>
          <w:bCs/>
          <w:sz w:val="24"/>
          <w:szCs w:val="24"/>
        </w:rPr>
        <w:t>na výběru alternativ, různých variant řešení</w:t>
      </w:r>
      <w:r w:rsidRPr="00625A0D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  -  </w:t>
      </w:r>
      <w:r w:rsidRPr="00625A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určují </w:t>
      </w:r>
      <w:r w:rsidRPr="00625A0D">
        <w:rPr>
          <w:rFonts w:ascii="Times New Roman" w:hAnsi="Times New Roman" w:cs="Times New Roman"/>
          <w:bCs/>
          <w:sz w:val="24"/>
          <w:szCs w:val="24"/>
        </w:rPr>
        <w:t xml:space="preserve">– míru mobilizace E - zdrojů  </w:t>
      </w:r>
      <w:r w:rsidRPr="00625A0D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                - míru snahy, jak dosáhnout stanovených cílů v </w:t>
      </w:r>
      <w:r w:rsidRPr="00625A0D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                               učení</w:t>
      </w:r>
      <w:r w:rsidRPr="00625A0D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="006F4A87" w:rsidRPr="00625A0D">
        <w:rPr>
          <w:rFonts w:ascii="Times New Roman" w:hAnsi="Times New Roman" w:cs="Times New Roman"/>
          <w:b/>
          <w:sz w:val="24"/>
          <w:szCs w:val="24"/>
          <w:u w:val="single"/>
        </w:rPr>
        <w:t xml:space="preserve">Volní procesy </w:t>
      </w:r>
      <w:r w:rsidR="006F4A87" w:rsidRPr="00625A0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6F4A87" w:rsidRPr="00625A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jsou </w:t>
      </w:r>
      <w:r w:rsidR="006F4A87" w:rsidRPr="00625A0D">
        <w:rPr>
          <w:rFonts w:ascii="Times New Roman" w:hAnsi="Times New Roman" w:cs="Times New Roman"/>
          <w:bCs/>
          <w:sz w:val="24"/>
          <w:szCs w:val="24"/>
        </w:rPr>
        <w:t xml:space="preserve">-  důležitou a účinnou komponentou procesu osvojování sportovních </w:t>
      </w:r>
      <w:r w:rsidR="006F4A87" w:rsidRPr="00625A0D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  dovedností</w:t>
      </w:r>
      <w:r w:rsidR="006F4A87" w:rsidRPr="00625A0D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</w:t>
      </w:r>
      <w:r w:rsidR="00625A0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F4A87" w:rsidRPr="00625A0D">
        <w:rPr>
          <w:rFonts w:ascii="Times New Roman" w:hAnsi="Times New Roman" w:cs="Times New Roman"/>
          <w:bCs/>
          <w:sz w:val="24"/>
          <w:szCs w:val="24"/>
        </w:rPr>
        <w:t xml:space="preserve">   - součástí cílevědomého chování sportovce a mají vztah k jeho </w:t>
      </w:r>
      <w:r w:rsidR="006F4A87" w:rsidRPr="00625A0D">
        <w:rPr>
          <w:rFonts w:ascii="Times New Roman" w:hAnsi="Times New Roman" w:cs="Times New Roman"/>
          <w:bCs/>
          <w:sz w:val="24"/>
          <w:szCs w:val="24"/>
        </w:rPr>
        <w:br/>
        <w:t xml:space="preserve">                                    </w:t>
      </w:r>
      <w:r w:rsidR="00625A0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F4A87" w:rsidRPr="00625A0D">
        <w:rPr>
          <w:rFonts w:ascii="Times New Roman" w:hAnsi="Times New Roman" w:cs="Times New Roman"/>
          <w:bCs/>
          <w:sz w:val="24"/>
          <w:szCs w:val="24"/>
        </w:rPr>
        <w:t xml:space="preserve">schopnosti si stanovit adekvátní cíle  a dosahovat je </w:t>
      </w:r>
    </w:p>
    <w:p w:rsidR="00236790" w:rsidRPr="00625A0D" w:rsidRDefault="00236790" w:rsidP="00625A0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A0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</w:p>
    <w:p w:rsidR="00044B2B" w:rsidRPr="00625A0D" w:rsidRDefault="00120866" w:rsidP="00625A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Emocionální zážitky</w:t>
      </w:r>
      <w:r w:rsidR="00044B2B" w:rsidRPr="00625A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044B2B" w:rsidRPr="00625A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Pr="00625A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A0D">
        <w:rPr>
          <w:rFonts w:ascii="Times New Roman" w:hAnsi="Times New Roman" w:cs="Times New Roman"/>
        </w:rPr>
        <w:t>ve</w:t>
      </w:r>
      <w:proofErr w:type="gramEnd"/>
      <w:r w:rsidRPr="00625A0D">
        <w:rPr>
          <w:rFonts w:ascii="Times New Roman" w:hAnsi="Times New Roman" w:cs="Times New Roman"/>
        </w:rPr>
        <w:t xml:space="preserve"> sportu jsou jednou z forem odrazu reality, která souvisí se sportem. </w:t>
      </w:r>
      <w:r w:rsidR="00044B2B" w:rsidRPr="00625A0D">
        <w:rPr>
          <w:rFonts w:ascii="Times New Roman" w:hAnsi="Times New Roman" w:cs="Times New Roman"/>
        </w:rPr>
        <w:br/>
        <w:t xml:space="preserve">                                            - j</w:t>
      </w:r>
      <w:r w:rsidRPr="00625A0D">
        <w:rPr>
          <w:rFonts w:ascii="Times New Roman" w:hAnsi="Times New Roman" w:cs="Times New Roman"/>
        </w:rPr>
        <w:t xml:space="preserve">sou odrazem vztahů sportovce k této realitě. Mnohé z vnímaného je </w:t>
      </w:r>
      <w:r w:rsidR="00044B2B" w:rsidRPr="00625A0D">
        <w:rPr>
          <w:rFonts w:ascii="Times New Roman" w:hAnsi="Times New Roman" w:cs="Times New Roman"/>
        </w:rPr>
        <w:br/>
        <w:t xml:space="preserve">                                              </w:t>
      </w:r>
      <w:r w:rsidRPr="00625A0D">
        <w:rPr>
          <w:rFonts w:ascii="Times New Roman" w:hAnsi="Times New Roman" w:cs="Times New Roman"/>
        </w:rPr>
        <w:t xml:space="preserve">ovšem sportovci lhostejné. Citový vztah vyvolá jen to, co souvisí s </w:t>
      </w:r>
      <w:r w:rsidR="00044B2B" w:rsidRPr="00625A0D">
        <w:rPr>
          <w:rFonts w:ascii="Times New Roman" w:hAnsi="Times New Roman" w:cs="Times New Roman"/>
        </w:rPr>
        <w:br/>
        <w:t xml:space="preserve">                                              </w:t>
      </w:r>
      <w:r w:rsidRPr="00625A0D">
        <w:rPr>
          <w:rFonts w:ascii="Times New Roman" w:hAnsi="Times New Roman" w:cs="Times New Roman"/>
        </w:rPr>
        <w:t xml:space="preserve">uspokojením jeho potřeb a s požadavky společnosti. </w:t>
      </w:r>
      <w:r w:rsidR="00044B2B" w:rsidRPr="00625A0D">
        <w:rPr>
          <w:rFonts w:ascii="Times New Roman" w:hAnsi="Times New Roman" w:cs="Times New Roman"/>
        </w:rPr>
        <w:br/>
        <w:t xml:space="preserve">                                            - p</w:t>
      </w:r>
      <w:r w:rsidRPr="00625A0D">
        <w:rPr>
          <w:rFonts w:ascii="Times New Roman" w:hAnsi="Times New Roman" w:cs="Times New Roman"/>
        </w:rPr>
        <w:t xml:space="preserve">otřeby sportovce a na jejich základě vznikající hodnoty jsou rozmanité, </w:t>
      </w:r>
      <w:r w:rsidR="00044B2B" w:rsidRPr="00625A0D">
        <w:rPr>
          <w:rFonts w:ascii="Times New Roman" w:hAnsi="Times New Roman" w:cs="Times New Roman"/>
        </w:rPr>
        <w:br/>
        <w:t xml:space="preserve">                                              </w:t>
      </w:r>
      <w:r w:rsidRPr="00625A0D">
        <w:rPr>
          <w:rFonts w:ascii="Times New Roman" w:hAnsi="Times New Roman" w:cs="Times New Roman"/>
        </w:rPr>
        <w:t xml:space="preserve">složité a velmi individuální. </w:t>
      </w:r>
      <w:r w:rsidR="00044B2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Proto ve sportu vznikají složité emocionální zážitky, často zahrnující protikladné emoce a city, např. </w:t>
      </w:r>
      <w:r w:rsidRPr="00625A0D">
        <w:rPr>
          <w:rFonts w:ascii="Times New Roman" w:hAnsi="Times New Roman" w:cs="Times New Roman"/>
          <w:i/>
          <w:iCs/>
        </w:rPr>
        <w:lastRenderedPageBreak/>
        <w:t xml:space="preserve">agresivitu </w:t>
      </w:r>
      <w:r w:rsidRPr="00625A0D">
        <w:rPr>
          <w:rFonts w:ascii="Times New Roman" w:hAnsi="Times New Roman" w:cs="Times New Roman"/>
        </w:rPr>
        <w:t xml:space="preserve">vůči sportovnímu soupeři, který je dobrým přítelem, nebo </w:t>
      </w:r>
      <w:r w:rsidRPr="00625A0D">
        <w:rPr>
          <w:rFonts w:ascii="Times New Roman" w:hAnsi="Times New Roman" w:cs="Times New Roman"/>
          <w:i/>
          <w:iCs/>
        </w:rPr>
        <w:t>odsouzení</w:t>
      </w:r>
      <w:r w:rsidRPr="00625A0D">
        <w:rPr>
          <w:rFonts w:ascii="Times New Roman" w:hAnsi="Times New Roman" w:cs="Times New Roman"/>
        </w:rPr>
        <w:t xml:space="preserve"> hrubé hry spoluhráče apod. </w:t>
      </w:r>
      <w:r w:rsidR="00044B2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  <w:u w:val="single"/>
        </w:rPr>
        <w:t>Pro sportovní činnost je charakteristická silná emocionalita</w:t>
      </w:r>
      <w:r w:rsidRPr="00625A0D">
        <w:rPr>
          <w:rFonts w:ascii="Times New Roman" w:hAnsi="Times New Roman" w:cs="Times New Roman"/>
        </w:rPr>
        <w:t xml:space="preserve">, daná zátěžovým a současně přitažlivým programem sportu. </w:t>
      </w:r>
      <w:r w:rsidR="00044B2B" w:rsidRPr="00625A0D">
        <w:rPr>
          <w:rFonts w:ascii="Times New Roman" w:hAnsi="Times New Roman" w:cs="Times New Roman"/>
        </w:rPr>
        <w:br/>
      </w:r>
      <w:r w:rsid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Náročný program sportovní činnosti vede ke </w:t>
      </w:r>
      <w:r w:rsidRPr="00625A0D">
        <w:rPr>
          <w:rFonts w:ascii="Times New Roman" w:hAnsi="Times New Roman" w:cs="Times New Roman"/>
          <w:u w:val="single"/>
        </w:rPr>
        <w:t>zvyšování aktivační úrovně</w:t>
      </w:r>
      <w:r w:rsidRPr="00625A0D">
        <w:rPr>
          <w:rFonts w:ascii="Times New Roman" w:hAnsi="Times New Roman" w:cs="Times New Roman"/>
        </w:rPr>
        <w:t xml:space="preserve">. Prostřednictvím zvýšené úrovně aktivace se při sportovní činnosti mobilizují všechny síly organismu, především jeho </w:t>
      </w:r>
      <w:r w:rsidRPr="00625A0D">
        <w:rPr>
          <w:rFonts w:ascii="Times New Roman" w:hAnsi="Times New Roman" w:cs="Times New Roman"/>
          <w:i/>
          <w:iCs/>
        </w:rPr>
        <w:t>energetické zdroje</w:t>
      </w:r>
      <w:r w:rsidRPr="00625A0D">
        <w:rPr>
          <w:rFonts w:ascii="Times New Roman" w:hAnsi="Times New Roman" w:cs="Times New Roman"/>
        </w:rPr>
        <w:t xml:space="preserve">. </w:t>
      </w:r>
    </w:p>
    <w:p w:rsidR="00120866" w:rsidRPr="00625A0D" w:rsidRDefault="00120866" w:rsidP="00625A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</w:rPr>
        <w:t xml:space="preserve">Vytváří se tak připravenost k činnosti. Program nebo </w:t>
      </w:r>
      <w:r w:rsidRPr="00625A0D">
        <w:rPr>
          <w:rFonts w:ascii="Times New Roman" w:hAnsi="Times New Roman" w:cs="Times New Roman"/>
          <w:u w:val="single"/>
        </w:rPr>
        <w:t>podnět,</w:t>
      </w:r>
      <w:r w:rsidRPr="00625A0D">
        <w:rPr>
          <w:rFonts w:ascii="Times New Roman" w:hAnsi="Times New Roman" w:cs="Times New Roman"/>
        </w:rPr>
        <w:t xml:space="preserve"> který je pro sportovce </w:t>
      </w:r>
      <w:r w:rsidRPr="00625A0D">
        <w:rPr>
          <w:rFonts w:ascii="Times New Roman" w:hAnsi="Times New Roman" w:cs="Times New Roman"/>
          <w:u w:val="single"/>
        </w:rPr>
        <w:t>málo významný</w:t>
      </w:r>
      <w:r w:rsidRPr="00625A0D">
        <w:rPr>
          <w:rFonts w:ascii="Times New Roman" w:hAnsi="Times New Roman" w:cs="Times New Roman"/>
        </w:rPr>
        <w:t xml:space="preserve">, vyvolává </w:t>
      </w:r>
      <w:r w:rsidRPr="00625A0D">
        <w:rPr>
          <w:rFonts w:ascii="Times New Roman" w:hAnsi="Times New Roman" w:cs="Times New Roman"/>
          <w:u w:val="single"/>
        </w:rPr>
        <w:t>malý aktivační efekt</w:t>
      </w:r>
      <w:r w:rsidRPr="00625A0D">
        <w:rPr>
          <w:rFonts w:ascii="Times New Roman" w:hAnsi="Times New Roman" w:cs="Times New Roman"/>
        </w:rPr>
        <w:t xml:space="preserve">, kdežto program psychologicky </w:t>
      </w:r>
      <w:r w:rsidRPr="00625A0D">
        <w:rPr>
          <w:rFonts w:ascii="Times New Roman" w:hAnsi="Times New Roman" w:cs="Times New Roman"/>
          <w:u w:val="single"/>
        </w:rPr>
        <w:t xml:space="preserve">významný má silný mobilizační a energetický účin. </w:t>
      </w:r>
      <w:r w:rsidR="00044B2B" w:rsidRPr="00625A0D">
        <w:rPr>
          <w:rFonts w:ascii="Times New Roman" w:hAnsi="Times New Roman" w:cs="Times New Roman"/>
          <w:u w:val="single"/>
        </w:rPr>
        <w:br/>
      </w:r>
      <w:r w:rsidRPr="00625A0D">
        <w:rPr>
          <w:rFonts w:ascii="Times New Roman" w:hAnsi="Times New Roman" w:cs="Times New Roman"/>
        </w:rPr>
        <w:t>Vytvořená úroveň aktivace má potom zpětný vliv na realizaci sportovcova programu nebo na vhodnost jeho reakce na podnět.</w:t>
      </w:r>
      <w:r w:rsidR="00044B2B" w:rsidRPr="00625A0D">
        <w:rPr>
          <w:rFonts w:ascii="Times New Roman" w:hAnsi="Times New Roman" w:cs="Times New Roman"/>
        </w:rPr>
        <w:br/>
      </w:r>
      <w:r w:rsidR="00CA7367">
        <w:rPr>
          <w:rFonts w:ascii="Times New Roman" w:hAnsi="Times New Roman" w:cs="Times New Roman"/>
        </w:rPr>
        <w:br/>
      </w:r>
      <w:r w:rsidRPr="00CA7367">
        <w:rPr>
          <w:rFonts w:ascii="Times New Roman" w:hAnsi="Times New Roman" w:cs="Times New Roman"/>
          <w:u w:val="single"/>
        </w:rPr>
        <w:t>Změna aktivační úrovně</w:t>
      </w:r>
      <w:r w:rsidRPr="00625A0D">
        <w:rPr>
          <w:rFonts w:ascii="Times New Roman" w:hAnsi="Times New Roman" w:cs="Times New Roman"/>
        </w:rPr>
        <w:t xml:space="preserve"> ovšem nemusí bezvýhradně souviset s programem jednání</w:t>
      </w:r>
      <w:r w:rsidR="00044B2B" w:rsidRPr="00625A0D">
        <w:rPr>
          <w:rFonts w:ascii="Times New Roman" w:hAnsi="Times New Roman" w:cs="Times New Roman"/>
        </w:rPr>
        <w:t xml:space="preserve"> - m</w:t>
      </w:r>
      <w:r w:rsidRPr="00625A0D">
        <w:rPr>
          <w:rFonts w:ascii="Times New Roman" w:hAnsi="Times New Roman" w:cs="Times New Roman"/>
        </w:rPr>
        <w:t xml:space="preserve">ůže být také jednostranně </w:t>
      </w:r>
      <w:r w:rsidRPr="00CA7367">
        <w:rPr>
          <w:rFonts w:ascii="Times New Roman" w:hAnsi="Times New Roman" w:cs="Times New Roman"/>
          <w:u w:val="single"/>
        </w:rPr>
        <w:t>ovlivněna</w:t>
      </w:r>
      <w:r w:rsidR="00CA7367">
        <w:rPr>
          <w:rFonts w:ascii="Times New Roman" w:hAnsi="Times New Roman" w:cs="Times New Roman"/>
        </w:rPr>
        <w:t xml:space="preserve">:      - </w:t>
      </w:r>
      <w:r w:rsidRPr="00625A0D">
        <w:rPr>
          <w:rFonts w:ascii="Times New Roman" w:hAnsi="Times New Roman" w:cs="Times New Roman"/>
        </w:rPr>
        <w:t xml:space="preserve"> farmakologicky</w:t>
      </w:r>
      <w:r w:rsidR="00044B2B" w:rsidRPr="00625A0D">
        <w:rPr>
          <w:rFonts w:ascii="Times New Roman" w:hAnsi="Times New Roman" w:cs="Times New Roman"/>
        </w:rPr>
        <w:t xml:space="preserve"> - </w:t>
      </w:r>
      <w:r w:rsidRPr="00625A0D">
        <w:rPr>
          <w:rFonts w:ascii="Times New Roman" w:hAnsi="Times New Roman" w:cs="Times New Roman"/>
        </w:rPr>
        <w:t xml:space="preserve"> hormony, psychofarmaka, ale i placebo,</w:t>
      </w:r>
      <w:r w:rsidR="00044B2B" w:rsidRPr="00625A0D">
        <w:rPr>
          <w:rFonts w:ascii="Times New Roman" w:hAnsi="Times New Roman" w:cs="Times New Roman"/>
        </w:rPr>
        <w:br/>
        <w:t xml:space="preserve">                                            - </w:t>
      </w:r>
      <w:r w:rsidRPr="00625A0D">
        <w:rPr>
          <w:rFonts w:ascii="Times New Roman" w:hAnsi="Times New Roman" w:cs="Times New Roman"/>
        </w:rPr>
        <w:t xml:space="preserve"> tělesným cvičením </w:t>
      </w:r>
      <w:r w:rsidR="00044B2B" w:rsidRPr="00625A0D">
        <w:rPr>
          <w:rFonts w:ascii="Times New Roman" w:hAnsi="Times New Roman" w:cs="Times New Roman"/>
        </w:rPr>
        <w:t>-</w:t>
      </w:r>
      <w:r w:rsidR="000C7A95" w:rsidRPr="00625A0D">
        <w:rPr>
          <w:rFonts w:ascii="Times New Roman" w:hAnsi="Times New Roman" w:cs="Times New Roman"/>
        </w:rPr>
        <w:t xml:space="preserve"> </w:t>
      </w:r>
      <w:r w:rsidRPr="00625A0D">
        <w:rPr>
          <w:rFonts w:ascii="Times New Roman" w:hAnsi="Times New Roman" w:cs="Times New Roman"/>
        </w:rPr>
        <w:t xml:space="preserve">protahování, rozcvičení </w:t>
      </w:r>
      <w:r w:rsidR="000C7A95" w:rsidRPr="00625A0D">
        <w:rPr>
          <w:rFonts w:ascii="Times New Roman" w:hAnsi="Times New Roman" w:cs="Times New Roman"/>
        </w:rPr>
        <w:br/>
        <w:t xml:space="preserve">                                           </w:t>
      </w:r>
      <w:r w:rsidR="00CA7367">
        <w:rPr>
          <w:rFonts w:ascii="Times New Roman" w:hAnsi="Times New Roman" w:cs="Times New Roman"/>
        </w:rPr>
        <w:t xml:space="preserve"> </w:t>
      </w:r>
      <w:r w:rsidR="000C7A95" w:rsidRPr="00625A0D">
        <w:rPr>
          <w:rFonts w:ascii="Times New Roman" w:hAnsi="Times New Roman" w:cs="Times New Roman"/>
        </w:rPr>
        <w:t xml:space="preserve">-  </w:t>
      </w:r>
      <w:r w:rsidRPr="00625A0D">
        <w:rPr>
          <w:rFonts w:ascii="Times New Roman" w:hAnsi="Times New Roman" w:cs="Times New Roman"/>
        </w:rPr>
        <w:t>autoregulačními zásahy</w:t>
      </w:r>
      <w:r w:rsidR="000C7A95" w:rsidRPr="00625A0D">
        <w:rPr>
          <w:rFonts w:ascii="Times New Roman" w:hAnsi="Times New Roman" w:cs="Times New Roman"/>
        </w:rPr>
        <w:t xml:space="preserve"> - </w:t>
      </w:r>
      <w:r w:rsidRPr="00625A0D">
        <w:rPr>
          <w:rFonts w:ascii="Times New Roman" w:hAnsi="Times New Roman" w:cs="Times New Roman"/>
        </w:rPr>
        <w:t xml:space="preserve"> uvolnění, soustředění</w:t>
      </w:r>
      <w:r w:rsidR="000C7A95" w:rsidRPr="00625A0D">
        <w:rPr>
          <w:rFonts w:ascii="Times New Roman" w:hAnsi="Times New Roman" w:cs="Times New Roman"/>
        </w:rPr>
        <w:br/>
        <w:t xml:space="preserve">                                            - </w:t>
      </w:r>
      <w:r w:rsidRPr="00625A0D">
        <w:rPr>
          <w:rFonts w:ascii="Times New Roman" w:hAnsi="Times New Roman" w:cs="Times New Roman"/>
        </w:rPr>
        <w:t xml:space="preserve"> psychickými vlivy</w:t>
      </w:r>
      <w:r w:rsidR="000C7A95" w:rsidRPr="00625A0D">
        <w:rPr>
          <w:rFonts w:ascii="Times New Roman" w:hAnsi="Times New Roman" w:cs="Times New Roman"/>
        </w:rPr>
        <w:t xml:space="preserve"> - </w:t>
      </w:r>
      <w:r w:rsidRPr="00625A0D">
        <w:rPr>
          <w:rFonts w:ascii="Times New Roman" w:hAnsi="Times New Roman" w:cs="Times New Roman"/>
        </w:rPr>
        <w:t xml:space="preserve"> představa, volní úsilí apod.</w:t>
      </w:r>
      <w:r w:rsidR="000C7A95" w:rsidRPr="00625A0D">
        <w:rPr>
          <w:rFonts w:ascii="Times New Roman" w:hAnsi="Times New Roman" w:cs="Times New Roman"/>
        </w:rPr>
        <w:br/>
      </w:r>
      <w:r w:rsidRPr="00CA7367">
        <w:rPr>
          <w:rFonts w:ascii="Times New Roman" w:hAnsi="Times New Roman" w:cs="Times New Roman"/>
          <w:u w:val="single"/>
        </w:rPr>
        <w:t>Nejvýrazněji</w:t>
      </w:r>
      <w:r w:rsidRPr="00625A0D">
        <w:rPr>
          <w:rFonts w:ascii="Times New Roman" w:hAnsi="Times New Roman" w:cs="Times New Roman"/>
        </w:rPr>
        <w:t xml:space="preserve"> </w:t>
      </w:r>
      <w:r w:rsidRPr="00CA7367">
        <w:rPr>
          <w:rFonts w:ascii="Times New Roman" w:hAnsi="Times New Roman" w:cs="Times New Roman"/>
          <w:u w:val="single"/>
        </w:rPr>
        <w:t xml:space="preserve">regulují aktivační úroveň člověka jeho </w:t>
      </w:r>
      <w:r w:rsidRPr="00CA7367">
        <w:rPr>
          <w:rFonts w:ascii="Times New Roman" w:hAnsi="Times New Roman" w:cs="Times New Roman"/>
          <w:b/>
          <w:bCs/>
          <w:u w:val="single"/>
        </w:rPr>
        <w:t>vědomé procesy</w:t>
      </w:r>
      <w:r w:rsidR="000C7A95" w:rsidRPr="00625A0D">
        <w:rPr>
          <w:rFonts w:ascii="Times New Roman" w:hAnsi="Times New Roman" w:cs="Times New Roman"/>
        </w:rPr>
        <w:t xml:space="preserve"> - </w:t>
      </w:r>
      <w:r w:rsidRPr="00625A0D">
        <w:rPr>
          <w:rFonts w:ascii="Times New Roman" w:hAnsi="Times New Roman" w:cs="Times New Roman"/>
        </w:rPr>
        <w:t xml:space="preserve"> </w:t>
      </w:r>
      <w:r w:rsidR="000C7A95" w:rsidRPr="00625A0D">
        <w:rPr>
          <w:rFonts w:ascii="Times New Roman" w:hAnsi="Times New Roman" w:cs="Times New Roman"/>
        </w:rPr>
        <w:t>h</w:t>
      </w:r>
      <w:r w:rsidRPr="00625A0D">
        <w:rPr>
          <w:rFonts w:ascii="Times New Roman" w:hAnsi="Times New Roman" w:cs="Times New Roman"/>
        </w:rPr>
        <w:t>lavní regulační význam pro aktivační úroveň sportovce má to, že pochopí individuální a společenský význam situace.</w:t>
      </w:r>
    </w:p>
    <w:p w:rsidR="000C7A95" w:rsidRPr="00625A0D" w:rsidRDefault="00120866" w:rsidP="00625A0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7367">
        <w:rPr>
          <w:rFonts w:ascii="Times New Roman" w:hAnsi="Times New Roman" w:cs="Times New Roman"/>
          <w:i/>
          <w:iCs/>
        </w:rPr>
        <w:t>Nízký výkon</w:t>
      </w:r>
      <w:r w:rsidRPr="00625A0D">
        <w:rPr>
          <w:rFonts w:ascii="Times New Roman" w:hAnsi="Times New Roman" w:cs="Times New Roman"/>
        </w:rPr>
        <w:t xml:space="preserve"> je možné vysvětlit buď nízkou aktivační úrovní (např. únava), nebo velmi vysokou aktivační úrovní (např. vysoká odpovědnost, která vystupňuje motivaci a v některých případech může vést k podstatně zhoršenému výkonu). </w:t>
      </w:r>
    </w:p>
    <w:p w:rsidR="000C7A95" w:rsidRPr="00625A0D" w:rsidRDefault="00120866" w:rsidP="00625A0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7367">
        <w:rPr>
          <w:rFonts w:ascii="Times New Roman" w:hAnsi="Times New Roman" w:cs="Times New Roman"/>
          <w:i/>
          <w:iCs/>
        </w:rPr>
        <w:t>Špičkové sportovní výkony</w:t>
      </w:r>
      <w:r w:rsidRPr="00625A0D">
        <w:rPr>
          <w:rFonts w:ascii="Times New Roman" w:hAnsi="Times New Roman" w:cs="Times New Roman"/>
        </w:rPr>
        <w:t xml:space="preserve"> představují pro sportovce krajní psychickou zátěž, protože jsou spojeny s úsilím o maximální výkon v obtížných podmínkách sportovní soutěže. Aktivační úroveň, která je jevem velmi labilním, v důsledku velkých psychických zátěží a emocí značně kolísá od častých afektů dolů, někdy až k projevům apatie, a zpět. Těmito oscilacemi aktivační úrovně lze vysvětlit časté kolísání špičkových sportovních výkonů, které jsou na emoční vlivy velmi citlivé, relativně citlivější, než např. výkony pracovní.</w:t>
      </w:r>
    </w:p>
    <w:p w:rsidR="004451DD" w:rsidRPr="00CA7367" w:rsidRDefault="000C7A95" w:rsidP="00CA7367">
      <w:pPr>
        <w:widowControl w:val="0"/>
        <w:autoSpaceDE w:val="0"/>
        <w:autoSpaceDN w:val="0"/>
        <w:adjustRightInd w:val="0"/>
        <w:spacing w:after="0" w:line="360" w:lineRule="auto"/>
        <w:ind w:left="45" w:hanging="45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625A0D">
        <w:rPr>
          <w:rFonts w:ascii="Times New Roman" w:hAnsi="Times New Roman" w:cs="Times New Roman"/>
        </w:rPr>
        <w:t>Vše</w:t>
      </w:r>
      <w:r w:rsidR="004451DD" w:rsidRPr="00625A0D">
        <w:rPr>
          <w:rFonts w:ascii="Times New Roman" w:hAnsi="Times New Roman" w:cs="Times New Roman"/>
        </w:rPr>
        <w:t xml:space="preserve"> - </w:t>
      </w:r>
      <w:r w:rsidRPr="00625A0D">
        <w:rPr>
          <w:rFonts w:ascii="Times New Roman" w:hAnsi="Times New Roman" w:cs="Times New Roman"/>
          <w:u w:val="single"/>
        </w:rPr>
        <w:t>co</w:t>
      </w:r>
      <w:proofErr w:type="gramEnd"/>
      <w:r w:rsidRPr="00625A0D">
        <w:rPr>
          <w:rFonts w:ascii="Times New Roman" w:hAnsi="Times New Roman" w:cs="Times New Roman"/>
          <w:u w:val="single"/>
        </w:rPr>
        <w:t xml:space="preserve"> napomáhá dosažení</w:t>
      </w:r>
      <w:r w:rsidRPr="00625A0D">
        <w:rPr>
          <w:rFonts w:ascii="Times New Roman" w:hAnsi="Times New Roman" w:cs="Times New Roman"/>
        </w:rPr>
        <w:t xml:space="preserve"> cíle sportovních činností = vyvolává </w:t>
      </w:r>
      <w:r w:rsidRPr="00CA7367">
        <w:rPr>
          <w:rFonts w:ascii="Times New Roman" w:hAnsi="Times New Roman" w:cs="Times New Roman"/>
          <w:b/>
          <w:bCs/>
          <w:i/>
          <w:iCs/>
        </w:rPr>
        <w:t>libé emoce</w:t>
      </w:r>
      <w:r w:rsidR="004451DD" w:rsidRPr="00625A0D">
        <w:rPr>
          <w:rFonts w:ascii="Times New Roman" w:hAnsi="Times New Roman" w:cs="Times New Roman"/>
        </w:rPr>
        <w:br/>
        <w:t xml:space="preserve">           -     </w:t>
      </w:r>
      <w:r w:rsidR="004451DD" w:rsidRPr="00625A0D">
        <w:rPr>
          <w:rFonts w:ascii="Times New Roman" w:hAnsi="Times New Roman" w:cs="Times New Roman"/>
          <w:u w:val="single"/>
        </w:rPr>
        <w:t>co brání</w:t>
      </w:r>
      <w:r w:rsidR="004451DD" w:rsidRPr="00625A0D">
        <w:rPr>
          <w:rFonts w:ascii="Times New Roman" w:hAnsi="Times New Roman" w:cs="Times New Roman"/>
        </w:rPr>
        <w:t xml:space="preserve"> = vyvolává </w:t>
      </w:r>
      <w:r w:rsidR="004451DD" w:rsidRPr="00CA7367">
        <w:rPr>
          <w:rFonts w:ascii="Times New Roman" w:hAnsi="Times New Roman" w:cs="Times New Roman"/>
          <w:b/>
          <w:bCs/>
          <w:i/>
          <w:iCs/>
        </w:rPr>
        <w:t>nelibé emoce</w:t>
      </w:r>
    </w:p>
    <w:p w:rsidR="00120866" w:rsidRPr="00625A0D" w:rsidRDefault="00120866" w:rsidP="00625A0D">
      <w:pPr>
        <w:widowControl w:val="0"/>
        <w:autoSpaceDE w:val="0"/>
        <w:autoSpaceDN w:val="0"/>
        <w:adjustRightInd w:val="0"/>
        <w:spacing w:after="0" w:line="360" w:lineRule="auto"/>
        <w:ind w:left="45"/>
        <w:jc w:val="both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</w:rPr>
        <w:t>Prostřednictvím aktivační teorie emocí je možno pochopit spojitost emočního prožitku s tělesnými změnami v organismu člověka.</w:t>
      </w:r>
    </w:p>
    <w:p w:rsidR="000C7A95" w:rsidRPr="00625A0D" w:rsidRDefault="000C7A95" w:rsidP="00625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CA7367" w:rsidRDefault="00CA7367" w:rsidP="00625A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</w:p>
    <w:p w:rsidR="00CA7367" w:rsidRDefault="00CA7367" w:rsidP="00625A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</w:p>
    <w:p w:rsidR="000C7A95" w:rsidRPr="00625A0D" w:rsidRDefault="00120866" w:rsidP="00625A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  <w:b/>
          <w:bCs/>
          <w:u w:val="single"/>
        </w:rPr>
        <w:lastRenderedPageBreak/>
        <w:t>Z aktivační teorie emocí se dá odvodit vliv emocí na činnost</w:t>
      </w:r>
      <w:r w:rsidRPr="00625A0D">
        <w:rPr>
          <w:rFonts w:ascii="Times New Roman" w:hAnsi="Times New Roman" w:cs="Times New Roman"/>
        </w:rPr>
        <w:t xml:space="preserve">. </w:t>
      </w:r>
      <w:r w:rsidR="000C7A95" w:rsidRPr="00625A0D">
        <w:rPr>
          <w:rFonts w:ascii="Times New Roman" w:hAnsi="Times New Roman" w:cs="Times New Roman"/>
        </w:rPr>
        <w:br/>
      </w:r>
    </w:p>
    <w:p w:rsidR="000C7A95" w:rsidRPr="00625A0D" w:rsidRDefault="00120866" w:rsidP="00625A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</w:rPr>
        <w:t xml:space="preserve">Z kvalitativního hlediska rozlišil už Kant emoce na </w:t>
      </w:r>
      <w:r w:rsidRPr="00625A0D">
        <w:rPr>
          <w:rFonts w:ascii="Times New Roman" w:hAnsi="Times New Roman" w:cs="Times New Roman"/>
          <w:b/>
          <w:bCs/>
        </w:rPr>
        <w:t>stenické a astenické</w:t>
      </w:r>
      <w:r w:rsidRPr="00625A0D">
        <w:rPr>
          <w:rFonts w:ascii="Times New Roman" w:hAnsi="Times New Roman" w:cs="Times New Roman"/>
        </w:rPr>
        <w:t>.</w:t>
      </w:r>
    </w:p>
    <w:p w:rsidR="00120866" w:rsidRPr="00625A0D" w:rsidRDefault="00120866" w:rsidP="00625A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  <w:b/>
          <w:bCs/>
          <w:u w:val="single"/>
        </w:rPr>
        <w:t>Stenické emoce</w:t>
      </w:r>
      <w:r w:rsidR="000C7A95" w:rsidRPr="00625A0D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="000C7A95" w:rsidRPr="00625A0D">
        <w:rPr>
          <w:rFonts w:ascii="Times New Roman" w:hAnsi="Times New Roman" w:cs="Times New Roman"/>
          <w:b/>
          <w:bCs/>
          <w:u w:val="single"/>
        </w:rPr>
        <w:t xml:space="preserve">- </w:t>
      </w:r>
      <w:r w:rsidRPr="00625A0D">
        <w:rPr>
          <w:rFonts w:ascii="Times New Roman" w:hAnsi="Times New Roman" w:cs="Times New Roman"/>
        </w:rPr>
        <w:t xml:space="preserve"> činnost</w:t>
      </w:r>
      <w:proofErr w:type="gramEnd"/>
      <w:r w:rsidRPr="00625A0D">
        <w:rPr>
          <w:rFonts w:ascii="Times New Roman" w:hAnsi="Times New Roman" w:cs="Times New Roman"/>
        </w:rPr>
        <w:t xml:space="preserve"> povzbuzují, posilují</w:t>
      </w:r>
      <w:r w:rsidR="000C7A95" w:rsidRPr="00625A0D">
        <w:rPr>
          <w:rFonts w:ascii="Times New Roman" w:hAnsi="Times New Roman" w:cs="Times New Roman"/>
        </w:rPr>
        <w:t xml:space="preserve"> ( vztek)</w:t>
      </w:r>
      <w:r w:rsidRPr="00625A0D">
        <w:rPr>
          <w:rFonts w:ascii="Times New Roman" w:hAnsi="Times New Roman" w:cs="Times New Roman"/>
        </w:rPr>
        <w:t>,</w:t>
      </w:r>
      <w:r w:rsidR="000C7A95" w:rsidRPr="00625A0D">
        <w:rPr>
          <w:rFonts w:ascii="Times New Roman" w:hAnsi="Times New Roman" w:cs="Times New Roman"/>
        </w:rPr>
        <w:br/>
      </w:r>
      <w:r w:rsidR="000C7A95" w:rsidRPr="00625A0D">
        <w:rPr>
          <w:rFonts w:ascii="Times New Roman" w:hAnsi="Times New Roman" w:cs="Times New Roman"/>
          <w:b/>
          <w:bCs/>
          <w:u w:val="single"/>
        </w:rPr>
        <w:t>A</w:t>
      </w:r>
      <w:r w:rsidRPr="00625A0D">
        <w:rPr>
          <w:rFonts w:ascii="Times New Roman" w:hAnsi="Times New Roman" w:cs="Times New Roman"/>
          <w:b/>
          <w:bCs/>
          <w:u w:val="single"/>
        </w:rPr>
        <w:t>stenické</w:t>
      </w:r>
      <w:r w:rsidR="000C7A95" w:rsidRPr="00625A0D">
        <w:rPr>
          <w:rFonts w:ascii="Times New Roman" w:hAnsi="Times New Roman" w:cs="Times New Roman"/>
        </w:rPr>
        <w:t xml:space="preserve"> - </w:t>
      </w:r>
      <w:r w:rsidRPr="00625A0D">
        <w:rPr>
          <w:rFonts w:ascii="Times New Roman" w:hAnsi="Times New Roman" w:cs="Times New Roman"/>
        </w:rPr>
        <w:t xml:space="preserve"> ji naopak tlumí</w:t>
      </w:r>
      <w:r w:rsidR="000C7A95" w:rsidRPr="00625A0D">
        <w:rPr>
          <w:rFonts w:ascii="Times New Roman" w:hAnsi="Times New Roman" w:cs="Times New Roman"/>
        </w:rPr>
        <w:t xml:space="preserve"> (</w:t>
      </w:r>
      <w:r w:rsidRPr="00625A0D">
        <w:rPr>
          <w:rFonts w:ascii="Times New Roman" w:hAnsi="Times New Roman" w:cs="Times New Roman"/>
        </w:rPr>
        <w:t>strach</w:t>
      </w:r>
      <w:r w:rsidR="000C7A95" w:rsidRPr="00625A0D">
        <w:rPr>
          <w:rFonts w:ascii="Times New Roman" w:hAnsi="Times New Roman" w:cs="Times New Roman"/>
        </w:rPr>
        <w:t>, úzkost)</w:t>
      </w:r>
      <w:r w:rsidRPr="00625A0D">
        <w:rPr>
          <w:rFonts w:ascii="Times New Roman" w:hAnsi="Times New Roman" w:cs="Times New Roman"/>
        </w:rPr>
        <w:t xml:space="preserve">. </w:t>
      </w:r>
    </w:p>
    <w:p w:rsidR="000C7A95" w:rsidRPr="00625A0D" w:rsidRDefault="000C7A95" w:rsidP="00625A0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120866" w:rsidRPr="00625A0D" w:rsidRDefault="00120866" w:rsidP="00625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  <w:b/>
          <w:bCs/>
          <w:u w:val="single"/>
        </w:rPr>
        <w:t>Úzkost a strach v tělesné výchově a sportu</w:t>
      </w:r>
      <w:r w:rsidRPr="00625A0D">
        <w:rPr>
          <w:rFonts w:ascii="Times New Roman" w:hAnsi="Times New Roman" w:cs="Times New Roman"/>
        </w:rPr>
        <w:t xml:space="preserve">: </w:t>
      </w:r>
    </w:p>
    <w:p w:rsidR="000C7A95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  <w:bCs/>
          <w:i/>
          <w:iCs/>
          <w:u w:val="single"/>
        </w:rPr>
        <w:t>Úzkost</w:t>
      </w:r>
      <w:r w:rsidR="000C7A95" w:rsidRPr="00625A0D">
        <w:rPr>
          <w:rFonts w:ascii="Times New Roman" w:hAnsi="Times New Roman" w:cs="Times New Roman"/>
          <w:bCs/>
          <w:i/>
          <w:iCs/>
          <w:u w:val="single"/>
        </w:rPr>
        <w:t xml:space="preserve"> </w:t>
      </w:r>
      <w:proofErr w:type="gramStart"/>
      <w:r w:rsidR="000C7A95" w:rsidRPr="00625A0D">
        <w:rPr>
          <w:rFonts w:ascii="Times New Roman" w:hAnsi="Times New Roman" w:cs="Times New Roman"/>
          <w:bCs/>
          <w:i/>
          <w:iCs/>
          <w:u w:val="single"/>
        </w:rPr>
        <w:t>-</w:t>
      </w:r>
      <w:r w:rsidR="000C7A95" w:rsidRPr="00625A0D">
        <w:rPr>
          <w:rFonts w:ascii="Times New Roman" w:hAnsi="Times New Roman" w:cs="Times New Roman"/>
          <w:b/>
          <w:i/>
          <w:iCs/>
          <w:u w:val="single"/>
        </w:rPr>
        <w:t xml:space="preserve"> </w:t>
      </w:r>
      <w:r w:rsidRPr="00625A0D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625A0D">
        <w:rPr>
          <w:rFonts w:ascii="Times New Roman" w:hAnsi="Times New Roman" w:cs="Times New Roman"/>
        </w:rPr>
        <w:t>ve</w:t>
      </w:r>
      <w:proofErr w:type="gramEnd"/>
      <w:r w:rsidRPr="00625A0D">
        <w:rPr>
          <w:rFonts w:ascii="Times New Roman" w:hAnsi="Times New Roman" w:cs="Times New Roman"/>
        </w:rPr>
        <w:t xml:space="preserve"> sportu je větší psychologický problém, protože jde o nejasnou předtuchu nebezpečí, kterou subjekt není schopen přesně popsat a určit, ale velmi nelibě ji prožívá s bohatým somatickým a aktivačním doprovodem.</w:t>
      </w:r>
    </w:p>
    <w:p w:rsidR="004451DD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proofErr w:type="gramStart"/>
      <w:r w:rsidRPr="00625A0D">
        <w:rPr>
          <w:rFonts w:ascii="Times New Roman" w:hAnsi="Times New Roman" w:cs="Times New Roman"/>
          <w:bCs/>
          <w:i/>
          <w:iCs/>
          <w:u w:val="single"/>
        </w:rPr>
        <w:t>Strach</w:t>
      </w:r>
      <w:r w:rsidR="000C7A95" w:rsidRPr="00625A0D">
        <w:rPr>
          <w:rFonts w:ascii="Times New Roman" w:hAnsi="Times New Roman" w:cs="Times New Roman"/>
          <w:bCs/>
          <w:i/>
          <w:iCs/>
          <w:u w:val="single"/>
        </w:rPr>
        <w:t xml:space="preserve"> -</w:t>
      </w:r>
      <w:r w:rsidR="000C7A95" w:rsidRPr="00625A0D">
        <w:rPr>
          <w:rFonts w:ascii="Times New Roman" w:hAnsi="Times New Roman" w:cs="Times New Roman"/>
          <w:b/>
          <w:i/>
          <w:iCs/>
          <w:u w:val="single"/>
        </w:rPr>
        <w:t xml:space="preserve"> </w:t>
      </w:r>
      <w:r w:rsidRPr="00625A0D">
        <w:rPr>
          <w:rFonts w:ascii="Times New Roman" w:hAnsi="Times New Roman" w:cs="Times New Roman"/>
        </w:rPr>
        <w:t>je</w:t>
      </w:r>
      <w:proofErr w:type="gramEnd"/>
      <w:r w:rsidRPr="00625A0D">
        <w:rPr>
          <w:rFonts w:ascii="Times New Roman" w:hAnsi="Times New Roman" w:cs="Times New Roman"/>
        </w:rPr>
        <w:t xml:space="preserve"> ve sportovní činnosti velmi významným citem. Obecně vzniká z ohrožení hodnot. Přibližování se nebezpečí vede ke zvýšení aktivační úrovně negativního směru, což se projevuje snížením aktivní energie, ochrnutím volní svalové činnosti, třesem apod. </w:t>
      </w:r>
      <w:r w:rsidR="00CA7367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Vlastní strach se vyskytuje nejčastěji při různých druzích sportovní činnosti bolestivého až rizikového programu. </w:t>
      </w:r>
      <w:r w:rsidR="00CA7367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Sportovec je pohybově více či méně </w:t>
      </w:r>
      <w:proofErr w:type="spellStart"/>
      <w:r w:rsidRPr="00625A0D">
        <w:rPr>
          <w:rFonts w:ascii="Times New Roman" w:hAnsi="Times New Roman" w:cs="Times New Roman"/>
        </w:rPr>
        <w:t>diskoordinován</w:t>
      </w:r>
      <w:proofErr w:type="spellEnd"/>
      <w:r w:rsidRPr="00625A0D">
        <w:rPr>
          <w:rFonts w:ascii="Times New Roman" w:hAnsi="Times New Roman" w:cs="Times New Roman"/>
        </w:rPr>
        <w:t xml:space="preserve">, přestává přiměřeně reagovat, jako by neviděl, neslyšel, nemyslel apod., je pasívní, vyhýbá se samostatným akcím, ztrácí sebedůvěru i bojovnost, bojí se bolestivých srážek apod. </w:t>
      </w:r>
      <w:r w:rsidR="000C7A95" w:rsidRPr="00625A0D">
        <w:rPr>
          <w:rFonts w:ascii="Times New Roman" w:hAnsi="Times New Roman" w:cs="Times New Roman"/>
        </w:rPr>
        <w:br/>
      </w:r>
      <w:r w:rsidR="000C7A95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  <w:b/>
          <w:bCs/>
          <w:u w:val="single"/>
        </w:rPr>
        <w:t>Překvapení, radost, smutek, stud a vztek</w:t>
      </w:r>
      <w:r w:rsidRPr="00625A0D">
        <w:rPr>
          <w:rFonts w:ascii="Times New Roman" w:hAnsi="Times New Roman" w:cs="Times New Roman"/>
        </w:rPr>
        <w:t xml:space="preserve">. </w:t>
      </w:r>
      <w:r w:rsidR="00CA7367">
        <w:rPr>
          <w:rFonts w:ascii="Times New Roman" w:hAnsi="Times New Roman" w:cs="Times New Roman"/>
        </w:rPr>
        <w:br/>
      </w:r>
      <w:r w:rsidR="004451DD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  <w:bCs/>
          <w:i/>
          <w:iCs/>
          <w:u w:val="single"/>
        </w:rPr>
        <w:t>Překvapení</w:t>
      </w:r>
      <w:r w:rsidR="004451DD" w:rsidRPr="00625A0D">
        <w:rPr>
          <w:rFonts w:ascii="Times New Roman" w:hAnsi="Times New Roman" w:cs="Times New Roman"/>
          <w:bCs/>
          <w:i/>
          <w:iCs/>
          <w:u w:val="single"/>
        </w:rPr>
        <w:t xml:space="preserve"> </w:t>
      </w:r>
      <w:proofErr w:type="gramStart"/>
      <w:r w:rsidR="004451DD" w:rsidRPr="00625A0D">
        <w:rPr>
          <w:rFonts w:ascii="Times New Roman" w:hAnsi="Times New Roman" w:cs="Times New Roman"/>
          <w:bCs/>
          <w:i/>
          <w:iCs/>
          <w:u w:val="single"/>
        </w:rPr>
        <w:t xml:space="preserve">- </w:t>
      </w:r>
      <w:r w:rsidRPr="00625A0D">
        <w:rPr>
          <w:rFonts w:ascii="Times New Roman" w:hAnsi="Times New Roman" w:cs="Times New Roman"/>
          <w:bCs/>
          <w:i/>
          <w:iCs/>
          <w:u w:val="single"/>
        </w:rPr>
        <w:t xml:space="preserve"> j</w:t>
      </w:r>
      <w:r w:rsidRPr="00625A0D">
        <w:rPr>
          <w:rFonts w:ascii="Times New Roman" w:hAnsi="Times New Roman" w:cs="Times New Roman"/>
        </w:rPr>
        <w:t>e</w:t>
      </w:r>
      <w:proofErr w:type="gramEnd"/>
      <w:r w:rsidRPr="00625A0D">
        <w:rPr>
          <w:rFonts w:ascii="Times New Roman" w:hAnsi="Times New Roman" w:cs="Times New Roman"/>
        </w:rPr>
        <w:t xml:space="preserve"> nejvyšší stupeň údivu, je to šok vyvolaný něčím novým a neočekávaným. </w:t>
      </w:r>
      <w:r w:rsidR="00CA7367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>Vysoká proměnlivost sportovní činnosti dává ke vzniku podobných stavů mnoho příležitostí.</w:t>
      </w:r>
      <w:r w:rsidR="004451DD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Obecně je </w:t>
      </w:r>
      <w:r w:rsidR="004451DD" w:rsidRPr="00625A0D">
        <w:rPr>
          <w:rFonts w:ascii="Times New Roman" w:hAnsi="Times New Roman" w:cs="Times New Roman"/>
        </w:rPr>
        <w:t xml:space="preserve">překvapení </w:t>
      </w:r>
      <w:r w:rsidRPr="00625A0D">
        <w:rPr>
          <w:rFonts w:ascii="Times New Roman" w:hAnsi="Times New Roman" w:cs="Times New Roman"/>
        </w:rPr>
        <w:t xml:space="preserve">velmi časté ve sportovních hrách, ale vyskytuje se hojně i ve sportech </w:t>
      </w:r>
      <w:proofErr w:type="spellStart"/>
      <w:r w:rsidRPr="00625A0D">
        <w:rPr>
          <w:rFonts w:ascii="Times New Roman" w:hAnsi="Times New Roman" w:cs="Times New Roman"/>
        </w:rPr>
        <w:t>úpolových</w:t>
      </w:r>
      <w:proofErr w:type="spellEnd"/>
      <w:r w:rsidRPr="00625A0D">
        <w:rPr>
          <w:rFonts w:ascii="Times New Roman" w:hAnsi="Times New Roman" w:cs="Times New Roman"/>
        </w:rPr>
        <w:t xml:space="preserve">, v horolezectví, lyžování, sportovní gymnastice, motoristickém sportu apod. </w:t>
      </w:r>
      <w:r w:rsidR="004451DD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V motorice se překvapení obvykle projeví zpomalením až zástavou všech navenek pozorovatelných projevů. </w:t>
      </w:r>
      <w:r w:rsidR="004451DD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Cit překvapení je východiskem a pak pochopení události změní tento afekt ve strach, hněv, lítost, radost apod. podle konkrétní situace. </w:t>
      </w:r>
    </w:p>
    <w:p w:rsidR="004451DD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  <w:bCs/>
          <w:i/>
          <w:iCs/>
          <w:u w:val="single"/>
        </w:rPr>
        <w:t>Radost</w:t>
      </w:r>
      <w:proofErr w:type="gramStart"/>
      <w:r w:rsidR="004451DD" w:rsidRPr="00625A0D">
        <w:rPr>
          <w:rFonts w:ascii="Times New Roman" w:hAnsi="Times New Roman" w:cs="Times New Roman"/>
          <w:bCs/>
          <w:i/>
          <w:iCs/>
          <w:u w:val="single"/>
        </w:rPr>
        <w:t>-</w:t>
      </w:r>
      <w:r w:rsidR="004451DD" w:rsidRPr="00625A0D">
        <w:rPr>
          <w:rFonts w:ascii="Times New Roman" w:hAnsi="Times New Roman" w:cs="Times New Roman"/>
          <w:bCs/>
          <w:i/>
          <w:iCs/>
        </w:rPr>
        <w:t xml:space="preserve"> </w:t>
      </w:r>
      <w:r w:rsidRPr="00625A0D">
        <w:rPr>
          <w:rFonts w:ascii="Times New Roman" w:hAnsi="Times New Roman" w:cs="Times New Roman"/>
        </w:rPr>
        <w:t xml:space="preserve"> především</w:t>
      </w:r>
      <w:proofErr w:type="gramEnd"/>
      <w:r w:rsidRPr="00625A0D">
        <w:rPr>
          <w:rFonts w:ascii="Times New Roman" w:hAnsi="Times New Roman" w:cs="Times New Roman"/>
        </w:rPr>
        <w:t xml:space="preserve"> afekt radosti, se ve sportu vyskytuje často. </w:t>
      </w:r>
      <w:r w:rsidR="004451DD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Je to cit, který je základem zájmového charakteru sportovní činnosti. Z hlediska aktivity je citem převážně pozitivním, z hlediska sportu žádoucím cílem, vydatným zdrojem motivace. </w:t>
      </w:r>
    </w:p>
    <w:p w:rsidR="004451DD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  <w:bCs/>
          <w:i/>
          <w:iCs/>
          <w:u w:val="single"/>
        </w:rPr>
        <w:t>Smutek</w:t>
      </w:r>
      <w:r w:rsidR="004451DD" w:rsidRPr="00625A0D">
        <w:rPr>
          <w:rFonts w:ascii="Times New Roman" w:hAnsi="Times New Roman" w:cs="Times New Roman"/>
          <w:bCs/>
          <w:i/>
          <w:iCs/>
          <w:u w:val="single"/>
        </w:rPr>
        <w:t xml:space="preserve"> </w:t>
      </w:r>
      <w:proofErr w:type="gramStart"/>
      <w:r w:rsidR="004451DD" w:rsidRPr="00625A0D">
        <w:rPr>
          <w:rFonts w:ascii="Times New Roman" w:hAnsi="Times New Roman" w:cs="Times New Roman"/>
          <w:bCs/>
          <w:i/>
          <w:iCs/>
          <w:u w:val="single"/>
        </w:rPr>
        <w:t>-</w:t>
      </w:r>
      <w:r w:rsidR="004451DD" w:rsidRPr="00625A0D">
        <w:rPr>
          <w:rFonts w:ascii="Times New Roman" w:hAnsi="Times New Roman" w:cs="Times New Roman"/>
          <w:b/>
        </w:rPr>
        <w:t xml:space="preserve"> </w:t>
      </w:r>
      <w:r w:rsidRPr="00625A0D">
        <w:rPr>
          <w:rFonts w:ascii="Times New Roman" w:hAnsi="Times New Roman" w:cs="Times New Roman"/>
        </w:rPr>
        <w:t xml:space="preserve"> je</w:t>
      </w:r>
      <w:proofErr w:type="gramEnd"/>
      <w:r w:rsidRPr="00625A0D">
        <w:rPr>
          <w:rFonts w:ascii="Times New Roman" w:hAnsi="Times New Roman" w:cs="Times New Roman"/>
        </w:rPr>
        <w:t xml:space="preserve"> aktivní a pasívní. </w:t>
      </w:r>
      <w:r w:rsidR="004451DD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Při </w:t>
      </w:r>
      <w:r w:rsidRPr="00CA7367">
        <w:rPr>
          <w:rFonts w:ascii="Times New Roman" w:hAnsi="Times New Roman" w:cs="Times New Roman"/>
          <w:i/>
          <w:iCs/>
        </w:rPr>
        <w:t>pasívním</w:t>
      </w:r>
      <w:r w:rsidRPr="00625A0D">
        <w:rPr>
          <w:rFonts w:ascii="Times New Roman" w:hAnsi="Times New Roman" w:cs="Times New Roman"/>
        </w:rPr>
        <w:t xml:space="preserve"> smutku je člověk skleslý, nepohyblivý, hovoří tiše.</w:t>
      </w:r>
      <w:r w:rsidR="004451DD" w:rsidRPr="00625A0D">
        <w:rPr>
          <w:rFonts w:ascii="Times New Roman" w:hAnsi="Times New Roman" w:cs="Times New Roman"/>
        </w:rPr>
        <w:t xml:space="preserve"> </w:t>
      </w:r>
      <w:r w:rsidR="004451DD" w:rsidRPr="00625A0D">
        <w:rPr>
          <w:rFonts w:ascii="Times New Roman" w:hAnsi="Times New Roman" w:cs="Times New Roman"/>
        </w:rPr>
        <w:t xml:space="preserve">Pasívní smutek narušuje relativně víc psychické </w:t>
      </w:r>
      <w:proofErr w:type="gramStart"/>
      <w:r w:rsidR="004451DD" w:rsidRPr="00625A0D">
        <w:rPr>
          <w:rFonts w:ascii="Times New Roman" w:hAnsi="Times New Roman" w:cs="Times New Roman"/>
        </w:rPr>
        <w:t xml:space="preserve">procesy </w:t>
      </w:r>
      <w:r w:rsidR="004451DD" w:rsidRPr="00625A0D">
        <w:rPr>
          <w:rFonts w:ascii="Times New Roman" w:hAnsi="Times New Roman" w:cs="Times New Roman"/>
        </w:rPr>
        <w:t xml:space="preserve">- </w:t>
      </w:r>
      <w:r w:rsidR="004451DD" w:rsidRPr="00625A0D">
        <w:rPr>
          <w:rFonts w:ascii="Times New Roman" w:hAnsi="Times New Roman" w:cs="Times New Roman"/>
        </w:rPr>
        <w:t>především</w:t>
      </w:r>
      <w:proofErr w:type="gramEnd"/>
      <w:r w:rsidR="004451DD" w:rsidRPr="00625A0D">
        <w:rPr>
          <w:rFonts w:ascii="Times New Roman" w:hAnsi="Times New Roman" w:cs="Times New Roman"/>
        </w:rPr>
        <w:t xml:space="preserve"> poznávací.</w:t>
      </w:r>
      <w:r w:rsidR="004451DD" w:rsidRPr="00625A0D">
        <w:rPr>
          <w:rFonts w:ascii="Times New Roman" w:hAnsi="Times New Roman" w:cs="Times New Roman"/>
        </w:rPr>
        <w:br/>
      </w:r>
      <w:r w:rsidRPr="00CA7367">
        <w:rPr>
          <w:rFonts w:ascii="Times New Roman" w:hAnsi="Times New Roman" w:cs="Times New Roman"/>
          <w:i/>
          <w:iCs/>
        </w:rPr>
        <w:lastRenderedPageBreak/>
        <w:t>Při aktivním</w:t>
      </w:r>
      <w:r w:rsidRPr="00625A0D">
        <w:rPr>
          <w:rFonts w:ascii="Times New Roman" w:hAnsi="Times New Roman" w:cs="Times New Roman"/>
        </w:rPr>
        <w:t xml:space="preserve"> se rozčiluje, hovoří, pláče, křičí, naříká. Aktivní forma je spojena s povrchní pozorností. Ve sportovní činnosti je smutek spojen obvykle s interpersonálními vztahy a se zmařenými předpoklady sportovního výkonu (neúspěch).</w:t>
      </w:r>
    </w:p>
    <w:p w:rsidR="00435D8B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  <w:bCs/>
          <w:i/>
          <w:iCs/>
          <w:u w:val="single"/>
        </w:rPr>
        <w:t>Stud</w:t>
      </w:r>
      <w:r w:rsidR="004451DD" w:rsidRPr="00625A0D">
        <w:rPr>
          <w:rFonts w:ascii="Times New Roman" w:hAnsi="Times New Roman" w:cs="Times New Roman"/>
          <w:bCs/>
          <w:i/>
          <w:iCs/>
          <w:u w:val="single"/>
        </w:rPr>
        <w:t xml:space="preserve"> </w:t>
      </w:r>
      <w:proofErr w:type="gramStart"/>
      <w:r w:rsidR="004451DD" w:rsidRPr="00625A0D">
        <w:rPr>
          <w:rFonts w:ascii="Times New Roman" w:hAnsi="Times New Roman" w:cs="Times New Roman"/>
          <w:b/>
        </w:rPr>
        <w:t xml:space="preserve">- </w:t>
      </w:r>
      <w:r w:rsidRPr="00625A0D">
        <w:rPr>
          <w:rFonts w:ascii="Times New Roman" w:hAnsi="Times New Roman" w:cs="Times New Roman"/>
        </w:rPr>
        <w:t xml:space="preserve"> je</w:t>
      </w:r>
      <w:proofErr w:type="gramEnd"/>
      <w:r w:rsidRPr="00625A0D">
        <w:rPr>
          <w:rFonts w:ascii="Times New Roman" w:hAnsi="Times New Roman" w:cs="Times New Roman"/>
        </w:rPr>
        <w:t xml:space="preserve"> poměrně častým citem ve sportovním tréninku. </w:t>
      </w:r>
      <w:r w:rsidR="00435D8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Rozlišujeme </w:t>
      </w:r>
      <w:proofErr w:type="gramStart"/>
      <w:r w:rsidRPr="00625A0D">
        <w:rPr>
          <w:rFonts w:ascii="Times New Roman" w:hAnsi="Times New Roman" w:cs="Times New Roman"/>
        </w:rPr>
        <w:t>stud</w:t>
      </w:r>
      <w:r w:rsidR="00435D8B" w:rsidRPr="00625A0D">
        <w:rPr>
          <w:rFonts w:ascii="Times New Roman" w:hAnsi="Times New Roman" w:cs="Times New Roman"/>
        </w:rPr>
        <w:t xml:space="preserve">: </w:t>
      </w:r>
      <w:r w:rsidRPr="00625A0D">
        <w:rPr>
          <w:rFonts w:ascii="Times New Roman" w:hAnsi="Times New Roman" w:cs="Times New Roman"/>
        </w:rPr>
        <w:t xml:space="preserve"> sexuální</w:t>
      </w:r>
      <w:proofErr w:type="gramEnd"/>
      <w:r w:rsidRPr="00625A0D">
        <w:rPr>
          <w:rFonts w:ascii="Times New Roman" w:hAnsi="Times New Roman" w:cs="Times New Roman"/>
        </w:rPr>
        <w:t xml:space="preserve"> a nesexuální.</w:t>
      </w:r>
    </w:p>
    <w:p w:rsidR="00435D8B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</w:rPr>
        <w:t>Při studu</w:t>
      </w:r>
      <w:r w:rsidRPr="00CA7367">
        <w:rPr>
          <w:rFonts w:ascii="Times New Roman" w:hAnsi="Times New Roman" w:cs="Times New Roman"/>
          <w:i/>
          <w:iCs/>
        </w:rPr>
        <w:t xml:space="preserve"> sexuálním</w:t>
      </w:r>
      <w:r w:rsidRPr="00625A0D">
        <w:rPr>
          <w:rFonts w:ascii="Times New Roman" w:hAnsi="Times New Roman" w:cs="Times New Roman"/>
        </w:rPr>
        <w:t xml:space="preserve"> se subjekt stydí, je-li nucen ukázat část těla, která je nějak v souvislosti se sexem. Ve sportu může vzniknout např. následkem defektu na úboru sportovkyně nebo sportovce. Obecně stud souvisí s hodnotou lidské důstojnosti. </w:t>
      </w:r>
      <w:r w:rsidR="00435D8B" w:rsidRPr="00625A0D">
        <w:rPr>
          <w:rFonts w:ascii="Times New Roman" w:hAnsi="Times New Roman" w:cs="Times New Roman"/>
        </w:rPr>
        <w:br/>
      </w:r>
      <w:r w:rsidR="00CA7367">
        <w:rPr>
          <w:rFonts w:ascii="Times New Roman" w:hAnsi="Times New Roman" w:cs="Times New Roman"/>
        </w:rPr>
        <w:t xml:space="preserve">Stud </w:t>
      </w:r>
      <w:r w:rsidR="00CA7367" w:rsidRPr="00CA7367">
        <w:rPr>
          <w:rFonts w:ascii="Times New Roman" w:hAnsi="Times New Roman" w:cs="Times New Roman"/>
          <w:i/>
          <w:iCs/>
        </w:rPr>
        <w:t xml:space="preserve">nesexuální </w:t>
      </w:r>
      <w:r w:rsidR="00CA7367">
        <w:rPr>
          <w:rFonts w:ascii="Times New Roman" w:hAnsi="Times New Roman" w:cs="Times New Roman"/>
        </w:rPr>
        <w:t>= spojen se studem, kdy se většinou s</w:t>
      </w:r>
      <w:r w:rsidRPr="00625A0D">
        <w:rPr>
          <w:rFonts w:ascii="Times New Roman" w:hAnsi="Times New Roman" w:cs="Times New Roman"/>
        </w:rPr>
        <w:t xml:space="preserve">portovec stydí za svůj výkon, domnívá-li se, že jím utrpěla jeho prestiž. </w:t>
      </w:r>
      <w:r w:rsidR="00435D8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Souvisí tedy s potřebami sebeuplatnění. </w:t>
      </w:r>
      <w:r w:rsidR="00435D8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Stud je rovněž provázen výčitkami. </w:t>
      </w:r>
      <w:r w:rsidR="00435D8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Avšak na rozdíl od smutku jde zde o vlastní lidskou důstojnost. </w:t>
      </w:r>
    </w:p>
    <w:p w:rsidR="00435D8B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  <w:bCs/>
          <w:i/>
          <w:iCs/>
          <w:u w:val="single"/>
        </w:rPr>
        <w:t>Vztek</w:t>
      </w:r>
      <w:r w:rsidR="00435D8B" w:rsidRPr="00625A0D">
        <w:rPr>
          <w:rFonts w:ascii="Times New Roman" w:hAnsi="Times New Roman" w:cs="Times New Roman"/>
          <w:bCs/>
          <w:i/>
          <w:iCs/>
          <w:u w:val="single"/>
        </w:rPr>
        <w:t xml:space="preserve"> </w:t>
      </w:r>
      <w:proofErr w:type="gramStart"/>
      <w:r w:rsidR="00435D8B" w:rsidRPr="00625A0D">
        <w:rPr>
          <w:rFonts w:ascii="Times New Roman" w:hAnsi="Times New Roman" w:cs="Times New Roman"/>
          <w:bCs/>
          <w:i/>
          <w:iCs/>
          <w:u w:val="single"/>
        </w:rPr>
        <w:t xml:space="preserve">- </w:t>
      </w:r>
      <w:r w:rsidRPr="00625A0D">
        <w:rPr>
          <w:rFonts w:ascii="Times New Roman" w:hAnsi="Times New Roman" w:cs="Times New Roman"/>
          <w:bCs/>
          <w:i/>
          <w:iCs/>
          <w:u w:val="single"/>
        </w:rPr>
        <w:t xml:space="preserve"> hněv</w:t>
      </w:r>
      <w:proofErr w:type="gramEnd"/>
      <w:r w:rsidR="00435D8B" w:rsidRPr="00625A0D">
        <w:rPr>
          <w:rFonts w:ascii="Times New Roman" w:hAnsi="Times New Roman" w:cs="Times New Roman"/>
        </w:rPr>
        <w:t xml:space="preserve"> - </w:t>
      </w:r>
      <w:r w:rsidRPr="00625A0D">
        <w:rPr>
          <w:rFonts w:ascii="Times New Roman" w:hAnsi="Times New Roman" w:cs="Times New Roman"/>
        </w:rPr>
        <w:t xml:space="preserve"> obecně vede ke zvýšení aktivity, je tedy z hlediska činnosti citem pozitivním (stenický afekt). </w:t>
      </w:r>
      <w:r w:rsidR="00435D8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Při velké intenzitě představuje afekt ničivý, který subjekt buď zvládne, nebo nezvládne. </w:t>
      </w:r>
      <w:r w:rsidR="00435D8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>V nezvládnutelném vzteku ztrácejí věci a jevy pro subjekt aktuální hodnotu a dochází k ničení věcí, mravních hodnot, zákazů, interpersonálních vztahů, postojů apod.</w:t>
      </w:r>
      <w:r w:rsidR="00435D8B" w:rsidRPr="00625A0D">
        <w:rPr>
          <w:rFonts w:ascii="Times New Roman" w:hAnsi="Times New Roman" w:cs="Times New Roman"/>
        </w:rPr>
        <w:t xml:space="preserve"> =</w:t>
      </w:r>
      <w:r w:rsidRPr="00625A0D">
        <w:rPr>
          <w:rFonts w:ascii="Times New Roman" w:hAnsi="Times New Roman" w:cs="Times New Roman"/>
        </w:rPr>
        <w:t xml:space="preserve"> </w:t>
      </w:r>
      <w:r w:rsidRPr="00625A0D">
        <w:rPr>
          <w:rFonts w:ascii="Times New Roman" w:hAnsi="Times New Roman" w:cs="Times New Roman"/>
          <w:b/>
          <w:bCs/>
        </w:rPr>
        <w:t>stav agrese</w:t>
      </w:r>
      <w:r w:rsidRPr="00625A0D">
        <w:rPr>
          <w:rFonts w:ascii="Times New Roman" w:hAnsi="Times New Roman" w:cs="Times New Roman"/>
        </w:rPr>
        <w:t xml:space="preserve">. </w:t>
      </w:r>
    </w:p>
    <w:p w:rsidR="00435D8B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</w:rPr>
        <w:t xml:space="preserve">Jestliže sportovec dosáhne výkonu, který neodpovídá jeho aspirační úrovni, je nižší, potom nastává jiná situace, jejíž následky jsou mnohem složitější. </w:t>
      </w:r>
      <w:r w:rsidR="00435D8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>Situace, ve které není splněno očekávání pravděpodobnosti, kdy je blokován postup k cíli, kdy je jakýmkoli způsobem zdržována nebo znesnadňována cesta k dosažení hodnoty, se v psychologii nazývá</w:t>
      </w:r>
      <w:r w:rsidR="00435D8B" w:rsidRPr="00625A0D">
        <w:rPr>
          <w:rFonts w:ascii="Times New Roman" w:hAnsi="Times New Roman" w:cs="Times New Roman"/>
        </w:rPr>
        <w:t xml:space="preserve"> </w:t>
      </w:r>
      <w:proofErr w:type="gramStart"/>
      <w:r w:rsidR="00435D8B" w:rsidRPr="00625A0D">
        <w:rPr>
          <w:rFonts w:ascii="Times New Roman" w:hAnsi="Times New Roman" w:cs="Times New Roman"/>
        </w:rPr>
        <w:t xml:space="preserve">= </w:t>
      </w:r>
      <w:r w:rsidRPr="00625A0D">
        <w:rPr>
          <w:rFonts w:ascii="Times New Roman" w:hAnsi="Times New Roman" w:cs="Times New Roman"/>
        </w:rPr>
        <w:t xml:space="preserve"> </w:t>
      </w:r>
      <w:r w:rsidRPr="00625A0D">
        <w:rPr>
          <w:rFonts w:ascii="Times New Roman" w:hAnsi="Times New Roman" w:cs="Times New Roman"/>
          <w:b/>
        </w:rPr>
        <w:t>frustrace</w:t>
      </w:r>
      <w:proofErr w:type="gramEnd"/>
      <w:r w:rsidRPr="00625A0D">
        <w:rPr>
          <w:rFonts w:ascii="Times New Roman" w:hAnsi="Times New Roman" w:cs="Times New Roman"/>
        </w:rPr>
        <w:t xml:space="preserve">. </w:t>
      </w:r>
      <w:r w:rsidR="00435D8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Sportovní neúspěch lze tedy obecně zahrnout pod pojem frustrace. </w:t>
      </w:r>
    </w:p>
    <w:p w:rsidR="00120866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</w:rPr>
        <w:t xml:space="preserve">Celkově lze shrnout, že úspěch a neúspěch se vyskytují ve sportovním tréninku v určité jednotě své protikladnosti. Jejich vhodná regulace a zajištění jejich vhodné optimální. </w:t>
      </w:r>
    </w:p>
    <w:p w:rsidR="00435D8B" w:rsidRPr="00625A0D" w:rsidRDefault="00435D8B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435D8B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A736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Motivace</w:t>
      </w:r>
      <w:r w:rsidR="00435D8B" w:rsidRPr="00CA7367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435D8B" w:rsidRPr="00CA7367">
        <w:rPr>
          <w:rFonts w:ascii="Times New Roman" w:hAnsi="Times New Roman" w:cs="Times New Roman"/>
          <w:i/>
          <w:iCs/>
        </w:rPr>
        <w:t>-</w:t>
      </w:r>
      <w:r w:rsidR="00435D8B" w:rsidRPr="00625A0D">
        <w:rPr>
          <w:rFonts w:ascii="Times New Roman" w:hAnsi="Times New Roman" w:cs="Times New Roman"/>
        </w:rPr>
        <w:t xml:space="preserve"> </w:t>
      </w:r>
      <w:r w:rsidRPr="00625A0D">
        <w:rPr>
          <w:rFonts w:ascii="Times New Roman" w:hAnsi="Times New Roman" w:cs="Times New Roman"/>
        </w:rPr>
        <w:t xml:space="preserve"> sportovní</w:t>
      </w:r>
      <w:proofErr w:type="gramEnd"/>
      <w:r w:rsidRPr="00625A0D">
        <w:rPr>
          <w:rFonts w:ascii="Times New Roman" w:hAnsi="Times New Roman" w:cs="Times New Roman"/>
        </w:rPr>
        <w:t xml:space="preserve"> činnosti je pojem značně rozsáhlý, který zahrnuje všechno, co determinuje </w:t>
      </w:r>
      <w:r w:rsidR="00435D8B" w:rsidRPr="00625A0D">
        <w:rPr>
          <w:rFonts w:ascii="Times New Roman" w:hAnsi="Times New Roman" w:cs="Times New Roman"/>
        </w:rPr>
        <w:br/>
        <w:t xml:space="preserve">                            </w:t>
      </w:r>
      <w:r w:rsidRPr="00625A0D">
        <w:rPr>
          <w:rFonts w:ascii="Times New Roman" w:hAnsi="Times New Roman" w:cs="Times New Roman"/>
        </w:rPr>
        <w:t xml:space="preserve">sportovce k určitým cílům, orientacím, k určitým konečným aktivitám tím, že v </w:t>
      </w:r>
      <w:r w:rsidR="00CA7367">
        <w:rPr>
          <w:rFonts w:ascii="Times New Roman" w:hAnsi="Times New Roman" w:cs="Times New Roman"/>
        </w:rPr>
        <w:br/>
        <w:t xml:space="preserve">                            </w:t>
      </w:r>
      <w:r w:rsidRPr="00625A0D">
        <w:rPr>
          <w:rFonts w:ascii="Times New Roman" w:hAnsi="Times New Roman" w:cs="Times New Roman"/>
        </w:rPr>
        <w:t xml:space="preserve">souladu </w:t>
      </w:r>
      <w:r w:rsidR="00435D8B" w:rsidRPr="00625A0D">
        <w:rPr>
          <w:rFonts w:ascii="Times New Roman" w:hAnsi="Times New Roman" w:cs="Times New Roman"/>
        </w:rPr>
        <w:t xml:space="preserve"> </w:t>
      </w:r>
      <w:r w:rsidRPr="00625A0D">
        <w:rPr>
          <w:rFonts w:ascii="Times New Roman" w:hAnsi="Times New Roman" w:cs="Times New Roman"/>
        </w:rPr>
        <w:t>s jeho aspirací ho provokuje k jednání.</w:t>
      </w:r>
    </w:p>
    <w:p w:rsidR="00CA7367" w:rsidRDefault="00CA7367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CA7367" w:rsidRDefault="00CA7367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435D8B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</w:rPr>
        <w:lastRenderedPageBreak/>
        <w:t xml:space="preserve"> </w:t>
      </w:r>
      <w:r w:rsidRPr="009102FD">
        <w:rPr>
          <w:rFonts w:ascii="Times New Roman" w:hAnsi="Times New Roman" w:cs="Times New Roman"/>
          <w:i/>
          <w:iCs/>
          <w:u w:val="single"/>
        </w:rPr>
        <w:t>Z hlediska sportovní činnosti nás zajímají</w:t>
      </w:r>
      <w:r w:rsidR="00435D8B" w:rsidRPr="00625A0D">
        <w:rPr>
          <w:rFonts w:ascii="Times New Roman" w:hAnsi="Times New Roman" w:cs="Times New Roman"/>
        </w:rPr>
        <w:t xml:space="preserve"> – </w:t>
      </w:r>
      <w:r w:rsidR="00CA7367">
        <w:rPr>
          <w:rFonts w:ascii="Times New Roman" w:hAnsi="Times New Roman" w:cs="Times New Roman"/>
        </w:rPr>
        <w:br/>
        <w:t xml:space="preserve">                                       </w:t>
      </w:r>
      <w:r w:rsidR="00435D8B" w:rsidRPr="00625A0D">
        <w:rPr>
          <w:rFonts w:ascii="Times New Roman" w:hAnsi="Times New Roman" w:cs="Times New Roman"/>
        </w:rPr>
        <w:t>a)</w:t>
      </w:r>
      <w:r w:rsidRPr="00625A0D">
        <w:rPr>
          <w:rFonts w:ascii="Times New Roman" w:hAnsi="Times New Roman" w:cs="Times New Roman"/>
        </w:rPr>
        <w:t xml:space="preserve"> tendence, z nichž vychází sportovní činnost </w:t>
      </w:r>
      <w:r w:rsidR="00435D8B" w:rsidRPr="00625A0D">
        <w:rPr>
          <w:rFonts w:ascii="Times New Roman" w:hAnsi="Times New Roman" w:cs="Times New Roman"/>
        </w:rPr>
        <w:t xml:space="preserve">= </w:t>
      </w:r>
      <w:r w:rsidRPr="00625A0D">
        <w:rPr>
          <w:rFonts w:ascii="Times New Roman" w:hAnsi="Times New Roman" w:cs="Times New Roman"/>
        </w:rPr>
        <w:t>tendence k</w:t>
      </w:r>
      <w:r w:rsidR="00435D8B" w:rsidRPr="00625A0D">
        <w:rPr>
          <w:rFonts w:ascii="Times New Roman" w:hAnsi="Times New Roman" w:cs="Times New Roman"/>
        </w:rPr>
        <w:t xml:space="preserve"> p</w:t>
      </w:r>
      <w:r w:rsidRPr="00625A0D">
        <w:rPr>
          <w:rFonts w:ascii="Times New Roman" w:hAnsi="Times New Roman" w:cs="Times New Roman"/>
        </w:rPr>
        <w:t xml:space="preserve">ohybovým </w:t>
      </w:r>
      <w:r w:rsidR="00CA7367">
        <w:rPr>
          <w:rFonts w:ascii="Times New Roman" w:hAnsi="Times New Roman" w:cs="Times New Roman"/>
        </w:rPr>
        <w:br/>
        <w:t xml:space="preserve">                                           </w:t>
      </w:r>
      <w:r w:rsidRPr="00625A0D">
        <w:rPr>
          <w:rFonts w:ascii="Times New Roman" w:hAnsi="Times New Roman" w:cs="Times New Roman"/>
        </w:rPr>
        <w:t>projevům, k</w:t>
      </w:r>
      <w:r w:rsidR="00435D8B" w:rsidRPr="00625A0D">
        <w:rPr>
          <w:rFonts w:ascii="Times New Roman" w:hAnsi="Times New Roman" w:cs="Times New Roman"/>
        </w:rPr>
        <w:t xml:space="preserve"> </w:t>
      </w:r>
      <w:r w:rsidRPr="00625A0D">
        <w:rPr>
          <w:rFonts w:ascii="Times New Roman" w:hAnsi="Times New Roman" w:cs="Times New Roman"/>
        </w:rPr>
        <w:t xml:space="preserve">opakování činnosti, ke změnám činnosti apod. </w:t>
      </w:r>
      <w:r w:rsidR="00435D8B" w:rsidRPr="00625A0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435D8B" w:rsidRPr="00625A0D">
        <w:rPr>
          <w:rFonts w:ascii="Times New Roman" w:hAnsi="Times New Roman" w:cs="Times New Roman"/>
        </w:rPr>
        <w:br/>
        <w:t xml:space="preserve">                                       b) </w:t>
      </w:r>
      <w:r w:rsidRPr="00625A0D">
        <w:rPr>
          <w:rFonts w:ascii="Times New Roman" w:hAnsi="Times New Roman" w:cs="Times New Roman"/>
        </w:rPr>
        <w:t>tendence, které tvoří základ sportovního boje a soutěžení</w:t>
      </w:r>
      <w:r w:rsidR="00435D8B" w:rsidRPr="00625A0D">
        <w:rPr>
          <w:rFonts w:ascii="Times New Roman" w:hAnsi="Times New Roman" w:cs="Times New Roman"/>
        </w:rPr>
        <w:t xml:space="preserve"> =</w:t>
      </w:r>
      <w:r w:rsidRPr="00625A0D">
        <w:rPr>
          <w:rFonts w:ascii="Times New Roman" w:hAnsi="Times New Roman" w:cs="Times New Roman"/>
        </w:rPr>
        <w:t xml:space="preserve"> agresivita, </w:t>
      </w:r>
      <w:r w:rsidR="009102FD">
        <w:rPr>
          <w:rFonts w:ascii="Times New Roman" w:hAnsi="Times New Roman" w:cs="Times New Roman"/>
        </w:rPr>
        <w:br/>
        <w:t xml:space="preserve">                                            </w:t>
      </w:r>
      <w:r w:rsidRPr="00625A0D">
        <w:rPr>
          <w:rFonts w:ascii="Times New Roman" w:hAnsi="Times New Roman" w:cs="Times New Roman"/>
        </w:rPr>
        <w:t>sebeuplatnění apod.</w:t>
      </w:r>
      <w:r w:rsidR="00435D8B" w:rsidRPr="00625A0D">
        <w:rPr>
          <w:rFonts w:ascii="Times New Roman" w:hAnsi="Times New Roman" w:cs="Times New Roman"/>
        </w:rPr>
        <w:br/>
        <w:t xml:space="preserve">                                   </w:t>
      </w:r>
      <w:r w:rsidR="009102FD">
        <w:rPr>
          <w:rFonts w:ascii="Times New Roman" w:hAnsi="Times New Roman" w:cs="Times New Roman"/>
        </w:rPr>
        <w:t xml:space="preserve">  </w:t>
      </w:r>
      <w:r w:rsidR="00435D8B" w:rsidRPr="00625A0D">
        <w:rPr>
          <w:rFonts w:ascii="Times New Roman" w:hAnsi="Times New Roman" w:cs="Times New Roman"/>
        </w:rPr>
        <w:t xml:space="preserve"> </w:t>
      </w:r>
      <w:r w:rsidRPr="00625A0D">
        <w:rPr>
          <w:rFonts w:ascii="Times New Roman" w:hAnsi="Times New Roman" w:cs="Times New Roman"/>
        </w:rPr>
        <w:t xml:space="preserve"> </w:t>
      </w:r>
      <w:r w:rsidR="00435D8B" w:rsidRPr="00625A0D">
        <w:rPr>
          <w:rFonts w:ascii="Times New Roman" w:hAnsi="Times New Roman" w:cs="Times New Roman"/>
        </w:rPr>
        <w:t xml:space="preserve">c) </w:t>
      </w:r>
      <w:r w:rsidRPr="00625A0D">
        <w:rPr>
          <w:rFonts w:ascii="Times New Roman" w:hAnsi="Times New Roman" w:cs="Times New Roman"/>
        </w:rPr>
        <w:t xml:space="preserve">tendence, které ohrožují sportovní výkon </w:t>
      </w:r>
      <w:r w:rsidR="00435D8B" w:rsidRPr="00625A0D">
        <w:rPr>
          <w:rFonts w:ascii="Times New Roman" w:hAnsi="Times New Roman" w:cs="Times New Roman"/>
        </w:rPr>
        <w:t xml:space="preserve">= </w:t>
      </w:r>
      <w:r w:rsidRPr="00625A0D">
        <w:rPr>
          <w:rFonts w:ascii="Times New Roman" w:hAnsi="Times New Roman" w:cs="Times New Roman"/>
        </w:rPr>
        <w:t>úzkost, neurotičnost</w:t>
      </w:r>
      <w:r w:rsidR="00435D8B" w:rsidRPr="00625A0D">
        <w:rPr>
          <w:rFonts w:ascii="Times New Roman" w:hAnsi="Times New Roman" w:cs="Times New Roman"/>
        </w:rPr>
        <w:t xml:space="preserve"> </w:t>
      </w:r>
      <w:r w:rsidR="00435D8B" w:rsidRPr="00625A0D">
        <w:rPr>
          <w:rFonts w:ascii="Times New Roman" w:hAnsi="Times New Roman" w:cs="Times New Roman"/>
        </w:rPr>
        <w:br/>
        <w:t xml:space="preserve">                                     </w:t>
      </w:r>
      <w:r w:rsidR="009102FD">
        <w:rPr>
          <w:rFonts w:ascii="Times New Roman" w:hAnsi="Times New Roman" w:cs="Times New Roman"/>
        </w:rPr>
        <w:t xml:space="preserve"> </w:t>
      </w:r>
      <w:r w:rsidR="00435D8B" w:rsidRPr="00625A0D">
        <w:rPr>
          <w:rFonts w:ascii="Times New Roman" w:hAnsi="Times New Roman" w:cs="Times New Roman"/>
        </w:rPr>
        <w:t xml:space="preserve"> d)</w:t>
      </w:r>
      <w:r w:rsidRPr="00625A0D">
        <w:rPr>
          <w:rFonts w:ascii="Times New Roman" w:hAnsi="Times New Roman" w:cs="Times New Roman"/>
        </w:rPr>
        <w:t xml:space="preserve"> tendence, z nichž roste osobnost sportovce, jeho dovednosti i morálka </w:t>
      </w:r>
      <w:r w:rsidR="00435D8B" w:rsidRPr="00625A0D">
        <w:rPr>
          <w:rFonts w:ascii="Times New Roman" w:hAnsi="Times New Roman" w:cs="Times New Roman"/>
        </w:rPr>
        <w:t xml:space="preserve">= </w:t>
      </w:r>
      <w:r w:rsidR="009102FD">
        <w:rPr>
          <w:rFonts w:ascii="Times New Roman" w:hAnsi="Times New Roman" w:cs="Times New Roman"/>
        </w:rPr>
        <w:br/>
        <w:t xml:space="preserve">                                            </w:t>
      </w:r>
      <w:r w:rsidRPr="00625A0D">
        <w:rPr>
          <w:rFonts w:ascii="Times New Roman" w:hAnsi="Times New Roman" w:cs="Times New Roman"/>
        </w:rPr>
        <w:t>napodobení, ztotožnění, sugesce, vcítění</w:t>
      </w:r>
    </w:p>
    <w:p w:rsidR="00435D8B" w:rsidRPr="009102F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</w:rPr>
      </w:pPr>
      <w:r w:rsidRPr="00625A0D">
        <w:rPr>
          <w:rFonts w:ascii="Times New Roman" w:hAnsi="Times New Roman" w:cs="Times New Roman"/>
        </w:rPr>
        <w:t xml:space="preserve"> </w:t>
      </w:r>
      <w:r w:rsidRPr="009102FD">
        <w:rPr>
          <w:rFonts w:ascii="Times New Roman" w:hAnsi="Times New Roman" w:cs="Times New Roman"/>
          <w:i/>
          <w:iCs/>
        </w:rPr>
        <w:t>Z teorie výkonové motivace vyplývá, že tendence ke sportovní aktivitě vzniká z rozdílu mezi tendencí dosáhnout úspěchu a tendencí vyhnout se selhání.</w:t>
      </w:r>
    </w:p>
    <w:p w:rsidR="002201DB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</w:rPr>
        <w:t xml:space="preserve"> Pro tělovýchovné činnosti je důležité, že jednou z hlavních biologických potřeb člověka je potřeba tělesného pohybu. </w:t>
      </w:r>
      <w:r w:rsidR="00435D8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>Potřeby sportovce jsou uspokojovány postupně, nejprve základní fyziologické potřeby, dále potřeba bezpečnosti, potom potřeba sounáležitosti, potřeba uznání</w:t>
      </w:r>
      <w:r w:rsidR="009102FD">
        <w:rPr>
          <w:rFonts w:ascii="Times New Roman" w:hAnsi="Times New Roman" w:cs="Times New Roman"/>
        </w:rPr>
        <w:t>,</w:t>
      </w:r>
      <w:r w:rsidRPr="00625A0D">
        <w:rPr>
          <w:rFonts w:ascii="Times New Roman" w:hAnsi="Times New Roman" w:cs="Times New Roman"/>
        </w:rPr>
        <w:t xml:space="preserve"> a nakonec potřeba sebeuplatnění. </w:t>
      </w:r>
    </w:p>
    <w:p w:rsidR="002201DB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  <w:u w:val="single"/>
        </w:rPr>
        <w:t>Počáteční stadium</w:t>
      </w:r>
      <w:r w:rsidR="002201DB" w:rsidRPr="00625A0D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2201DB" w:rsidRPr="00625A0D">
        <w:rPr>
          <w:rFonts w:ascii="Times New Roman" w:hAnsi="Times New Roman" w:cs="Times New Roman"/>
          <w:u w:val="single"/>
        </w:rPr>
        <w:t xml:space="preserve">- </w:t>
      </w:r>
      <w:r w:rsidRPr="00625A0D">
        <w:rPr>
          <w:rFonts w:ascii="Times New Roman" w:hAnsi="Times New Roman" w:cs="Times New Roman"/>
        </w:rPr>
        <w:t xml:space="preserve"> v</w:t>
      </w:r>
      <w:proofErr w:type="gramEnd"/>
      <w:r w:rsidRPr="00625A0D">
        <w:rPr>
          <w:rFonts w:ascii="Times New Roman" w:hAnsi="Times New Roman" w:cs="Times New Roman"/>
        </w:rPr>
        <w:t xml:space="preserve"> začátcích sportovní činnosti je typické malou výběrovostí v oblasti sportovních aktivit. </w:t>
      </w:r>
      <w:r w:rsidR="002201D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  <w:b/>
          <w:bCs/>
        </w:rPr>
        <w:t>Generalizace</w:t>
      </w:r>
      <w:r w:rsidRPr="00625A0D">
        <w:rPr>
          <w:rFonts w:ascii="Times New Roman" w:hAnsi="Times New Roman" w:cs="Times New Roman"/>
        </w:rPr>
        <w:t xml:space="preserve"> motivů v praxi znamená, že nováčkovi ani tak nejde o konkrétní sport</w:t>
      </w:r>
      <w:r w:rsidRPr="00625A0D">
        <w:rPr>
          <w:rFonts w:ascii="Times New Roman" w:hAnsi="Times New Roman" w:cs="Times New Roman"/>
          <w:i/>
          <w:iCs/>
        </w:rPr>
        <w:t>, jako o sociální prostředí sportu</w:t>
      </w:r>
      <w:r w:rsidR="002201DB" w:rsidRPr="00625A0D">
        <w:rPr>
          <w:rFonts w:ascii="Times New Roman" w:hAnsi="Times New Roman" w:cs="Times New Roman"/>
        </w:rPr>
        <w:t xml:space="preserve"> </w:t>
      </w:r>
      <w:proofErr w:type="gramStart"/>
      <w:r w:rsidR="002201DB" w:rsidRPr="00625A0D">
        <w:rPr>
          <w:rFonts w:ascii="Times New Roman" w:hAnsi="Times New Roman" w:cs="Times New Roman"/>
        </w:rPr>
        <w:t xml:space="preserve">=  </w:t>
      </w:r>
      <w:r w:rsidRPr="00625A0D">
        <w:rPr>
          <w:rFonts w:ascii="Times New Roman" w:hAnsi="Times New Roman" w:cs="Times New Roman"/>
        </w:rPr>
        <w:t>známí</w:t>
      </w:r>
      <w:proofErr w:type="gramEnd"/>
      <w:r w:rsidRPr="00625A0D">
        <w:rPr>
          <w:rFonts w:ascii="Times New Roman" w:hAnsi="Times New Roman" w:cs="Times New Roman"/>
        </w:rPr>
        <w:t>, parta</w:t>
      </w:r>
      <w:r w:rsidR="002201DB" w:rsidRPr="00625A0D">
        <w:rPr>
          <w:rFonts w:ascii="Times New Roman" w:hAnsi="Times New Roman" w:cs="Times New Roman"/>
        </w:rPr>
        <w:t>, kamarádi</w:t>
      </w:r>
      <w:r w:rsidRPr="00625A0D">
        <w:rPr>
          <w:rFonts w:ascii="Times New Roman" w:hAnsi="Times New Roman" w:cs="Times New Roman"/>
        </w:rPr>
        <w:t xml:space="preserve">. </w:t>
      </w:r>
    </w:p>
    <w:p w:rsidR="002201DB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  <w:u w:val="single"/>
        </w:rPr>
        <w:t xml:space="preserve">Druhé </w:t>
      </w:r>
      <w:proofErr w:type="gramStart"/>
      <w:r w:rsidRPr="00625A0D">
        <w:rPr>
          <w:rFonts w:ascii="Times New Roman" w:hAnsi="Times New Roman" w:cs="Times New Roman"/>
          <w:u w:val="single"/>
        </w:rPr>
        <w:t>stadium</w:t>
      </w:r>
      <w:r w:rsidRPr="00625A0D">
        <w:rPr>
          <w:rFonts w:ascii="Times New Roman" w:hAnsi="Times New Roman" w:cs="Times New Roman"/>
        </w:rPr>
        <w:t xml:space="preserve"> </w:t>
      </w:r>
      <w:r w:rsidR="002201DB" w:rsidRPr="00625A0D">
        <w:rPr>
          <w:rFonts w:ascii="Times New Roman" w:hAnsi="Times New Roman" w:cs="Times New Roman"/>
        </w:rPr>
        <w:t xml:space="preserve">- </w:t>
      </w:r>
      <w:r w:rsidRPr="00625A0D">
        <w:rPr>
          <w:rFonts w:ascii="Times New Roman" w:hAnsi="Times New Roman" w:cs="Times New Roman"/>
        </w:rPr>
        <w:t>vývoje</w:t>
      </w:r>
      <w:proofErr w:type="gramEnd"/>
      <w:r w:rsidRPr="00625A0D">
        <w:rPr>
          <w:rFonts w:ascii="Times New Roman" w:hAnsi="Times New Roman" w:cs="Times New Roman"/>
        </w:rPr>
        <w:t xml:space="preserve"> motivační struktury je </w:t>
      </w:r>
      <w:r w:rsidRPr="00625A0D">
        <w:rPr>
          <w:rFonts w:ascii="Times New Roman" w:hAnsi="Times New Roman" w:cs="Times New Roman"/>
          <w:b/>
          <w:bCs/>
        </w:rPr>
        <w:t>specializační</w:t>
      </w:r>
      <w:r w:rsidRPr="00625A0D">
        <w:rPr>
          <w:rFonts w:ascii="Times New Roman" w:hAnsi="Times New Roman" w:cs="Times New Roman"/>
        </w:rPr>
        <w:t>.</w:t>
      </w:r>
      <w:r w:rsidR="002201D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Psychologicky začíná hrát roli </w:t>
      </w:r>
      <w:r w:rsidRPr="00625A0D">
        <w:rPr>
          <w:rFonts w:ascii="Times New Roman" w:hAnsi="Times New Roman" w:cs="Times New Roman"/>
          <w:i/>
          <w:iCs/>
        </w:rPr>
        <w:t>výběrové sebeuplatnění</w:t>
      </w:r>
      <w:r w:rsidRPr="00625A0D">
        <w:rPr>
          <w:rFonts w:ascii="Times New Roman" w:hAnsi="Times New Roman" w:cs="Times New Roman"/>
        </w:rPr>
        <w:t xml:space="preserve">. </w:t>
      </w:r>
      <w:r w:rsidR="002201D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Začíná dominovat vazba na sport, ve kterém je sportovec úspěšný, roste v něm aspirační úroveň a ostatní zájmové aktivity jsou postupně vytěsňovány. </w:t>
      </w:r>
    </w:p>
    <w:p w:rsidR="002201DB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  <w:u w:val="single"/>
        </w:rPr>
        <w:t>Třetí stadium</w:t>
      </w:r>
      <w:r w:rsidR="002201DB" w:rsidRPr="00625A0D">
        <w:rPr>
          <w:rFonts w:ascii="Times New Roman" w:hAnsi="Times New Roman" w:cs="Times New Roman"/>
        </w:rPr>
        <w:t xml:space="preserve"> </w:t>
      </w:r>
      <w:proofErr w:type="gramStart"/>
      <w:r w:rsidR="002201DB" w:rsidRPr="00625A0D">
        <w:rPr>
          <w:rFonts w:ascii="Times New Roman" w:hAnsi="Times New Roman" w:cs="Times New Roman"/>
        </w:rPr>
        <w:t xml:space="preserve">- </w:t>
      </w:r>
      <w:r w:rsidRPr="00625A0D">
        <w:rPr>
          <w:rFonts w:ascii="Times New Roman" w:hAnsi="Times New Roman" w:cs="Times New Roman"/>
        </w:rPr>
        <w:t xml:space="preserve"> sportovního</w:t>
      </w:r>
      <w:proofErr w:type="gramEnd"/>
      <w:r w:rsidRPr="00625A0D">
        <w:rPr>
          <w:rFonts w:ascii="Times New Roman" w:hAnsi="Times New Roman" w:cs="Times New Roman"/>
        </w:rPr>
        <w:t xml:space="preserve"> mistrovství je poznamenáno motivy sebeuplatnění, soutěžení a sociální odezvy. </w:t>
      </w:r>
      <w:r w:rsidR="002201D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>Přistupují i sekundární motivace, sport se stává prostředkem k dosažení dalších cílů</w:t>
      </w:r>
      <w:r w:rsidR="002201DB" w:rsidRPr="00625A0D">
        <w:rPr>
          <w:rFonts w:ascii="Times New Roman" w:hAnsi="Times New Roman" w:cs="Times New Roman"/>
        </w:rPr>
        <w:t xml:space="preserve"> </w:t>
      </w:r>
      <w:proofErr w:type="gramStart"/>
      <w:r w:rsidR="002201DB" w:rsidRPr="00625A0D">
        <w:rPr>
          <w:rFonts w:ascii="Times New Roman" w:hAnsi="Times New Roman" w:cs="Times New Roman"/>
        </w:rPr>
        <w:t xml:space="preserve">- </w:t>
      </w:r>
      <w:r w:rsidRPr="00625A0D">
        <w:rPr>
          <w:rFonts w:ascii="Times New Roman" w:hAnsi="Times New Roman" w:cs="Times New Roman"/>
        </w:rPr>
        <w:t xml:space="preserve"> peníze</w:t>
      </w:r>
      <w:proofErr w:type="gramEnd"/>
      <w:r w:rsidRPr="00625A0D">
        <w:rPr>
          <w:rFonts w:ascii="Times New Roman" w:hAnsi="Times New Roman" w:cs="Times New Roman"/>
        </w:rPr>
        <w:t xml:space="preserve">, majetek, výhody. </w:t>
      </w:r>
      <w:r w:rsidR="002201D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Jde o </w:t>
      </w:r>
      <w:r w:rsidRPr="00625A0D">
        <w:rPr>
          <w:rFonts w:ascii="Times New Roman" w:hAnsi="Times New Roman" w:cs="Times New Roman"/>
          <w:b/>
          <w:bCs/>
        </w:rPr>
        <w:t>stabilizaci motivační struktury</w:t>
      </w:r>
      <w:r w:rsidRPr="00625A0D">
        <w:rPr>
          <w:rFonts w:ascii="Times New Roman" w:hAnsi="Times New Roman" w:cs="Times New Roman"/>
        </w:rPr>
        <w:t xml:space="preserve"> sportovce, kdy sportovec sportu věnuje velké úsilí a překonává v zájmu sportu často nemalé obtíže (zdravotní, vztahové). </w:t>
      </w:r>
      <w:r w:rsidR="002201D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V hodnotové orientaci sport dostává přednost přede vším a často je sportovec ochoten podstoupit i pochybná rizika ve prospěch vidiny sportovní úspěšnosti </w:t>
      </w:r>
      <w:r w:rsidR="002201DB" w:rsidRPr="00625A0D">
        <w:rPr>
          <w:rFonts w:ascii="Times New Roman" w:hAnsi="Times New Roman" w:cs="Times New Roman"/>
        </w:rPr>
        <w:t xml:space="preserve">= </w:t>
      </w:r>
      <w:r w:rsidRPr="00625A0D">
        <w:rPr>
          <w:rFonts w:ascii="Times New Roman" w:hAnsi="Times New Roman" w:cs="Times New Roman"/>
        </w:rPr>
        <w:t>doping.</w:t>
      </w:r>
    </w:p>
    <w:p w:rsidR="00120866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  <w:u w:val="single"/>
        </w:rPr>
        <w:t>Čtvrté stadium</w:t>
      </w:r>
      <w:r w:rsidR="002201DB" w:rsidRPr="00625A0D">
        <w:rPr>
          <w:rFonts w:ascii="Times New Roman" w:hAnsi="Times New Roman" w:cs="Times New Roman"/>
        </w:rPr>
        <w:t xml:space="preserve"> </w:t>
      </w:r>
      <w:proofErr w:type="gramStart"/>
      <w:r w:rsidR="002201DB" w:rsidRPr="00625A0D">
        <w:rPr>
          <w:rFonts w:ascii="Times New Roman" w:hAnsi="Times New Roman" w:cs="Times New Roman"/>
        </w:rPr>
        <w:t xml:space="preserve">- </w:t>
      </w:r>
      <w:r w:rsidRPr="00625A0D">
        <w:rPr>
          <w:rFonts w:ascii="Times New Roman" w:hAnsi="Times New Roman" w:cs="Times New Roman"/>
        </w:rPr>
        <w:t xml:space="preserve"> je</w:t>
      </w:r>
      <w:proofErr w:type="gramEnd"/>
      <w:r w:rsidRPr="00625A0D">
        <w:rPr>
          <w:rFonts w:ascii="Times New Roman" w:hAnsi="Times New Roman" w:cs="Times New Roman"/>
        </w:rPr>
        <w:t xml:space="preserve"> poznamenáno involucí</w:t>
      </w:r>
      <w:r w:rsidR="002201DB" w:rsidRPr="00625A0D">
        <w:rPr>
          <w:rFonts w:ascii="Times New Roman" w:hAnsi="Times New Roman" w:cs="Times New Roman"/>
        </w:rPr>
        <w:t xml:space="preserve"> </w:t>
      </w:r>
      <w:r w:rsidR="002201DB" w:rsidRPr="009102FD">
        <w:rPr>
          <w:rFonts w:ascii="Times New Roman" w:hAnsi="Times New Roman" w:cs="Times New Roman"/>
        </w:rPr>
        <w:t>(</w:t>
      </w:r>
      <w:r w:rsidR="002201DB" w:rsidRPr="009102FD">
        <w:rPr>
          <w:rFonts w:ascii="Times New Roman" w:hAnsi="Times New Roman" w:cs="Times New Roman"/>
          <w:color w:val="666666"/>
          <w:sz w:val="24"/>
          <w:szCs w:val="24"/>
          <w:shd w:val="clear" w:color="auto" w:fill="FFFFEE"/>
        </w:rPr>
        <w:t>omezování, zanikání</w:t>
      </w:r>
      <w:r w:rsidR="002201DB" w:rsidRPr="00625A0D">
        <w:rPr>
          <w:rFonts w:ascii="Times New Roman" w:hAnsi="Times New Roman" w:cs="Times New Roman"/>
          <w:color w:val="666666"/>
          <w:sz w:val="19"/>
          <w:szCs w:val="19"/>
          <w:shd w:val="clear" w:color="auto" w:fill="FFFFEE"/>
        </w:rPr>
        <w:t>)</w:t>
      </w:r>
      <w:r w:rsidRPr="00625A0D">
        <w:rPr>
          <w:rFonts w:ascii="Times New Roman" w:hAnsi="Times New Roman" w:cs="Times New Roman"/>
        </w:rPr>
        <w:t xml:space="preserve"> výkonnosti a s tím spojenou involucí napěťového systému motivační struktury. </w:t>
      </w:r>
      <w:r w:rsidR="002201D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Přetrvává silný citový, rozumový i zvykový vztah ke sportu, ale sportovec už začíná chápat, že je za </w:t>
      </w:r>
      <w:r w:rsidRPr="00625A0D">
        <w:rPr>
          <w:rFonts w:ascii="Times New Roman" w:hAnsi="Times New Roman" w:cs="Times New Roman"/>
        </w:rPr>
        <w:lastRenderedPageBreak/>
        <w:t xml:space="preserve">horizontem výkonnosti a jeho motivační struktura se přeskupuje. </w:t>
      </w:r>
      <w:r w:rsidR="002201D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V komerčně pojatém sportovním prostředí se snaží sportovec „vytěžit“ ze sportu co se ještě dá. Někteří sportovci obtížně snášejí fázi „odchodu ze slávy“, končí a zase se vracejí. </w:t>
      </w:r>
      <w:r w:rsidR="002201D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Často se sportovcům za zenitem výkonnosti nečekaně ve sportu daří. Není to jen díky jejich ohromným zkušenostem, ale i tím, že se změnil jejich postoj k závodění, od napjatého prestižního vztahu k uvolněnějšímu vztahu, spíše racionálně podloženému. V tomto uvolnění se lépe závodí, je to spojeno s menší mírou psychických zátěží. </w:t>
      </w:r>
    </w:p>
    <w:p w:rsidR="002201DB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9102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Volní </w:t>
      </w:r>
      <w:proofErr w:type="gramStart"/>
      <w:r w:rsidRPr="009102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procesy</w:t>
      </w:r>
      <w:r w:rsidR="002201DB" w:rsidRPr="00625A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</w:t>
      </w:r>
      <w:r w:rsidRPr="00625A0D">
        <w:rPr>
          <w:rFonts w:ascii="Times New Roman" w:hAnsi="Times New Roman" w:cs="Times New Roman"/>
        </w:rPr>
        <w:t>jsou</w:t>
      </w:r>
      <w:proofErr w:type="gramEnd"/>
      <w:r w:rsidRPr="00625A0D">
        <w:rPr>
          <w:rFonts w:ascii="Times New Roman" w:hAnsi="Times New Roman" w:cs="Times New Roman"/>
        </w:rPr>
        <w:t xml:space="preserve"> považovány za projevy složité volní aktivity člověka. </w:t>
      </w:r>
      <w:r w:rsidR="002201D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Souvisejí s jednou z nejdůležitějších i a nejzáhadnějších vlastností </w:t>
      </w:r>
      <w:proofErr w:type="gramStart"/>
      <w:r w:rsidRPr="00625A0D">
        <w:rPr>
          <w:rFonts w:ascii="Times New Roman" w:hAnsi="Times New Roman" w:cs="Times New Roman"/>
        </w:rPr>
        <w:t xml:space="preserve">člověka - </w:t>
      </w:r>
      <w:r w:rsidRPr="00625A0D">
        <w:rPr>
          <w:rFonts w:ascii="Times New Roman" w:hAnsi="Times New Roman" w:cs="Times New Roman"/>
          <w:b/>
          <w:bCs/>
        </w:rPr>
        <w:t>s</w:t>
      </w:r>
      <w:proofErr w:type="gramEnd"/>
      <w:r w:rsidRPr="00625A0D">
        <w:rPr>
          <w:rFonts w:ascii="Times New Roman" w:hAnsi="Times New Roman" w:cs="Times New Roman"/>
          <w:b/>
          <w:bCs/>
        </w:rPr>
        <w:t xml:space="preserve"> vůlí.</w:t>
      </w:r>
      <w:r w:rsidRPr="00625A0D">
        <w:rPr>
          <w:rFonts w:ascii="Times New Roman" w:hAnsi="Times New Roman" w:cs="Times New Roman"/>
        </w:rPr>
        <w:t xml:space="preserve"> </w:t>
      </w:r>
      <w:r w:rsidR="002201D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Prakticky vystupují jako regulátor a </w:t>
      </w:r>
      <w:proofErr w:type="spellStart"/>
      <w:r w:rsidRPr="00625A0D">
        <w:rPr>
          <w:rFonts w:ascii="Times New Roman" w:hAnsi="Times New Roman" w:cs="Times New Roman"/>
        </w:rPr>
        <w:t>energetizátor</w:t>
      </w:r>
      <w:proofErr w:type="spellEnd"/>
      <w:r w:rsidRPr="00625A0D">
        <w:rPr>
          <w:rFonts w:ascii="Times New Roman" w:hAnsi="Times New Roman" w:cs="Times New Roman"/>
        </w:rPr>
        <w:t xml:space="preserve"> lidských činností, tedy i činnosti sportovní.</w:t>
      </w:r>
      <w:r w:rsidR="002201DB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>Volní procesy jsou komplexní</w:t>
      </w:r>
      <w:r w:rsidRPr="009102FD">
        <w:rPr>
          <w:rFonts w:ascii="Times New Roman" w:hAnsi="Times New Roman" w:cs="Times New Roman"/>
          <w:u w:val="single"/>
        </w:rPr>
        <w:t>, promítají se do nich</w:t>
      </w:r>
      <w:r w:rsidR="002201DB" w:rsidRPr="00625A0D">
        <w:rPr>
          <w:rFonts w:ascii="Times New Roman" w:hAnsi="Times New Roman" w:cs="Times New Roman"/>
        </w:rPr>
        <w:t>:</w:t>
      </w:r>
      <w:r w:rsidR="002201DB" w:rsidRPr="00625A0D">
        <w:rPr>
          <w:rFonts w:ascii="Times New Roman" w:hAnsi="Times New Roman" w:cs="Times New Roman"/>
        </w:rPr>
        <w:br/>
        <w:t xml:space="preserve">                                                                                    -</w:t>
      </w:r>
      <w:r w:rsidRPr="00625A0D">
        <w:rPr>
          <w:rFonts w:ascii="Times New Roman" w:hAnsi="Times New Roman" w:cs="Times New Roman"/>
        </w:rPr>
        <w:t xml:space="preserve"> procesy poznávací</w:t>
      </w:r>
      <w:r w:rsidR="002201DB" w:rsidRPr="00625A0D">
        <w:rPr>
          <w:rFonts w:ascii="Times New Roman" w:hAnsi="Times New Roman" w:cs="Times New Roman"/>
        </w:rPr>
        <w:t xml:space="preserve"> =</w:t>
      </w:r>
      <w:r w:rsidRPr="00625A0D">
        <w:rPr>
          <w:rFonts w:ascii="Times New Roman" w:hAnsi="Times New Roman" w:cs="Times New Roman"/>
        </w:rPr>
        <w:t xml:space="preserve"> myšlení </w:t>
      </w:r>
      <w:r w:rsidR="002201DB" w:rsidRPr="00625A0D">
        <w:rPr>
          <w:rFonts w:ascii="Times New Roman" w:hAnsi="Times New Roman" w:cs="Times New Roman"/>
        </w:rPr>
        <w:br/>
        <w:t xml:space="preserve">                                                                                   </w:t>
      </w:r>
      <w:proofErr w:type="gramStart"/>
      <w:r w:rsidR="002201DB" w:rsidRPr="00625A0D">
        <w:rPr>
          <w:rFonts w:ascii="Times New Roman" w:hAnsi="Times New Roman" w:cs="Times New Roman"/>
        </w:rPr>
        <w:t xml:space="preserve">-  </w:t>
      </w:r>
      <w:r w:rsidRPr="00625A0D">
        <w:rPr>
          <w:rFonts w:ascii="Times New Roman" w:hAnsi="Times New Roman" w:cs="Times New Roman"/>
        </w:rPr>
        <w:t>vlastnosti</w:t>
      </w:r>
      <w:proofErr w:type="gramEnd"/>
      <w:r w:rsidRPr="00625A0D">
        <w:rPr>
          <w:rFonts w:ascii="Times New Roman" w:hAnsi="Times New Roman" w:cs="Times New Roman"/>
        </w:rPr>
        <w:t xml:space="preserve"> osobnosti</w:t>
      </w:r>
      <w:r w:rsidR="002201DB" w:rsidRPr="00625A0D">
        <w:rPr>
          <w:rFonts w:ascii="Times New Roman" w:hAnsi="Times New Roman" w:cs="Times New Roman"/>
        </w:rPr>
        <w:t xml:space="preserve"> = </w:t>
      </w:r>
      <w:r w:rsidRPr="00625A0D">
        <w:rPr>
          <w:rFonts w:ascii="Times New Roman" w:hAnsi="Times New Roman" w:cs="Times New Roman"/>
        </w:rPr>
        <w:t>charakter.</w:t>
      </w:r>
    </w:p>
    <w:p w:rsidR="00625A0D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9102FD">
        <w:rPr>
          <w:rFonts w:ascii="Times New Roman" w:hAnsi="Times New Roman" w:cs="Times New Roman"/>
          <w:u w:val="single"/>
        </w:rPr>
        <w:t>Volní procesy mají složku</w:t>
      </w:r>
      <w:r w:rsidR="002201DB" w:rsidRPr="00625A0D">
        <w:rPr>
          <w:rFonts w:ascii="Times New Roman" w:hAnsi="Times New Roman" w:cs="Times New Roman"/>
        </w:rPr>
        <w:t>:</w:t>
      </w:r>
      <w:r w:rsidR="00625A0D" w:rsidRPr="00625A0D">
        <w:rPr>
          <w:rFonts w:ascii="Times New Roman" w:hAnsi="Times New Roman" w:cs="Times New Roman"/>
        </w:rPr>
        <w:br/>
        <w:t xml:space="preserve">                                          </w:t>
      </w:r>
      <w:r w:rsidRPr="009102FD">
        <w:rPr>
          <w:rFonts w:ascii="Times New Roman" w:hAnsi="Times New Roman" w:cs="Times New Roman"/>
          <w:b/>
          <w:bCs/>
        </w:rPr>
        <w:t>excitační</w:t>
      </w:r>
      <w:r w:rsidR="00625A0D" w:rsidRPr="009102FD">
        <w:rPr>
          <w:rFonts w:ascii="Times New Roman" w:hAnsi="Times New Roman" w:cs="Times New Roman"/>
          <w:b/>
          <w:bCs/>
        </w:rPr>
        <w:t xml:space="preserve"> = budivou</w:t>
      </w:r>
      <w:r w:rsidR="00625A0D" w:rsidRPr="00625A0D">
        <w:rPr>
          <w:rFonts w:ascii="Times New Roman" w:hAnsi="Times New Roman" w:cs="Times New Roman"/>
        </w:rPr>
        <w:t xml:space="preserve"> - = </w:t>
      </w:r>
      <w:r w:rsidR="00625A0D" w:rsidRPr="00625A0D">
        <w:rPr>
          <w:rFonts w:ascii="Times New Roman" w:hAnsi="Times New Roman" w:cs="Times New Roman"/>
        </w:rPr>
        <w:t>zastoupena pobízivým sebe příkazem „musíš!“</w:t>
      </w:r>
      <w:r w:rsidR="00625A0D" w:rsidRPr="00625A0D">
        <w:rPr>
          <w:rFonts w:ascii="Times New Roman" w:hAnsi="Times New Roman" w:cs="Times New Roman"/>
        </w:rPr>
        <w:br/>
      </w:r>
      <w:r w:rsidR="00625A0D" w:rsidRPr="009102FD"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Pr="009102FD">
        <w:rPr>
          <w:rFonts w:ascii="Times New Roman" w:hAnsi="Times New Roman" w:cs="Times New Roman"/>
          <w:b/>
          <w:bCs/>
        </w:rPr>
        <w:t xml:space="preserve">inhibiční </w:t>
      </w:r>
      <w:proofErr w:type="gramStart"/>
      <w:r w:rsidR="00625A0D" w:rsidRPr="009102FD">
        <w:rPr>
          <w:rFonts w:ascii="Times New Roman" w:hAnsi="Times New Roman" w:cs="Times New Roman"/>
          <w:b/>
          <w:bCs/>
        </w:rPr>
        <w:t xml:space="preserve">= </w:t>
      </w:r>
      <w:r w:rsidRPr="009102FD">
        <w:rPr>
          <w:rFonts w:ascii="Times New Roman" w:hAnsi="Times New Roman" w:cs="Times New Roman"/>
          <w:b/>
          <w:bCs/>
        </w:rPr>
        <w:t xml:space="preserve"> tlumivou</w:t>
      </w:r>
      <w:proofErr w:type="gramEnd"/>
      <w:r w:rsidR="00625A0D" w:rsidRPr="00625A0D">
        <w:rPr>
          <w:rFonts w:ascii="Times New Roman" w:hAnsi="Times New Roman" w:cs="Times New Roman"/>
        </w:rPr>
        <w:t xml:space="preserve"> - </w:t>
      </w:r>
      <w:r w:rsidR="00625A0D" w:rsidRPr="00625A0D">
        <w:rPr>
          <w:rFonts w:ascii="Times New Roman" w:hAnsi="Times New Roman" w:cs="Times New Roman"/>
        </w:rPr>
        <w:t xml:space="preserve"> představuje brzdící sebekontrolu v případech </w:t>
      </w:r>
      <w:r w:rsidR="00625A0D" w:rsidRPr="00625A0D">
        <w:rPr>
          <w:rFonts w:ascii="Times New Roman" w:hAnsi="Times New Roman" w:cs="Times New Roman"/>
        </w:rPr>
        <w:br/>
        <w:t xml:space="preserve">                                                                                  </w:t>
      </w:r>
      <w:r w:rsidR="00625A0D" w:rsidRPr="00625A0D">
        <w:rPr>
          <w:rFonts w:ascii="Times New Roman" w:hAnsi="Times New Roman" w:cs="Times New Roman"/>
        </w:rPr>
        <w:t>nerozumné tvrdohlavosti, nebezpečných rizik apod.</w:t>
      </w:r>
    </w:p>
    <w:p w:rsidR="00120866" w:rsidRPr="00625A0D" w:rsidRDefault="00120866" w:rsidP="00625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25A0D">
        <w:rPr>
          <w:rFonts w:ascii="Times New Roman" w:hAnsi="Times New Roman" w:cs="Times New Roman"/>
        </w:rPr>
        <w:t>V praxi je více nárokována první složka, ale úspěšné jednání vyžaduje součinnost obou.</w:t>
      </w:r>
      <w:r w:rsidR="00625A0D" w:rsidRPr="00625A0D">
        <w:rPr>
          <w:rFonts w:ascii="Times New Roman" w:hAnsi="Times New Roman" w:cs="Times New Roman"/>
        </w:rPr>
        <w:br/>
      </w:r>
      <w:bookmarkStart w:id="0" w:name="_GoBack"/>
      <w:r w:rsidRPr="009102FD">
        <w:rPr>
          <w:rFonts w:ascii="Times New Roman" w:hAnsi="Times New Roman" w:cs="Times New Roman"/>
          <w:u w:val="single"/>
        </w:rPr>
        <w:t>V realizační fázi</w:t>
      </w:r>
      <w:r w:rsidRPr="00625A0D">
        <w:rPr>
          <w:rFonts w:ascii="Times New Roman" w:hAnsi="Times New Roman" w:cs="Times New Roman"/>
        </w:rPr>
        <w:t xml:space="preserve"> </w:t>
      </w:r>
      <w:bookmarkEnd w:id="0"/>
      <w:r w:rsidRPr="00625A0D">
        <w:rPr>
          <w:rFonts w:ascii="Times New Roman" w:hAnsi="Times New Roman" w:cs="Times New Roman"/>
        </w:rPr>
        <w:t xml:space="preserve">volního procesu vzniká volní úsilí jako napětí spojené se snahou pokračovat v činnosti a dokončit ji. </w:t>
      </w:r>
      <w:r w:rsidR="00625A0D" w:rsidRPr="00625A0D">
        <w:rPr>
          <w:rFonts w:ascii="Times New Roman" w:hAnsi="Times New Roman" w:cs="Times New Roman"/>
        </w:rPr>
        <w:br/>
      </w:r>
      <w:r w:rsidRPr="00625A0D">
        <w:rPr>
          <w:rFonts w:ascii="Times New Roman" w:hAnsi="Times New Roman" w:cs="Times New Roman"/>
        </w:rPr>
        <w:t xml:space="preserve">Nejčastější příčinou volního úsilí jsou objektivní a subjektivní překážky v činnosti a efekt dokončování činnosti formou finiše. </w:t>
      </w:r>
    </w:p>
    <w:p w:rsidR="00F07875" w:rsidRPr="00625A0D" w:rsidRDefault="00F07875" w:rsidP="00625A0D">
      <w:pPr>
        <w:spacing w:line="360" w:lineRule="auto"/>
        <w:rPr>
          <w:rFonts w:ascii="Times New Roman" w:hAnsi="Times New Roman" w:cs="Times New Roman"/>
        </w:rPr>
      </w:pPr>
    </w:p>
    <w:sectPr w:rsidR="00F07875" w:rsidRPr="00625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2031"/>
      </v:shape>
    </w:pict>
  </w:numPicBullet>
  <w:abstractNum w:abstractNumId="0" w15:restartNumberingAfterBreak="0">
    <w:nsid w:val="3E7003AE"/>
    <w:multiLevelType w:val="hybridMultilevel"/>
    <w:tmpl w:val="E35AA3BC"/>
    <w:lvl w:ilvl="0" w:tplc="F69EB840">
      <w:numFmt w:val="bullet"/>
      <w:lvlText w:val="-"/>
      <w:lvlJc w:val="left"/>
      <w:pPr>
        <w:ind w:left="31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" w15:restartNumberingAfterBreak="0">
    <w:nsid w:val="4749781D"/>
    <w:multiLevelType w:val="hybridMultilevel"/>
    <w:tmpl w:val="0890E55E"/>
    <w:lvl w:ilvl="0" w:tplc="705E2078"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75C84FA1"/>
    <w:multiLevelType w:val="hybridMultilevel"/>
    <w:tmpl w:val="9EF461D8"/>
    <w:lvl w:ilvl="0" w:tplc="3DC2A4D2">
      <w:numFmt w:val="bullet"/>
      <w:lvlText w:val="-"/>
      <w:lvlJc w:val="left"/>
      <w:pPr>
        <w:ind w:left="259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" w15:restartNumberingAfterBreak="0">
    <w:nsid w:val="7C743796"/>
    <w:multiLevelType w:val="hybridMultilevel"/>
    <w:tmpl w:val="75EE9F8E"/>
    <w:lvl w:ilvl="0" w:tplc="C56A22E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61488"/>
    <w:multiLevelType w:val="hybridMultilevel"/>
    <w:tmpl w:val="E49853AE"/>
    <w:lvl w:ilvl="0" w:tplc="C56A22E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66"/>
    <w:rsid w:val="00044B2B"/>
    <w:rsid w:val="000C7A95"/>
    <w:rsid w:val="00120866"/>
    <w:rsid w:val="002201DB"/>
    <w:rsid w:val="00236790"/>
    <w:rsid w:val="00435D8B"/>
    <w:rsid w:val="004451DD"/>
    <w:rsid w:val="00625A0D"/>
    <w:rsid w:val="006F4A87"/>
    <w:rsid w:val="009102FD"/>
    <w:rsid w:val="00CA7367"/>
    <w:rsid w:val="00F0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DAF6"/>
  <w15:chartTrackingRefBased/>
  <w15:docId w15:val="{876403F7-8751-4617-B629-01132801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86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1985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ircul</dc:creator>
  <cp:keywords/>
  <dc:description/>
  <cp:lastModifiedBy> </cp:lastModifiedBy>
  <cp:revision>1</cp:revision>
  <dcterms:created xsi:type="dcterms:W3CDTF">2020-03-02T10:22:00Z</dcterms:created>
  <dcterms:modified xsi:type="dcterms:W3CDTF">2020-03-02T12:12:00Z</dcterms:modified>
</cp:coreProperties>
</file>