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289B9" w14:textId="77777777" w:rsidR="00E9727E" w:rsidRDefault="00E9727E" w:rsidP="00E9727E">
      <w:pPr>
        <w:pStyle w:val="Odstavecseseznamem"/>
        <w:jc w:val="center"/>
        <w:rPr>
          <w:b/>
          <w:bCs/>
          <w:color w:val="FF0000"/>
          <w:sz w:val="44"/>
          <w:szCs w:val="44"/>
        </w:rPr>
      </w:pPr>
    </w:p>
    <w:p w14:paraId="762F4F87" w14:textId="77777777" w:rsidR="0098236E" w:rsidRDefault="00E9727E" w:rsidP="0098236E">
      <w:pPr>
        <w:spacing w:after="0"/>
        <w:jc w:val="both"/>
        <w:rPr>
          <w:b/>
          <w:bCs/>
          <w:color w:val="FF0000"/>
          <w:sz w:val="44"/>
          <w:szCs w:val="44"/>
        </w:rPr>
      </w:pPr>
      <w:r w:rsidRPr="0098236E">
        <w:rPr>
          <w:b/>
          <w:bCs/>
          <w:color w:val="FF0000"/>
          <w:sz w:val="44"/>
          <w:szCs w:val="44"/>
        </w:rPr>
        <w:t>9.</w:t>
      </w:r>
      <w:r w:rsidR="0098236E" w:rsidRPr="0098236E">
        <w:rPr>
          <w:b/>
          <w:bCs/>
          <w:color w:val="FF0000"/>
          <w:sz w:val="44"/>
          <w:szCs w:val="44"/>
        </w:rPr>
        <w:t xml:space="preserve"> </w:t>
      </w:r>
      <w:r w:rsidRPr="0098236E">
        <w:rPr>
          <w:b/>
          <w:bCs/>
          <w:color w:val="FF0000"/>
          <w:sz w:val="44"/>
          <w:szCs w:val="44"/>
        </w:rPr>
        <w:t>3. a 16.</w:t>
      </w:r>
      <w:r w:rsidR="0098236E" w:rsidRPr="0098236E">
        <w:rPr>
          <w:b/>
          <w:bCs/>
          <w:color w:val="FF0000"/>
          <w:sz w:val="44"/>
          <w:szCs w:val="44"/>
        </w:rPr>
        <w:t xml:space="preserve"> </w:t>
      </w:r>
      <w:r w:rsidRPr="0098236E">
        <w:rPr>
          <w:b/>
          <w:bCs/>
          <w:color w:val="FF0000"/>
          <w:sz w:val="44"/>
          <w:szCs w:val="44"/>
        </w:rPr>
        <w:t xml:space="preserve">3. </w:t>
      </w:r>
      <w:r w:rsidR="0098236E" w:rsidRPr="0098236E">
        <w:rPr>
          <w:b/>
          <w:bCs/>
          <w:color w:val="FF0000"/>
          <w:sz w:val="44"/>
          <w:szCs w:val="44"/>
        </w:rPr>
        <w:t xml:space="preserve">2020 </w:t>
      </w:r>
      <w:r w:rsidRPr="0098236E">
        <w:rPr>
          <w:b/>
          <w:bCs/>
          <w:color w:val="FF0000"/>
          <w:sz w:val="44"/>
          <w:szCs w:val="44"/>
        </w:rPr>
        <w:t>nebudeme probíhat výuka!!!</w:t>
      </w:r>
    </w:p>
    <w:p w14:paraId="1EADF373" w14:textId="2AF78ED5" w:rsidR="00E9727E" w:rsidRPr="0098236E" w:rsidRDefault="0098236E" w:rsidP="0098236E">
      <w:pPr>
        <w:jc w:val="both"/>
        <w:rPr>
          <w:b/>
          <w:bCs/>
          <w:color w:val="FF0000"/>
          <w:sz w:val="44"/>
          <w:szCs w:val="44"/>
        </w:rPr>
      </w:pPr>
      <w:r w:rsidRPr="0098236E">
        <w:rPr>
          <w:bCs/>
          <w:color w:val="FF0000"/>
          <w:sz w:val="24"/>
          <w:szCs w:val="24"/>
        </w:rPr>
        <w:t>(bude nějaká „náhrada“)</w:t>
      </w:r>
    </w:p>
    <w:p w14:paraId="2418E1BC" w14:textId="1EECD344" w:rsidR="00656AF7" w:rsidRPr="00D827B2" w:rsidRDefault="00656AF7" w:rsidP="0098236E">
      <w:pPr>
        <w:spacing w:after="0"/>
        <w:rPr>
          <w:b/>
          <w:bCs/>
          <w:color w:val="4472C4" w:themeColor="accent1"/>
          <w:sz w:val="28"/>
          <w:szCs w:val="28"/>
        </w:rPr>
      </w:pPr>
      <w:r w:rsidRPr="00D827B2">
        <w:rPr>
          <w:b/>
          <w:bCs/>
          <w:color w:val="4472C4" w:themeColor="accent1"/>
          <w:sz w:val="28"/>
          <w:szCs w:val="28"/>
        </w:rPr>
        <w:t>Organizační informace</w:t>
      </w:r>
    </w:p>
    <w:p w14:paraId="7E7199B6" w14:textId="0AED0891" w:rsidR="00656AF7" w:rsidRPr="00B76969" w:rsidRDefault="00656AF7" w:rsidP="00111257">
      <w:pPr>
        <w:pStyle w:val="Odstavecseseznamem"/>
        <w:numPr>
          <w:ilvl w:val="0"/>
          <w:numId w:val="1"/>
        </w:numPr>
        <w:spacing w:after="0"/>
        <w:rPr>
          <w:b/>
          <w:bCs/>
          <w:i/>
          <w:iCs/>
        </w:rPr>
      </w:pPr>
      <w:r w:rsidRPr="00B76969">
        <w:rPr>
          <w:b/>
          <w:bCs/>
          <w:i/>
          <w:iCs/>
        </w:rPr>
        <w:t>Kdo má</w:t>
      </w:r>
      <w:r w:rsidR="00B76969" w:rsidRPr="00B76969">
        <w:rPr>
          <w:b/>
          <w:bCs/>
          <w:i/>
          <w:iCs/>
        </w:rPr>
        <w:t xml:space="preserve"> tento předmět </w:t>
      </w:r>
      <w:r w:rsidRPr="00B76969">
        <w:rPr>
          <w:b/>
          <w:bCs/>
          <w:i/>
          <w:iCs/>
        </w:rPr>
        <w:t>jako povinn</w:t>
      </w:r>
      <w:r w:rsidR="00B76969" w:rsidRPr="00B76969">
        <w:rPr>
          <w:b/>
          <w:bCs/>
          <w:i/>
          <w:iCs/>
        </w:rPr>
        <w:t>ý</w:t>
      </w:r>
      <w:r w:rsidRPr="00B76969">
        <w:rPr>
          <w:b/>
          <w:bCs/>
          <w:i/>
          <w:iCs/>
        </w:rPr>
        <w:t xml:space="preserve"> a kdo jako povinně voliteln</w:t>
      </w:r>
      <w:r w:rsidR="00B76969" w:rsidRPr="00B76969">
        <w:rPr>
          <w:b/>
          <w:bCs/>
          <w:i/>
          <w:iCs/>
        </w:rPr>
        <w:t>ý</w:t>
      </w:r>
      <w:r w:rsidRPr="00B76969">
        <w:rPr>
          <w:b/>
          <w:bCs/>
          <w:i/>
          <w:iCs/>
        </w:rPr>
        <w:t>?</w:t>
      </w:r>
    </w:p>
    <w:p w14:paraId="475E94B9" w14:textId="43911A6A" w:rsidR="00B76969" w:rsidRDefault="00B76969" w:rsidP="00111257">
      <w:pPr>
        <w:pStyle w:val="Odstavecseseznamem"/>
        <w:numPr>
          <w:ilvl w:val="1"/>
          <w:numId w:val="1"/>
        </w:numPr>
        <w:spacing w:after="0"/>
      </w:pPr>
      <w:r>
        <w:t>Povinný ten, kdo si ho zapsal pod „A“</w:t>
      </w:r>
      <w:r w:rsidR="0098236E">
        <w:t xml:space="preserve"> (kód ACN1…)</w:t>
      </w:r>
      <w:r>
        <w:t>, povinně volitelný pod „B“</w:t>
      </w:r>
      <w:r w:rsidR="0098236E">
        <w:t xml:space="preserve"> (kód ACN3…)</w:t>
      </w:r>
    </w:p>
    <w:p w14:paraId="7B79E8FC" w14:textId="2C1B4EF9" w:rsidR="00B76969" w:rsidRDefault="00B76969" w:rsidP="00111257">
      <w:pPr>
        <w:pStyle w:val="Odstavecseseznamem"/>
        <w:numPr>
          <w:ilvl w:val="1"/>
          <w:numId w:val="1"/>
        </w:numPr>
        <w:spacing w:after="0"/>
      </w:pPr>
      <w:r>
        <w:t>Povinný – zápočet + zkouška &gt; 6 kreditů, povinně volitelný – zápočet &gt; 4 kredity</w:t>
      </w:r>
    </w:p>
    <w:p w14:paraId="2EB16CE4" w14:textId="77777777" w:rsidR="00B76969" w:rsidRDefault="00B76969" w:rsidP="00111257">
      <w:pPr>
        <w:pStyle w:val="Odstavecseseznamem"/>
        <w:spacing w:after="0"/>
        <w:ind w:left="1440"/>
      </w:pPr>
    </w:p>
    <w:p w14:paraId="6F7EDED1" w14:textId="1F40C3EE" w:rsidR="00656AF7" w:rsidRPr="00B76969" w:rsidRDefault="00656AF7" w:rsidP="00111257">
      <w:pPr>
        <w:pStyle w:val="Odstavecseseznamem"/>
        <w:numPr>
          <w:ilvl w:val="0"/>
          <w:numId w:val="1"/>
        </w:numPr>
        <w:spacing w:after="0"/>
        <w:rPr>
          <w:b/>
          <w:bCs/>
          <w:i/>
          <w:iCs/>
        </w:rPr>
      </w:pPr>
      <w:r w:rsidRPr="00B76969">
        <w:rPr>
          <w:b/>
          <w:bCs/>
          <w:i/>
          <w:iCs/>
        </w:rPr>
        <w:t>Prerekvizita pro povinný modul</w:t>
      </w:r>
    </w:p>
    <w:p w14:paraId="12A9456D" w14:textId="29DCD059" w:rsidR="00656AF7" w:rsidRDefault="00656AF7" w:rsidP="00111257">
      <w:pPr>
        <w:pStyle w:val="Odstavecseseznamem"/>
        <w:numPr>
          <w:ilvl w:val="1"/>
          <w:numId w:val="1"/>
        </w:numPr>
        <w:spacing w:after="0"/>
      </w:pPr>
      <w:r>
        <w:t>Tento je první, poté navazují další</w:t>
      </w:r>
    </w:p>
    <w:p w14:paraId="1731B443" w14:textId="079B984C" w:rsidR="00656AF7" w:rsidRDefault="00656AF7" w:rsidP="00111257">
      <w:pPr>
        <w:pStyle w:val="Odstavecseseznamem"/>
        <w:numPr>
          <w:ilvl w:val="1"/>
          <w:numId w:val="1"/>
        </w:numPr>
        <w:spacing w:after="0"/>
      </w:pPr>
      <w:r>
        <w:t>Pro povinně volitelný prerekvizita není, ale vstupní kompetence ano</w:t>
      </w:r>
      <w:r w:rsidR="0098236E">
        <w:t xml:space="preserve"> (obecně: sledovat u předmětů v SIS </w:t>
      </w:r>
      <w:r w:rsidR="0098236E" w:rsidRPr="0098236E">
        <w:rPr>
          <w:i/>
        </w:rPr>
        <w:t>Vstupní požadavky</w:t>
      </w:r>
      <w:r w:rsidR="0098236E">
        <w:t xml:space="preserve">; pokud si nejsme jisti, zda je plníme </w:t>
      </w:r>
      <w:r w:rsidR="0098236E">
        <w:t>&gt;</w:t>
      </w:r>
      <w:r w:rsidR="0098236E">
        <w:t xml:space="preserve"> zeptat se  dotyčného vyučujícího)</w:t>
      </w:r>
    </w:p>
    <w:p w14:paraId="2E6142DE" w14:textId="77777777" w:rsidR="00B76969" w:rsidRDefault="00B76969" w:rsidP="00111257">
      <w:pPr>
        <w:pStyle w:val="Odstavecseseznamem"/>
        <w:spacing w:after="0"/>
      </w:pPr>
    </w:p>
    <w:p w14:paraId="54819A85" w14:textId="4287C31C" w:rsidR="00656AF7" w:rsidRPr="0098236E" w:rsidRDefault="00C64F0E" w:rsidP="00111257">
      <w:pPr>
        <w:pStyle w:val="Odstavecseseznamem"/>
        <w:numPr>
          <w:ilvl w:val="0"/>
          <w:numId w:val="1"/>
        </w:numPr>
        <w:spacing w:after="0"/>
        <w:rPr>
          <w:b/>
          <w:bCs/>
          <w:i/>
          <w:color w:val="FF0000"/>
        </w:rPr>
      </w:pPr>
      <w:r w:rsidRPr="0098236E">
        <w:rPr>
          <w:b/>
          <w:bCs/>
          <w:i/>
          <w:color w:val="FF0000"/>
        </w:rPr>
        <w:t>Pokud se rozhodneme, že sem ch</w:t>
      </w:r>
      <w:r w:rsidR="00B76969" w:rsidRPr="0098236E">
        <w:rPr>
          <w:b/>
          <w:bCs/>
          <w:i/>
          <w:color w:val="FF0000"/>
        </w:rPr>
        <w:t>o</w:t>
      </w:r>
      <w:r w:rsidRPr="0098236E">
        <w:rPr>
          <w:b/>
          <w:bCs/>
          <w:i/>
          <w:color w:val="FF0000"/>
        </w:rPr>
        <w:t>dit nebudeme, tak do 6.</w:t>
      </w:r>
      <w:r w:rsidR="0098236E" w:rsidRPr="0098236E">
        <w:rPr>
          <w:b/>
          <w:bCs/>
          <w:i/>
          <w:color w:val="FF0000"/>
        </w:rPr>
        <w:t xml:space="preserve"> </w:t>
      </w:r>
      <w:r w:rsidRPr="0098236E">
        <w:rPr>
          <w:b/>
          <w:bCs/>
          <w:i/>
          <w:color w:val="FF0000"/>
        </w:rPr>
        <w:t xml:space="preserve">3. </w:t>
      </w:r>
      <w:r w:rsidR="0098236E" w:rsidRPr="0098236E">
        <w:rPr>
          <w:b/>
          <w:bCs/>
          <w:i/>
          <w:color w:val="FF0000"/>
        </w:rPr>
        <w:t xml:space="preserve">2020 </w:t>
      </w:r>
      <w:r w:rsidRPr="0098236E">
        <w:rPr>
          <w:b/>
          <w:bCs/>
          <w:i/>
          <w:color w:val="FF0000"/>
        </w:rPr>
        <w:t>změnit v SIS!!!</w:t>
      </w:r>
    </w:p>
    <w:p w14:paraId="1DB1D9DF" w14:textId="398281C9" w:rsidR="00C64F0E" w:rsidRDefault="00C64F0E" w:rsidP="00111257">
      <w:pPr>
        <w:pStyle w:val="Odstavecseseznamem"/>
        <w:numPr>
          <w:ilvl w:val="1"/>
          <w:numId w:val="1"/>
        </w:numPr>
        <w:spacing w:after="0"/>
      </w:pPr>
      <w:r>
        <w:t>Poté problém &gt; na studijní oddělení, žádost o dodatečný zápis – může, ale i nemusí být vyřízena</w:t>
      </w:r>
      <w:r w:rsidR="0098236E">
        <w:t xml:space="preserve"> kladně</w:t>
      </w:r>
    </w:p>
    <w:p w14:paraId="0DC80204" w14:textId="77777777" w:rsidR="00E9727E" w:rsidRDefault="00E9727E" w:rsidP="00111257">
      <w:pPr>
        <w:pStyle w:val="Odstavecseseznamem"/>
        <w:spacing w:after="0"/>
        <w:ind w:left="1440"/>
      </w:pPr>
    </w:p>
    <w:p w14:paraId="395F3EA0" w14:textId="1BC04126" w:rsidR="007D42F1" w:rsidRPr="0098236E" w:rsidRDefault="0098236E" w:rsidP="00111257">
      <w:pPr>
        <w:pStyle w:val="Odstavecseseznamem"/>
        <w:numPr>
          <w:ilvl w:val="0"/>
          <w:numId w:val="1"/>
        </w:numPr>
        <w:spacing w:after="0"/>
        <w:rPr>
          <w:b/>
          <w:bCs/>
          <w:i/>
        </w:rPr>
      </w:pPr>
      <w:r w:rsidRPr="0098236E">
        <w:rPr>
          <w:b/>
          <w:bCs/>
          <w:i/>
        </w:rPr>
        <w:t>Blok těchto hodin</w:t>
      </w:r>
    </w:p>
    <w:p w14:paraId="0D745F7A" w14:textId="5FCE0443" w:rsidR="007D42F1" w:rsidRPr="00E9727E" w:rsidRDefault="0098236E" w:rsidP="00111257">
      <w:pPr>
        <w:pStyle w:val="Odstavecseseznamem"/>
        <w:numPr>
          <w:ilvl w:val="1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ročník: 8.</w:t>
      </w:r>
      <w:r w:rsidR="007D42F1" w:rsidRPr="00E9727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–</w:t>
      </w:r>
      <w:r w:rsidR="007D42F1" w:rsidRPr="00E9727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1.</w:t>
      </w:r>
      <w:r w:rsidR="007D42F1" w:rsidRPr="00E9727E">
        <w:rPr>
          <w:b/>
          <w:bCs/>
          <w:sz w:val="28"/>
          <w:szCs w:val="28"/>
        </w:rPr>
        <w:t>35</w:t>
      </w:r>
    </w:p>
    <w:p w14:paraId="3B0F8E18" w14:textId="5EA72D63" w:rsidR="007D42F1" w:rsidRPr="00E9727E" w:rsidRDefault="007D42F1" w:rsidP="00111257">
      <w:pPr>
        <w:pStyle w:val="Odstavecseseznamem"/>
        <w:numPr>
          <w:ilvl w:val="1"/>
          <w:numId w:val="1"/>
        </w:numPr>
        <w:spacing w:after="0"/>
        <w:rPr>
          <w:b/>
          <w:bCs/>
          <w:sz w:val="28"/>
          <w:szCs w:val="28"/>
        </w:rPr>
      </w:pPr>
      <w:r w:rsidRPr="00E9727E">
        <w:rPr>
          <w:b/>
          <w:bCs/>
          <w:sz w:val="28"/>
          <w:szCs w:val="28"/>
        </w:rPr>
        <w:t>3. ročník</w:t>
      </w:r>
      <w:r w:rsidR="0098236E">
        <w:rPr>
          <w:b/>
          <w:bCs/>
          <w:sz w:val="28"/>
          <w:szCs w:val="28"/>
        </w:rPr>
        <w:t>: 10.</w:t>
      </w:r>
      <w:r w:rsidRPr="00E9727E">
        <w:rPr>
          <w:b/>
          <w:bCs/>
          <w:sz w:val="28"/>
          <w:szCs w:val="28"/>
        </w:rPr>
        <w:t>50</w:t>
      </w:r>
      <w:r w:rsidR="0098236E">
        <w:rPr>
          <w:b/>
          <w:bCs/>
          <w:sz w:val="28"/>
          <w:szCs w:val="28"/>
        </w:rPr>
        <w:t>–</w:t>
      </w:r>
      <w:r w:rsidRPr="00E9727E">
        <w:rPr>
          <w:b/>
          <w:bCs/>
          <w:sz w:val="28"/>
          <w:szCs w:val="28"/>
        </w:rPr>
        <w:t>1</w:t>
      </w:r>
      <w:r w:rsidR="0098236E">
        <w:rPr>
          <w:b/>
          <w:bCs/>
          <w:sz w:val="28"/>
          <w:szCs w:val="28"/>
        </w:rPr>
        <w:t>4.</w:t>
      </w:r>
      <w:r w:rsidRPr="00E9727E">
        <w:rPr>
          <w:b/>
          <w:bCs/>
          <w:sz w:val="28"/>
          <w:szCs w:val="28"/>
        </w:rPr>
        <w:t>00</w:t>
      </w:r>
    </w:p>
    <w:p w14:paraId="6F9559C2" w14:textId="366F1E4D" w:rsidR="00207356" w:rsidRPr="0098236E" w:rsidRDefault="007D42F1" w:rsidP="00111257">
      <w:pPr>
        <w:pStyle w:val="Odstavecseseznamem"/>
        <w:numPr>
          <w:ilvl w:val="0"/>
          <w:numId w:val="2"/>
        </w:numPr>
        <w:spacing w:after="0"/>
        <w:rPr>
          <w:rFonts w:cstheme="minorHAnsi"/>
        </w:rPr>
      </w:pPr>
      <w:r>
        <w:t>Společných 45 minut</w:t>
      </w:r>
      <w:r w:rsidR="0098236E">
        <w:t xml:space="preserve">: </w:t>
      </w:r>
      <w:r w:rsidR="00207356" w:rsidRPr="0098236E">
        <w:rPr>
          <w:b/>
          <w:bCs/>
          <w:i/>
          <w:iCs/>
        </w:rPr>
        <w:t xml:space="preserve">Co </w:t>
      </w:r>
      <w:r w:rsidR="00207356" w:rsidRPr="0098236E">
        <w:rPr>
          <w:rFonts w:cstheme="minorHAnsi"/>
          <w:b/>
          <w:bCs/>
          <w:i/>
          <w:iCs/>
        </w:rPr>
        <w:t>společně budeme dělat?</w:t>
      </w:r>
    </w:p>
    <w:p w14:paraId="17592274" w14:textId="66018996" w:rsidR="006E721B" w:rsidRPr="0098236E" w:rsidRDefault="006E721B" w:rsidP="00111257">
      <w:pPr>
        <w:pStyle w:val="Odstavecseseznamem"/>
        <w:numPr>
          <w:ilvl w:val="1"/>
          <w:numId w:val="2"/>
        </w:numPr>
        <w:spacing w:after="0"/>
        <w:rPr>
          <w:rFonts w:cstheme="minorHAnsi"/>
        </w:rPr>
      </w:pPr>
      <w:r w:rsidRPr="0098236E">
        <w:rPr>
          <w:rFonts w:cstheme="minorHAnsi"/>
        </w:rPr>
        <w:t>Příprava Dětské univerzity a jiných pedagogických výstupů</w:t>
      </w:r>
    </w:p>
    <w:p w14:paraId="640824B8" w14:textId="76EF1DC6" w:rsidR="006E721B" w:rsidRPr="0098236E" w:rsidRDefault="006E721B" w:rsidP="00111257">
      <w:pPr>
        <w:pStyle w:val="Odstavecseseznamem"/>
        <w:numPr>
          <w:ilvl w:val="1"/>
          <w:numId w:val="2"/>
        </w:numPr>
        <w:spacing w:after="0"/>
        <w:rPr>
          <w:rFonts w:cstheme="minorHAnsi"/>
        </w:rPr>
      </w:pPr>
      <w:r w:rsidRPr="0098236E">
        <w:rPr>
          <w:rFonts w:cstheme="minorHAnsi"/>
        </w:rPr>
        <w:t xml:space="preserve">Dohodneme si systém, </w:t>
      </w:r>
      <w:r w:rsidR="0098236E" w:rsidRPr="0098236E">
        <w:rPr>
          <w:rFonts w:cstheme="minorHAnsi"/>
        </w:rPr>
        <w:t>kdo s kým na pedagogický výstup…</w:t>
      </w:r>
    </w:p>
    <w:p w14:paraId="39379809" w14:textId="4CDF0EF1" w:rsidR="006E721B" w:rsidRPr="0098236E" w:rsidRDefault="006E721B" w:rsidP="00111257">
      <w:pPr>
        <w:pStyle w:val="Odstavecseseznamem"/>
        <w:numPr>
          <w:ilvl w:val="1"/>
          <w:numId w:val="2"/>
        </w:numPr>
        <w:spacing w:after="0"/>
        <w:ind w:left="2517" w:hanging="357"/>
        <w:rPr>
          <w:rFonts w:cstheme="minorHAnsi"/>
        </w:rPr>
      </w:pPr>
      <w:r w:rsidRPr="0098236E">
        <w:rPr>
          <w:rFonts w:cstheme="minorHAnsi"/>
        </w:rPr>
        <w:t>Od třeťáků se bud</w:t>
      </w:r>
      <w:r w:rsidR="0098236E" w:rsidRPr="0098236E">
        <w:rPr>
          <w:rFonts w:cstheme="minorHAnsi"/>
        </w:rPr>
        <w:t>eme moci učit – mají více zkušeností</w:t>
      </w:r>
      <w:r w:rsidRPr="0098236E">
        <w:rPr>
          <w:rFonts w:cstheme="minorHAnsi"/>
        </w:rPr>
        <w:t>…</w:t>
      </w:r>
    </w:p>
    <w:p w14:paraId="48ACBA33" w14:textId="77777777" w:rsidR="00C006C4" w:rsidRPr="0098236E" w:rsidRDefault="00C006C4" w:rsidP="00111257">
      <w:pPr>
        <w:pStyle w:val="Odstavecseseznamem"/>
        <w:spacing w:after="0"/>
        <w:ind w:left="3924"/>
        <w:rPr>
          <w:rFonts w:cstheme="minorHAnsi"/>
          <w:i/>
          <w:u w:val="single"/>
        </w:rPr>
      </w:pPr>
    </w:p>
    <w:p w14:paraId="574D7687" w14:textId="1A21E667" w:rsidR="00C006C4" w:rsidRPr="0098236E" w:rsidRDefault="00C006C4" w:rsidP="00111257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  <w:bCs/>
          <w:i/>
          <w:color w:val="FF0000"/>
        </w:rPr>
      </w:pPr>
      <w:r w:rsidRPr="0098236E">
        <w:rPr>
          <w:rFonts w:cstheme="minorHAnsi"/>
          <w:b/>
          <w:i/>
        </w:rPr>
        <w:t>Tlumočnice</w:t>
      </w:r>
    </w:p>
    <w:p w14:paraId="3F33CF6C" w14:textId="35C17A72" w:rsidR="00C006C4" w:rsidRPr="0098236E" w:rsidRDefault="00C006C4" w:rsidP="00111257">
      <w:pPr>
        <w:pStyle w:val="Odstavecseseznamem"/>
        <w:numPr>
          <w:ilvl w:val="1"/>
          <w:numId w:val="3"/>
        </w:numPr>
        <w:spacing w:after="0"/>
        <w:rPr>
          <w:rFonts w:cstheme="minorHAnsi"/>
          <w:b/>
          <w:bCs/>
          <w:color w:val="FF0000"/>
        </w:rPr>
      </w:pPr>
      <w:r w:rsidRPr="0098236E">
        <w:rPr>
          <w:rFonts w:cstheme="minorHAnsi"/>
          <w:b/>
          <w:bCs/>
        </w:rPr>
        <w:t>Kristýna Pavlů</w:t>
      </w:r>
      <w:r w:rsidR="000606C6" w:rsidRPr="0098236E">
        <w:rPr>
          <w:rFonts w:cstheme="minorHAnsi"/>
          <w:b/>
          <w:bCs/>
        </w:rPr>
        <w:t xml:space="preserve"> </w:t>
      </w:r>
      <w:r w:rsidR="000606C6" w:rsidRPr="0098236E">
        <w:rPr>
          <w:rFonts w:cstheme="minorHAnsi"/>
        </w:rPr>
        <w:t xml:space="preserve">(e-mail: </w:t>
      </w:r>
      <w:r w:rsidR="0098236E" w:rsidRPr="0098236E">
        <w:rPr>
          <w:rFonts w:cstheme="minorHAnsi"/>
          <w:color w:val="373A3C"/>
        </w:rPr>
        <w:t>pavlu.kristyna0@gmail.com</w:t>
      </w:r>
      <w:r w:rsidR="000606C6" w:rsidRPr="0098236E">
        <w:rPr>
          <w:rFonts w:cstheme="minorHAnsi"/>
        </w:rPr>
        <w:t>)</w:t>
      </w:r>
    </w:p>
    <w:p w14:paraId="61214F4A" w14:textId="3ADBBB9B" w:rsidR="00C006C4" w:rsidRPr="0098236E" w:rsidRDefault="00C006C4" w:rsidP="00111257">
      <w:pPr>
        <w:pStyle w:val="Odstavecseseznamem"/>
        <w:numPr>
          <w:ilvl w:val="1"/>
          <w:numId w:val="3"/>
        </w:numPr>
        <w:spacing w:after="0"/>
        <w:rPr>
          <w:rFonts w:cstheme="minorHAnsi"/>
          <w:b/>
          <w:bCs/>
          <w:color w:val="FF0000"/>
        </w:rPr>
      </w:pPr>
      <w:r w:rsidRPr="0098236E">
        <w:rPr>
          <w:rFonts w:cstheme="minorHAnsi"/>
          <w:b/>
          <w:bCs/>
        </w:rPr>
        <w:t>Hanka Pešková</w:t>
      </w:r>
      <w:r w:rsidR="000606C6" w:rsidRPr="0098236E">
        <w:rPr>
          <w:rFonts w:cstheme="minorHAnsi"/>
          <w:b/>
          <w:bCs/>
        </w:rPr>
        <w:t xml:space="preserve"> </w:t>
      </w:r>
      <w:r w:rsidR="000606C6" w:rsidRPr="0098236E">
        <w:rPr>
          <w:rFonts w:cstheme="minorHAnsi"/>
        </w:rPr>
        <w:t xml:space="preserve">(e-mail: </w:t>
      </w:r>
      <w:hyperlink r:id="rId7" w:history="1">
        <w:r w:rsidR="0098236E" w:rsidRPr="006112EA">
          <w:rPr>
            <w:rStyle w:val="Hypertextovodkaz"/>
            <w:rFonts w:cstheme="minorHAnsi"/>
          </w:rPr>
          <w:t>naha.peskovaaa@gmail.com</w:t>
        </w:r>
      </w:hyperlink>
      <w:r w:rsidR="000606C6" w:rsidRPr="0098236E">
        <w:rPr>
          <w:rFonts w:cstheme="minorHAnsi"/>
        </w:rPr>
        <w:t>)</w:t>
      </w:r>
    </w:p>
    <w:p w14:paraId="39FA3189" w14:textId="77777777" w:rsidR="0098236E" w:rsidRPr="0098236E" w:rsidRDefault="0098236E" w:rsidP="00111257">
      <w:pPr>
        <w:pStyle w:val="Odstavecseseznamem"/>
        <w:spacing w:after="0"/>
        <w:ind w:left="1440"/>
        <w:rPr>
          <w:rFonts w:cstheme="minorHAnsi"/>
          <w:b/>
          <w:bCs/>
          <w:color w:val="FF0000"/>
        </w:rPr>
      </w:pPr>
    </w:p>
    <w:p w14:paraId="4904EBAD" w14:textId="30B7AF1F" w:rsidR="003D503D" w:rsidRPr="0098236E" w:rsidRDefault="0098236E" w:rsidP="00111257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  <w:bCs/>
          <w:i/>
          <w:color w:val="FF0000"/>
        </w:rPr>
      </w:pPr>
      <w:r w:rsidRPr="0098236E">
        <w:rPr>
          <w:rFonts w:cstheme="minorHAnsi"/>
          <w:b/>
          <w:i/>
        </w:rPr>
        <w:t>Zapisovatelky</w:t>
      </w:r>
    </w:p>
    <w:p w14:paraId="21114C47" w14:textId="77777777" w:rsidR="00861895" w:rsidRPr="0098236E" w:rsidRDefault="00C006C4" w:rsidP="00111257">
      <w:pPr>
        <w:pStyle w:val="Odstavecseseznamem"/>
        <w:numPr>
          <w:ilvl w:val="1"/>
          <w:numId w:val="3"/>
        </w:numPr>
        <w:spacing w:after="0"/>
        <w:rPr>
          <w:b/>
          <w:bCs/>
          <w:color w:val="FF0000"/>
          <w:sz w:val="32"/>
          <w:szCs w:val="32"/>
        </w:rPr>
      </w:pPr>
      <w:r w:rsidRPr="0098236E">
        <w:rPr>
          <w:b/>
        </w:rPr>
        <w:t>Anežka Hornychová</w:t>
      </w:r>
    </w:p>
    <w:p w14:paraId="37B9C98B" w14:textId="6D3B63AB" w:rsidR="00861895" w:rsidRPr="00215435" w:rsidRDefault="00C006C4" w:rsidP="00111257">
      <w:pPr>
        <w:pStyle w:val="Odstavecseseznamem"/>
        <w:numPr>
          <w:ilvl w:val="1"/>
          <w:numId w:val="3"/>
        </w:numPr>
        <w:spacing w:after="0"/>
        <w:ind w:left="1434" w:hanging="357"/>
        <w:rPr>
          <w:b/>
          <w:bCs/>
          <w:color w:val="000000" w:themeColor="text1"/>
          <w:sz w:val="32"/>
          <w:szCs w:val="32"/>
        </w:rPr>
      </w:pPr>
      <w:r w:rsidRPr="0098236E">
        <w:rPr>
          <w:b/>
        </w:rPr>
        <w:t>Tereza Svěráková</w:t>
      </w:r>
      <w:r w:rsidR="000606C6">
        <w:t xml:space="preserve"> </w:t>
      </w:r>
      <w:r w:rsidR="0098236E">
        <w:t>–</w:t>
      </w:r>
      <w:r w:rsidR="000606C6">
        <w:t xml:space="preserve"> </w:t>
      </w:r>
      <w:r w:rsidR="000606C6" w:rsidRPr="00215435">
        <w:rPr>
          <w:color w:val="000000" w:themeColor="text1"/>
        </w:rPr>
        <w:t>záskok</w:t>
      </w:r>
      <w:r w:rsidR="00861895" w:rsidRPr="00215435">
        <w:rPr>
          <w:color w:val="000000" w:themeColor="text1"/>
        </w:rPr>
        <w:t xml:space="preserve"> </w:t>
      </w:r>
    </w:p>
    <w:p w14:paraId="5AECDB90" w14:textId="77777777" w:rsidR="00861895" w:rsidRPr="00215435" w:rsidRDefault="00861895" w:rsidP="00111257">
      <w:pPr>
        <w:pStyle w:val="Odstavecseseznamem"/>
        <w:spacing w:after="0"/>
        <w:ind w:left="1440"/>
        <w:rPr>
          <w:b/>
          <w:bCs/>
          <w:color w:val="000000" w:themeColor="text1"/>
          <w:sz w:val="32"/>
          <w:szCs w:val="32"/>
        </w:rPr>
      </w:pPr>
    </w:p>
    <w:p w14:paraId="4C5B7A98" w14:textId="7D09DE90" w:rsidR="00861895" w:rsidRPr="00215435" w:rsidRDefault="00215435" w:rsidP="00111257">
      <w:pPr>
        <w:pStyle w:val="Odstavecseseznamem"/>
        <w:numPr>
          <w:ilvl w:val="0"/>
          <w:numId w:val="8"/>
        </w:numPr>
        <w:spacing w:after="0"/>
        <w:rPr>
          <w:color w:val="000000" w:themeColor="text1"/>
        </w:rPr>
      </w:pPr>
      <w:proofErr w:type="spellStart"/>
      <w:r w:rsidRPr="00215435">
        <w:rPr>
          <w:b/>
          <w:bCs/>
          <w:i/>
          <w:color w:val="000000" w:themeColor="text1"/>
        </w:rPr>
        <w:t>Moodle</w:t>
      </w:r>
      <w:proofErr w:type="spellEnd"/>
      <w:r w:rsidR="00861895" w:rsidRPr="00215435">
        <w:rPr>
          <w:b/>
          <w:bCs/>
        </w:rPr>
        <w:t xml:space="preserve"> </w:t>
      </w:r>
      <w:r w:rsidR="00861895">
        <w:t xml:space="preserve">– bude existovat během tohoto </w:t>
      </w:r>
      <w:r w:rsidR="00861895" w:rsidRPr="00215435">
        <w:rPr>
          <w:color w:val="000000" w:themeColor="text1"/>
        </w:rPr>
        <w:t>týdne</w:t>
      </w:r>
    </w:p>
    <w:p w14:paraId="6C7AF408" w14:textId="77777777" w:rsidR="00861895" w:rsidRPr="00AB6C05" w:rsidRDefault="00861895" w:rsidP="00111257">
      <w:pPr>
        <w:pStyle w:val="Odstavecseseznamem"/>
        <w:numPr>
          <w:ilvl w:val="1"/>
          <w:numId w:val="5"/>
        </w:numPr>
        <w:spacing w:after="0"/>
        <w:rPr>
          <w:color w:val="FF0000"/>
        </w:rPr>
      </w:pPr>
      <w:r>
        <w:t>Opravené zápisy</w:t>
      </w:r>
    </w:p>
    <w:p w14:paraId="43F0B671" w14:textId="77777777" w:rsidR="00861895" w:rsidRPr="00AB6C05" w:rsidRDefault="00861895" w:rsidP="00111257">
      <w:pPr>
        <w:pStyle w:val="Odstavecseseznamem"/>
        <w:numPr>
          <w:ilvl w:val="1"/>
          <w:numId w:val="5"/>
        </w:numPr>
        <w:spacing w:after="0"/>
        <w:rPr>
          <w:color w:val="FF0000"/>
        </w:rPr>
      </w:pPr>
      <w:r>
        <w:t>Materiály</w:t>
      </w:r>
    </w:p>
    <w:p w14:paraId="0493D74F" w14:textId="77777777" w:rsidR="00861895" w:rsidRPr="00AB6C05" w:rsidRDefault="00861895" w:rsidP="00111257">
      <w:pPr>
        <w:pStyle w:val="Odstavecseseznamem"/>
        <w:numPr>
          <w:ilvl w:val="1"/>
          <w:numId w:val="5"/>
        </w:numPr>
        <w:spacing w:after="0"/>
        <w:rPr>
          <w:color w:val="FF0000"/>
        </w:rPr>
      </w:pPr>
      <w:r>
        <w:t>Seznam úkolů</w:t>
      </w:r>
    </w:p>
    <w:p w14:paraId="135BDA5F" w14:textId="1B143F8D" w:rsidR="00215435" w:rsidRDefault="00215435" w:rsidP="00111257">
      <w:pPr>
        <w:pStyle w:val="Odstavecseseznamem"/>
        <w:numPr>
          <w:ilvl w:val="1"/>
          <w:numId w:val="5"/>
        </w:numPr>
        <w:spacing w:after="0"/>
      </w:pPr>
      <w:r>
        <w:t>Docházka</w:t>
      </w:r>
    </w:p>
    <w:p w14:paraId="72D6CDE0" w14:textId="77777777" w:rsidR="00111257" w:rsidRPr="00111257" w:rsidRDefault="00111257" w:rsidP="00111257">
      <w:pPr>
        <w:pStyle w:val="Odstavecseseznamem"/>
        <w:spacing w:after="0"/>
        <w:ind w:left="1080"/>
      </w:pPr>
    </w:p>
    <w:p w14:paraId="511D06D0" w14:textId="77777777" w:rsidR="00111257" w:rsidRDefault="00111257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br w:type="page"/>
      </w:r>
    </w:p>
    <w:p w14:paraId="27D1B9FD" w14:textId="059C1D4F" w:rsidR="00B37318" w:rsidRPr="00861895" w:rsidRDefault="00055263" w:rsidP="00111257">
      <w:pPr>
        <w:pStyle w:val="Odstavecseseznamem"/>
        <w:numPr>
          <w:ilvl w:val="0"/>
          <w:numId w:val="3"/>
        </w:numPr>
        <w:spacing w:after="0"/>
        <w:rPr>
          <w:b/>
          <w:bCs/>
          <w:i/>
          <w:iCs/>
          <w:color w:val="FF0000"/>
        </w:rPr>
      </w:pPr>
      <w:r w:rsidRPr="00861895">
        <w:rPr>
          <w:b/>
          <w:bCs/>
          <w:i/>
          <w:iCs/>
          <w:color w:val="000000" w:themeColor="text1"/>
        </w:rPr>
        <w:lastRenderedPageBreak/>
        <w:t>Exkurze</w:t>
      </w:r>
      <w:r w:rsidR="00215435" w:rsidRPr="00215435">
        <w:rPr>
          <w:bCs/>
          <w:iCs/>
          <w:color w:val="000000" w:themeColor="text1"/>
        </w:rPr>
        <w:t xml:space="preserve"> (</w:t>
      </w:r>
      <w:r w:rsidR="00215435" w:rsidRPr="00215435">
        <w:rPr>
          <w:color w:val="000000" w:themeColor="text1"/>
        </w:rPr>
        <w:t>důležitou součástí</w:t>
      </w:r>
      <w:r w:rsidR="00215435">
        <w:rPr>
          <w:color w:val="000000" w:themeColor="text1"/>
        </w:rPr>
        <w:t xml:space="preserve"> p</w:t>
      </w:r>
      <w:r w:rsidR="00215435" w:rsidRPr="00215435">
        <w:rPr>
          <w:color w:val="000000" w:themeColor="text1"/>
        </w:rPr>
        <w:t>ředmětu!)</w:t>
      </w:r>
    </w:p>
    <w:p w14:paraId="1AC9B6ED" w14:textId="5994E9A9" w:rsidR="00055263" w:rsidRPr="00055263" w:rsidRDefault="00215435" w:rsidP="00111257">
      <w:pPr>
        <w:pStyle w:val="Odstavecseseznamem"/>
        <w:numPr>
          <w:ilvl w:val="1"/>
          <w:numId w:val="3"/>
        </w:numPr>
        <w:spacing w:after="0"/>
        <w:rPr>
          <w:color w:val="FF0000"/>
        </w:rPr>
      </w:pPr>
      <w:r>
        <w:rPr>
          <w:color w:val="000000" w:themeColor="text1"/>
        </w:rPr>
        <w:t>3</w:t>
      </w:r>
      <w:r w:rsidR="00055263">
        <w:rPr>
          <w:color w:val="000000" w:themeColor="text1"/>
        </w:rPr>
        <w:t xml:space="preserve"> exkurze</w:t>
      </w:r>
      <w:r w:rsidR="007A08C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„krátké“ </w:t>
      </w:r>
      <w:r w:rsidR="007A08CE">
        <w:rPr>
          <w:color w:val="000000" w:themeColor="text1"/>
        </w:rPr>
        <w:t>&gt; poznání jiných komunikačních prostředků</w:t>
      </w:r>
    </w:p>
    <w:p w14:paraId="58E8F800" w14:textId="18F0BEFD" w:rsidR="00055263" w:rsidRPr="00985796" w:rsidRDefault="00215435" w:rsidP="00111257">
      <w:pPr>
        <w:pStyle w:val="Odstavecseseznamem"/>
        <w:numPr>
          <w:ilvl w:val="1"/>
          <w:numId w:val="3"/>
        </w:numPr>
        <w:spacing w:after="0"/>
        <w:rPr>
          <w:color w:val="FF0000"/>
        </w:rPr>
      </w:pPr>
      <w:r>
        <w:rPr>
          <w:color w:val="000000" w:themeColor="text1"/>
        </w:rPr>
        <w:t>1 „dlouhá“ n</w:t>
      </w:r>
      <w:r w:rsidR="00055263">
        <w:rPr>
          <w:color w:val="000000" w:themeColor="text1"/>
        </w:rPr>
        <w:t>ěkolikadenní exkurze</w:t>
      </w:r>
      <w:r w:rsidR="004651F7">
        <w:rPr>
          <w:color w:val="000000" w:themeColor="text1"/>
        </w:rPr>
        <w:t xml:space="preserve"> – po letním semestru,</w:t>
      </w:r>
      <w:r w:rsidR="0007085A">
        <w:rPr>
          <w:color w:val="000000" w:themeColor="text1"/>
        </w:rPr>
        <w:t xml:space="preserve"> polovina</w:t>
      </w:r>
      <w:r w:rsidR="004651F7">
        <w:rPr>
          <w:color w:val="000000" w:themeColor="text1"/>
        </w:rPr>
        <w:t xml:space="preserve"> květ</w:t>
      </w:r>
      <w:r w:rsidR="0007085A">
        <w:rPr>
          <w:color w:val="000000" w:themeColor="text1"/>
        </w:rPr>
        <w:t>na</w:t>
      </w:r>
      <w:r w:rsidR="009F1BA5">
        <w:rPr>
          <w:color w:val="000000" w:themeColor="text1"/>
        </w:rPr>
        <w:t xml:space="preserve"> – v „týdnu“ </w:t>
      </w:r>
      <w:proofErr w:type="gramStart"/>
      <w:r w:rsidR="009F1BA5">
        <w:rPr>
          <w:color w:val="000000" w:themeColor="text1"/>
        </w:rPr>
        <w:t>16.</w:t>
      </w:r>
      <w:r>
        <w:rPr>
          <w:color w:val="000000" w:themeColor="text1"/>
        </w:rPr>
        <w:t>–</w:t>
      </w:r>
      <w:r w:rsidR="009F1BA5">
        <w:rPr>
          <w:color w:val="000000" w:themeColor="text1"/>
        </w:rPr>
        <w:t>24</w:t>
      </w:r>
      <w:proofErr w:type="gramEnd"/>
      <w:r w:rsidR="009F1BA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1BA5">
        <w:rPr>
          <w:color w:val="000000" w:themeColor="text1"/>
        </w:rPr>
        <w:t xml:space="preserve">5. </w:t>
      </w:r>
      <w:r>
        <w:rPr>
          <w:color w:val="000000" w:themeColor="text1"/>
        </w:rPr>
        <w:t xml:space="preserve">2020 </w:t>
      </w:r>
      <w:r w:rsidR="009F1BA5">
        <w:rPr>
          <w:color w:val="000000" w:themeColor="text1"/>
        </w:rPr>
        <w:t>– bude upřesněno</w:t>
      </w:r>
    </w:p>
    <w:p w14:paraId="16A31C1E" w14:textId="0B353938" w:rsidR="00985796" w:rsidRPr="0007085A" w:rsidRDefault="00985796" w:rsidP="00111257">
      <w:pPr>
        <w:pStyle w:val="Odstavecseseznamem"/>
        <w:numPr>
          <w:ilvl w:val="2"/>
          <w:numId w:val="3"/>
        </w:numPr>
        <w:spacing w:after="0"/>
        <w:rPr>
          <w:color w:val="FF0000"/>
        </w:rPr>
      </w:pPr>
      <w:r>
        <w:rPr>
          <w:color w:val="000000" w:themeColor="text1"/>
        </w:rPr>
        <w:t>Ještě nevíme, kam se pojede</w:t>
      </w:r>
    </w:p>
    <w:p w14:paraId="588765F6" w14:textId="30E96B95" w:rsidR="0007085A" w:rsidRPr="00055263" w:rsidRDefault="0007085A" w:rsidP="00111257">
      <w:pPr>
        <w:pStyle w:val="Odstavecseseznamem"/>
        <w:numPr>
          <w:ilvl w:val="2"/>
          <w:numId w:val="3"/>
        </w:numPr>
        <w:spacing w:after="0"/>
        <w:rPr>
          <w:color w:val="FF0000"/>
        </w:rPr>
      </w:pPr>
      <w:r>
        <w:rPr>
          <w:color w:val="000000" w:themeColor="text1"/>
        </w:rPr>
        <w:t xml:space="preserve">Min. měsíc předem musíme </w:t>
      </w:r>
      <w:r w:rsidR="00215435">
        <w:rPr>
          <w:color w:val="000000" w:themeColor="text1"/>
        </w:rPr>
        <w:t xml:space="preserve">hromadně </w:t>
      </w:r>
      <w:r>
        <w:rPr>
          <w:color w:val="000000" w:themeColor="text1"/>
        </w:rPr>
        <w:t>požádat o stipendia</w:t>
      </w:r>
    </w:p>
    <w:p w14:paraId="4B27EF5C" w14:textId="5907DB62" w:rsidR="00055263" w:rsidRPr="00B62028" w:rsidRDefault="00055263" w:rsidP="00111257">
      <w:pPr>
        <w:pStyle w:val="Odstavecseseznamem"/>
        <w:numPr>
          <w:ilvl w:val="1"/>
          <w:numId w:val="3"/>
        </w:numPr>
        <w:spacing w:after="0"/>
        <w:ind w:left="1434" w:hanging="357"/>
        <w:rPr>
          <w:color w:val="FF0000"/>
        </w:rPr>
      </w:pPr>
      <w:r>
        <w:rPr>
          <w:color w:val="000000" w:themeColor="text1"/>
        </w:rPr>
        <w:t>1 host ve výuce</w:t>
      </w:r>
    </w:p>
    <w:p w14:paraId="5348DFDA" w14:textId="77777777" w:rsidR="00B62028" w:rsidRPr="00B62028" w:rsidRDefault="00B62028" w:rsidP="00111257">
      <w:pPr>
        <w:pStyle w:val="Odstavecseseznamem"/>
        <w:spacing w:after="0"/>
        <w:rPr>
          <w:color w:val="FF0000"/>
        </w:rPr>
      </w:pPr>
    </w:p>
    <w:p w14:paraId="2D3C26B7" w14:textId="77777777" w:rsidR="00215435" w:rsidRPr="00215435" w:rsidRDefault="00C82F66" w:rsidP="00111257">
      <w:pPr>
        <w:pStyle w:val="Odstavecseseznamem"/>
        <w:numPr>
          <w:ilvl w:val="0"/>
          <w:numId w:val="3"/>
        </w:numPr>
        <w:spacing w:after="0"/>
        <w:rPr>
          <w:color w:val="FF0000"/>
        </w:rPr>
      </w:pPr>
      <w:r w:rsidRPr="00861895">
        <w:rPr>
          <w:b/>
          <w:bCs/>
          <w:i/>
          <w:iCs/>
        </w:rPr>
        <w:t>Atestace</w:t>
      </w:r>
    </w:p>
    <w:p w14:paraId="6AF4FADD" w14:textId="76E66868" w:rsidR="00B62028" w:rsidRPr="00105907" w:rsidRDefault="00215435" w:rsidP="00111257">
      <w:pPr>
        <w:pStyle w:val="Odstavecseseznamem"/>
        <w:numPr>
          <w:ilvl w:val="1"/>
          <w:numId w:val="3"/>
        </w:numPr>
        <w:spacing w:after="0"/>
        <w:ind w:left="1434" w:hanging="357"/>
        <w:rPr>
          <w:color w:val="FF0000"/>
        </w:rPr>
      </w:pPr>
      <w:r w:rsidRPr="00215435">
        <w:rPr>
          <w:b/>
        </w:rPr>
        <w:t xml:space="preserve">esej </w:t>
      </w:r>
      <w:r w:rsidR="007624EC">
        <w:t xml:space="preserve">musí být </w:t>
      </w:r>
      <w:r w:rsidR="00C82F66">
        <w:t>stále propracovanější</w:t>
      </w:r>
    </w:p>
    <w:p w14:paraId="5140F2E1" w14:textId="77777777" w:rsidR="00105907" w:rsidRPr="00044CF0" w:rsidRDefault="00105907" w:rsidP="00111257">
      <w:pPr>
        <w:pStyle w:val="Odstavecseseznamem"/>
        <w:spacing w:after="0"/>
        <w:rPr>
          <w:color w:val="FF0000"/>
        </w:rPr>
      </w:pPr>
    </w:p>
    <w:p w14:paraId="7DA03CF9" w14:textId="5D0FE572" w:rsidR="00622ECB" w:rsidRPr="00861895" w:rsidRDefault="00215435" w:rsidP="00111257">
      <w:pPr>
        <w:pStyle w:val="Odstavecseseznamem"/>
        <w:numPr>
          <w:ilvl w:val="0"/>
          <w:numId w:val="3"/>
        </w:numPr>
        <w:spacing w:after="0"/>
        <w:rPr>
          <w:b/>
          <w:bCs/>
          <w:i/>
          <w:iCs/>
          <w:color w:val="FF0000"/>
        </w:rPr>
      </w:pPr>
      <w:r>
        <w:rPr>
          <w:b/>
          <w:bCs/>
          <w:i/>
          <w:iCs/>
        </w:rPr>
        <w:t>Praxe komunikační</w:t>
      </w:r>
      <w:r w:rsidRPr="00215435">
        <w:rPr>
          <w:bCs/>
          <w:iCs/>
        </w:rPr>
        <w:t xml:space="preserve"> (není součástí tohoto předmětu, ale je součástí Modulu pedagogického)</w:t>
      </w:r>
    </w:p>
    <w:p w14:paraId="5CF24DF7" w14:textId="6B1239F0" w:rsidR="00504742" w:rsidRPr="00E04100" w:rsidRDefault="00622ECB" w:rsidP="00111257">
      <w:pPr>
        <w:pStyle w:val="Odstavecseseznamem"/>
        <w:numPr>
          <w:ilvl w:val="1"/>
          <w:numId w:val="3"/>
        </w:numPr>
        <w:spacing w:after="0"/>
        <w:rPr>
          <w:color w:val="FF0000"/>
        </w:rPr>
      </w:pPr>
      <w:r>
        <w:t>náhledová, 90 hodin – 3 x 30 h ve třech různých zařízeních – školy pro SP, školy HVP</w:t>
      </w:r>
      <w:r w:rsidR="00215435">
        <w:t>, organizace</w:t>
      </w:r>
      <w:r w:rsidR="00754B71">
        <w:t>…</w:t>
      </w:r>
      <w:r w:rsidR="00AF33B1">
        <w:t xml:space="preserve"> &lt; snažit se vybírat každé jiné – pestrost </w:t>
      </w:r>
    </w:p>
    <w:p w14:paraId="5BEC5D9A" w14:textId="676CAA2D" w:rsidR="00E04100" w:rsidRPr="00754B71" w:rsidRDefault="00E04100" w:rsidP="00111257">
      <w:pPr>
        <w:pStyle w:val="Odstavecseseznamem"/>
        <w:numPr>
          <w:ilvl w:val="1"/>
          <w:numId w:val="3"/>
        </w:numPr>
        <w:spacing w:after="0"/>
        <w:rPr>
          <w:color w:val="FF0000"/>
        </w:rPr>
      </w:pPr>
      <w:r>
        <w:t>nesmíme jít do zařízení, kde pracujeme/ pracovali jsme &gt; nové obzory, role pozorovatele</w:t>
      </w:r>
    </w:p>
    <w:p w14:paraId="28CA5699" w14:textId="59FEF1B8" w:rsidR="00754B71" w:rsidRPr="00504742" w:rsidRDefault="00754B71" w:rsidP="00111257">
      <w:pPr>
        <w:pStyle w:val="Odstavecseseznamem"/>
        <w:numPr>
          <w:ilvl w:val="1"/>
          <w:numId w:val="3"/>
        </w:numPr>
        <w:spacing w:after="0"/>
        <w:rPr>
          <w:color w:val="FF0000"/>
        </w:rPr>
      </w:pPr>
      <w:r>
        <w:t>musíme vědět, co v těch institucích budeme sledovat</w:t>
      </w:r>
    </w:p>
    <w:p w14:paraId="15C90C87" w14:textId="5F354569" w:rsidR="00504742" w:rsidRDefault="00215435" w:rsidP="00111257">
      <w:pPr>
        <w:pStyle w:val="Odstavecseseznamem"/>
        <w:numPr>
          <w:ilvl w:val="1"/>
          <w:numId w:val="3"/>
        </w:numPr>
        <w:spacing w:after="0"/>
      </w:pPr>
      <w:r>
        <w:t>dívat se</w:t>
      </w:r>
      <w:r w:rsidR="00BA215E" w:rsidRPr="00BA215E">
        <w:t xml:space="preserve">, zapisovat </w:t>
      </w:r>
      <w:r w:rsidR="00BA215E">
        <w:t>+ náš pohled na věc</w:t>
      </w:r>
      <w:r w:rsidR="00114C87">
        <w:t xml:space="preserve"> na základě toho, co známe</w:t>
      </w:r>
    </w:p>
    <w:p w14:paraId="7F3B4A08" w14:textId="2D5EE708" w:rsidR="00114C87" w:rsidRDefault="00215435" w:rsidP="00111257">
      <w:pPr>
        <w:pStyle w:val="Odstavecseseznamem"/>
        <w:numPr>
          <w:ilvl w:val="1"/>
          <w:numId w:val="3"/>
        </w:numPr>
        <w:spacing w:after="0"/>
      </w:pPr>
      <w:r>
        <w:t>f</w:t>
      </w:r>
      <w:r w:rsidR="006437D9">
        <w:t xml:space="preserve">ormálně si ji </w:t>
      </w:r>
      <w:r>
        <w:t xml:space="preserve">v SIS </w:t>
      </w:r>
      <w:r w:rsidR="006437D9">
        <w:t>zapisujeme v</w:t>
      </w:r>
      <w:r>
        <w:t> LS v</w:t>
      </w:r>
      <w:r w:rsidR="006437D9">
        <w:t>e 3. ročníku, ale m</w:t>
      </w:r>
      <w:r w:rsidR="00114C87">
        <w:t xml:space="preserve">ůžeme </w:t>
      </w:r>
      <w:r>
        <w:t xml:space="preserve">ji </w:t>
      </w:r>
      <w:r w:rsidR="00114C87">
        <w:t xml:space="preserve">začít </w:t>
      </w:r>
      <w:r>
        <w:t xml:space="preserve">plnit </w:t>
      </w:r>
      <w:r w:rsidR="00114C87">
        <w:t>na konci tohoto semestru</w:t>
      </w:r>
    </w:p>
    <w:p w14:paraId="58AD8753" w14:textId="3F0DD36F" w:rsidR="00A2627F" w:rsidRDefault="00A2627F" w:rsidP="00111257">
      <w:pPr>
        <w:pStyle w:val="Odstavecseseznamem"/>
        <w:numPr>
          <w:ilvl w:val="2"/>
          <w:numId w:val="3"/>
        </w:numPr>
        <w:spacing w:after="0"/>
      </w:pPr>
      <w:r>
        <w:t>Dát p. Hudákové vědět, kam, proč, kdy, dostaneme smlouvu</w:t>
      </w:r>
      <w:r w:rsidR="00215435">
        <w:t xml:space="preserve"> (DPP pro „fakultního učitele“)</w:t>
      </w:r>
    </w:p>
    <w:p w14:paraId="312F4086" w14:textId="280B756B" w:rsidR="00A2627F" w:rsidRDefault="00A2627F" w:rsidP="00111257">
      <w:pPr>
        <w:pStyle w:val="Odstavecseseznamem"/>
        <w:numPr>
          <w:ilvl w:val="2"/>
          <w:numId w:val="3"/>
        </w:numPr>
        <w:spacing w:after="0"/>
      </w:pPr>
      <w:r>
        <w:t>P</w:t>
      </w:r>
      <w:r w:rsidR="00215435">
        <w:t>o skončení praxe donést „pedagogický deník“, přehled praxe</w:t>
      </w:r>
      <w:r>
        <w:t xml:space="preserve"> a potvrzení</w:t>
      </w:r>
      <w:r w:rsidR="00215435">
        <w:t xml:space="preserve"> (nutné k zápočtu)</w:t>
      </w:r>
    </w:p>
    <w:p w14:paraId="2592C183" w14:textId="6C9869C7" w:rsidR="00EB405E" w:rsidRPr="00BA215E" w:rsidRDefault="00EB405E" w:rsidP="00111257">
      <w:pPr>
        <w:pStyle w:val="Odstavecseseznamem"/>
        <w:numPr>
          <w:ilvl w:val="2"/>
          <w:numId w:val="3"/>
        </w:numPr>
        <w:spacing w:after="0"/>
      </w:pPr>
      <w:r>
        <w:t>Zápočet dostaneme po poslední reflexi</w:t>
      </w:r>
      <w:r w:rsidR="00215435">
        <w:t xml:space="preserve"> (reflexe budou na základě rozpravy nad </w:t>
      </w:r>
      <w:proofErr w:type="spellStart"/>
      <w:r w:rsidR="00215435">
        <w:t>ped</w:t>
      </w:r>
      <w:proofErr w:type="spellEnd"/>
      <w:r w:rsidR="00215435">
        <w:t xml:space="preserve">. </w:t>
      </w:r>
      <w:proofErr w:type="gramStart"/>
      <w:r w:rsidR="00215435">
        <w:t>deníkem</w:t>
      </w:r>
      <w:proofErr w:type="gramEnd"/>
      <w:r w:rsidR="00215435">
        <w:t>); reflexe lze absolvovat postupně, nebo za všechny tři praxe najednou</w:t>
      </w:r>
    </w:p>
    <w:p w14:paraId="0BB7AD2D" w14:textId="77777777" w:rsidR="00F74F70" w:rsidRPr="00425508" w:rsidRDefault="00F74F70" w:rsidP="00111257">
      <w:pPr>
        <w:pStyle w:val="Odstavecseseznamem"/>
        <w:spacing w:after="0"/>
        <w:rPr>
          <w:color w:val="FF0000"/>
        </w:rPr>
      </w:pPr>
    </w:p>
    <w:p w14:paraId="6F7A57BD" w14:textId="1728D11F" w:rsidR="00425508" w:rsidRPr="00861895" w:rsidRDefault="004F25D8" w:rsidP="00111257">
      <w:pPr>
        <w:pStyle w:val="Odstavecseseznamem"/>
        <w:numPr>
          <w:ilvl w:val="0"/>
          <w:numId w:val="3"/>
        </w:numPr>
        <w:spacing w:after="0"/>
        <w:rPr>
          <w:b/>
          <w:bCs/>
          <w:i/>
          <w:iCs/>
          <w:color w:val="FF0000"/>
        </w:rPr>
      </w:pPr>
      <w:r w:rsidRPr="00861895">
        <w:rPr>
          <w:b/>
          <w:bCs/>
          <w:i/>
          <w:iCs/>
        </w:rPr>
        <w:t>Pedagogické v</w:t>
      </w:r>
      <w:r w:rsidR="00215435">
        <w:rPr>
          <w:b/>
          <w:bCs/>
          <w:i/>
          <w:iCs/>
        </w:rPr>
        <w:t>ýstupy</w:t>
      </w:r>
      <w:r w:rsidR="00215435" w:rsidRPr="00215435">
        <w:rPr>
          <w:bCs/>
          <w:i/>
          <w:iCs/>
        </w:rPr>
        <w:t xml:space="preserve"> (na </w:t>
      </w:r>
      <w:proofErr w:type="spellStart"/>
      <w:r w:rsidR="00215435" w:rsidRPr="00215435">
        <w:rPr>
          <w:bCs/>
          <w:i/>
          <w:iCs/>
        </w:rPr>
        <w:t>Moodlu</w:t>
      </w:r>
      <w:proofErr w:type="spellEnd"/>
      <w:r w:rsidR="00215435" w:rsidRPr="00215435">
        <w:rPr>
          <w:bCs/>
          <w:i/>
          <w:iCs/>
        </w:rPr>
        <w:t xml:space="preserve"> bude sdílený dokument s </w:t>
      </w:r>
      <w:proofErr w:type="spellStart"/>
      <w:r w:rsidR="00215435" w:rsidRPr="00215435">
        <w:rPr>
          <w:bCs/>
          <w:i/>
          <w:iCs/>
        </w:rPr>
        <w:t>ped</w:t>
      </w:r>
      <w:proofErr w:type="spellEnd"/>
      <w:r w:rsidR="00215435" w:rsidRPr="00215435">
        <w:rPr>
          <w:bCs/>
          <w:i/>
          <w:iCs/>
        </w:rPr>
        <w:t xml:space="preserve">. </w:t>
      </w:r>
      <w:proofErr w:type="gramStart"/>
      <w:r w:rsidR="00215435" w:rsidRPr="00215435">
        <w:rPr>
          <w:bCs/>
          <w:i/>
          <w:iCs/>
        </w:rPr>
        <w:t>výstupy</w:t>
      </w:r>
      <w:proofErr w:type="gramEnd"/>
      <w:r w:rsidR="00215435" w:rsidRPr="00215435">
        <w:rPr>
          <w:bCs/>
          <w:i/>
          <w:iCs/>
        </w:rPr>
        <w:t>, kam se každý zapíše)</w:t>
      </w:r>
    </w:p>
    <w:p w14:paraId="01870111" w14:textId="15D589BB" w:rsidR="00425508" w:rsidRPr="00FA2AD0" w:rsidRDefault="00425508" w:rsidP="00111257">
      <w:pPr>
        <w:pStyle w:val="Odstavecseseznamem"/>
        <w:numPr>
          <w:ilvl w:val="1"/>
          <w:numId w:val="3"/>
        </w:numPr>
        <w:spacing w:after="0"/>
        <w:rPr>
          <w:color w:val="FF0000"/>
        </w:rPr>
      </w:pPr>
      <w:r>
        <w:t>Dětská univerzita</w:t>
      </w:r>
    </w:p>
    <w:p w14:paraId="3C11960D" w14:textId="375DC9A8" w:rsidR="00FA2AD0" w:rsidRPr="00FA2AD0" w:rsidRDefault="00215435" w:rsidP="00111257">
      <w:pPr>
        <w:pStyle w:val="Odstavecseseznamem"/>
        <w:numPr>
          <w:ilvl w:val="2"/>
          <w:numId w:val="3"/>
        </w:numPr>
        <w:spacing w:after="0"/>
        <w:rPr>
          <w:color w:val="FF0000"/>
        </w:rPr>
      </w:pPr>
      <w:r>
        <w:t xml:space="preserve">Web fakulty &gt; termín: </w:t>
      </w:r>
      <w:hyperlink r:id="rId8" w:history="1">
        <w:r>
          <w:rPr>
            <w:rStyle w:val="Hypertextovodkaz"/>
          </w:rPr>
          <w:t>https://www.ff.cuni.cz/fakulta/o-fakulte/pravidelne-akce/detska-univerzita-ff-uk/</w:t>
        </w:r>
      </w:hyperlink>
    </w:p>
    <w:p w14:paraId="23E68210" w14:textId="3412EC66" w:rsidR="00FA2AD0" w:rsidRPr="00FA2AD0" w:rsidRDefault="00FA2AD0" w:rsidP="00111257">
      <w:pPr>
        <w:pStyle w:val="Odstavecseseznamem"/>
        <w:numPr>
          <w:ilvl w:val="2"/>
          <w:numId w:val="3"/>
        </w:numPr>
        <w:spacing w:after="0"/>
        <w:rPr>
          <w:color w:val="FF0000"/>
        </w:rPr>
      </w:pPr>
      <w:r>
        <w:t>Letos pro starší děti</w:t>
      </w:r>
      <w:r w:rsidR="00215435">
        <w:t xml:space="preserve"> – chytré, s přehledem, zvídavé</w:t>
      </w:r>
      <w:r w:rsidR="00665AF7">
        <w:t>…</w:t>
      </w:r>
    </w:p>
    <w:p w14:paraId="15AF8AB5" w14:textId="19A8F565" w:rsidR="00FA2AD0" w:rsidRPr="00FA2AD0" w:rsidRDefault="00FA2AD0" w:rsidP="00111257">
      <w:pPr>
        <w:pStyle w:val="Odstavecseseznamem"/>
        <w:numPr>
          <w:ilvl w:val="2"/>
          <w:numId w:val="3"/>
        </w:numPr>
        <w:spacing w:after="0"/>
        <w:rPr>
          <w:color w:val="FF0000"/>
        </w:rPr>
      </w:pPr>
      <w:r>
        <w:t>Trvá hodinu a půl</w:t>
      </w:r>
    </w:p>
    <w:p w14:paraId="4C4DFEAC" w14:textId="296E2B08" w:rsidR="002C5F35" w:rsidRPr="00215435" w:rsidRDefault="00215435" w:rsidP="00111257">
      <w:pPr>
        <w:pStyle w:val="Odstavecseseznamem"/>
        <w:numPr>
          <w:ilvl w:val="2"/>
          <w:numId w:val="3"/>
        </w:numPr>
        <w:spacing w:after="0"/>
        <w:rPr>
          <w:color w:val="FF0000"/>
        </w:rPr>
      </w:pPr>
      <w:r>
        <w:t xml:space="preserve">Cíl: </w:t>
      </w:r>
      <w:r w:rsidR="002C5F35">
        <w:t>Naučíme se pracovat s</w:t>
      </w:r>
      <w:r w:rsidR="005E289A">
        <w:t> </w:t>
      </w:r>
      <w:r w:rsidR="002C5F35">
        <w:t>dětmi</w:t>
      </w:r>
      <w:r>
        <w:t xml:space="preserve">, dosáhnout svých </w:t>
      </w:r>
      <w:proofErr w:type="spellStart"/>
      <w:r>
        <w:t>ped</w:t>
      </w:r>
      <w:proofErr w:type="spellEnd"/>
      <w:r>
        <w:t xml:space="preserve">. </w:t>
      </w:r>
      <w:proofErr w:type="gramStart"/>
      <w:r>
        <w:t>cílů</w:t>
      </w:r>
      <w:proofErr w:type="gramEnd"/>
      <w:r>
        <w:t>…</w:t>
      </w:r>
    </w:p>
    <w:p w14:paraId="5F8894F2" w14:textId="4FACACED" w:rsidR="002C5F35" w:rsidRPr="005E289A" w:rsidRDefault="005E289A" w:rsidP="00111257">
      <w:pPr>
        <w:pStyle w:val="Odstavecseseznamem"/>
        <w:numPr>
          <w:ilvl w:val="2"/>
          <w:numId w:val="3"/>
        </w:numPr>
        <w:spacing w:after="0"/>
        <w:rPr>
          <w:color w:val="FF0000"/>
        </w:rPr>
      </w:pPr>
      <w:r>
        <w:t>Proč je příprava těžká?</w:t>
      </w:r>
    </w:p>
    <w:p w14:paraId="03FE61E6" w14:textId="59F0AC8C" w:rsidR="005E289A" w:rsidRPr="005E289A" w:rsidRDefault="005E289A" w:rsidP="00111257">
      <w:pPr>
        <w:pStyle w:val="Odstavecseseznamem"/>
        <w:numPr>
          <w:ilvl w:val="3"/>
          <w:numId w:val="3"/>
        </w:numPr>
        <w:spacing w:after="0"/>
        <w:rPr>
          <w:color w:val="FF0000"/>
        </w:rPr>
      </w:pPr>
      <w:r>
        <w:t xml:space="preserve">Děti jsou různorodé &gt; mít připravených několik </w:t>
      </w:r>
      <w:r w:rsidR="00215435">
        <w:t>„verzí programu“</w:t>
      </w:r>
    </w:p>
    <w:p w14:paraId="72366E16" w14:textId="62083B97" w:rsidR="005E289A" w:rsidRPr="005E289A" w:rsidRDefault="00215435" w:rsidP="00111257">
      <w:pPr>
        <w:pStyle w:val="Odstavecseseznamem"/>
        <w:numPr>
          <w:ilvl w:val="3"/>
          <w:numId w:val="3"/>
        </w:numPr>
        <w:spacing w:after="0"/>
        <w:rPr>
          <w:color w:val="FF0000"/>
        </w:rPr>
      </w:pPr>
      <w:r>
        <w:t>Práce v týmu (</w:t>
      </w:r>
      <w:r w:rsidR="005E289A">
        <w:t>mix</w:t>
      </w:r>
      <w:r>
        <w:t>.</w:t>
      </w:r>
      <w:r w:rsidR="005E289A">
        <w:t xml:space="preserve"> druháci a třeťáci)</w:t>
      </w:r>
    </w:p>
    <w:p w14:paraId="1C50A26F" w14:textId="3602D9FF" w:rsidR="005E289A" w:rsidRPr="00E85273" w:rsidRDefault="00E85273" w:rsidP="00111257">
      <w:pPr>
        <w:pStyle w:val="Odstavecseseznamem"/>
        <w:numPr>
          <w:ilvl w:val="3"/>
          <w:numId w:val="3"/>
        </w:numPr>
        <w:spacing w:after="0"/>
        <w:rPr>
          <w:color w:val="FF0000"/>
        </w:rPr>
      </w:pPr>
      <w:r>
        <w:t>Připravit něco nového, co na DU</w:t>
      </w:r>
      <w:r w:rsidR="00215435">
        <w:t>NI</w:t>
      </w:r>
      <w:r>
        <w:t xml:space="preserve"> j</w:t>
      </w:r>
      <w:r w:rsidR="00215435">
        <w:t>eště nebylo, ale příp. taky navázat na minulé ročníky &gt; zeptat se třeťáků</w:t>
      </w:r>
      <w:r>
        <w:t>…</w:t>
      </w:r>
    </w:p>
    <w:p w14:paraId="40EFF8FF" w14:textId="0F97728E" w:rsidR="00E85273" w:rsidRPr="002D04EC" w:rsidRDefault="00215435" w:rsidP="00111257">
      <w:pPr>
        <w:pStyle w:val="Odstavecseseznamem"/>
        <w:numPr>
          <w:ilvl w:val="3"/>
          <w:numId w:val="3"/>
        </w:numPr>
        <w:spacing w:after="0"/>
        <w:rPr>
          <w:color w:val="FF0000"/>
        </w:rPr>
      </w:pPr>
      <w:r>
        <w:t>Zajištění místa, pomůcek</w:t>
      </w:r>
      <w:r w:rsidR="00E85273">
        <w:t>…</w:t>
      </w:r>
    </w:p>
    <w:p w14:paraId="46976583" w14:textId="51955B09" w:rsidR="002D04EC" w:rsidRPr="00215435" w:rsidRDefault="002D04EC" w:rsidP="00111257">
      <w:pPr>
        <w:pStyle w:val="Odstavecseseznamem"/>
        <w:numPr>
          <w:ilvl w:val="1"/>
          <w:numId w:val="3"/>
        </w:numPr>
        <w:spacing w:after="0"/>
        <w:rPr>
          <w:color w:val="FF0000"/>
        </w:rPr>
      </w:pPr>
      <w:r>
        <w:t xml:space="preserve">Každý se zapíše min. ke dvěma pedagogickým výstupům, můžeme i více (třeťáci </w:t>
      </w:r>
      <w:r w:rsidR="00215435">
        <w:t>min. ke třem výstupům</w:t>
      </w:r>
      <w:r>
        <w:t>)</w:t>
      </w:r>
      <w:r w:rsidR="00215435">
        <w:t xml:space="preserve">: </w:t>
      </w:r>
      <w:r>
        <w:t>Vybírat různé &gt; více se toho naučíme</w:t>
      </w:r>
    </w:p>
    <w:p w14:paraId="5FB0DF7C" w14:textId="40AEDDD2" w:rsidR="00B95C76" w:rsidRPr="00B95C76" w:rsidRDefault="00215435" w:rsidP="00111257">
      <w:pPr>
        <w:pStyle w:val="Odstavecseseznamem"/>
        <w:numPr>
          <w:ilvl w:val="1"/>
          <w:numId w:val="3"/>
        </w:numPr>
        <w:spacing w:after="0"/>
        <w:rPr>
          <w:color w:val="FF0000"/>
        </w:rPr>
      </w:pPr>
      <w:r>
        <w:t xml:space="preserve">Další </w:t>
      </w:r>
      <w:proofErr w:type="spellStart"/>
      <w:r>
        <w:t>ped</w:t>
      </w:r>
      <w:proofErr w:type="spellEnd"/>
      <w:r>
        <w:t xml:space="preserve">. </w:t>
      </w:r>
      <w:proofErr w:type="gramStart"/>
      <w:r>
        <w:t>výstupy</w:t>
      </w:r>
      <w:proofErr w:type="gramEnd"/>
      <w:r w:rsidR="00FB00D8">
        <w:t xml:space="preserve"> – například:</w:t>
      </w:r>
    </w:p>
    <w:p w14:paraId="028F922B" w14:textId="69A9ED35" w:rsidR="00B95C76" w:rsidRPr="00C50AB8" w:rsidRDefault="00B95C76" w:rsidP="00111257">
      <w:pPr>
        <w:pStyle w:val="Odstavecseseznamem"/>
        <w:numPr>
          <w:ilvl w:val="2"/>
          <w:numId w:val="3"/>
        </w:numPr>
        <w:spacing w:after="0"/>
        <w:rPr>
          <w:color w:val="FF0000"/>
        </w:rPr>
      </w:pPr>
      <w:r>
        <w:lastRenderedPageBreak/>
        <w:t xml:space="preserve">Brandýs n/L – do </w:t>
      </w:r>
      <w:r w:rsidR="00215435">
        <w:t>8. a 6. (?) ročník</w:t>
      </w:r>
      <w:r>
        <w:t xml:space="preserve"> ZŠ </w:t>
      </w:r>
      <w:r w:rsidR="00215435">
        <w:t>(vloni jsme byli v letošním 8. ročníku, nutno včlenit do jejich výuky „občanské nauky“)</w:t>
      </w:r>
    </w:p>
    <w:p w14:paraId="68A77A13" w14:textId="3E6244BC" w:rsidR="00C50AB8" w:rsidRPr="00987816" w:rsidRDefault="00C50AB8" w:rsidP="00111257">
      <w:pPr>
        <w:pStyle w:val="Odstavecseseznamem"/>
        <w:numPr>
          <w:ilvl w:val="2"/>
          <w:numId w:val="3"/>
        </w:numPr>
        <w:spacing w:after="0"/>
        <w:rPr>
          <w:color w:val="FF0000"/>
        </w:rPr>
      </w:pPr>
      <w:r>
        <w:t xml:space="preserve">Neratovice – do </w:t>
      </w:r>
      <w:r w:rsidR="00215435">
        <w:t xml:space="preserve">1., 2. a nějakého vyššího (?) ročníku </w:t>
      </w:r>
      <w:r>
        <w:t xml:space="preserve">ZŠ, </w:t>
      </w:r>
      <w:r w:rsidR="00215435">
        <w:t>v 1. a 2. roč. byly/jsou (?) dvě neslyšící děti</w:t>
      </w:r>
      <w:r>
        <w:t xml:space="preserve"> </w:t>
      </w:r>
    </w:p>
    <w:p w14:paraId="4893AAC6" w14:textId="0E57DA10" w:rsidR="00987816" w:rsidRPr="00987816" w:rsidRDefault="00987816" w:rsidP="00111257">
      <w:pPr>
        <w:pStyle w:val="Odstavecseseznamem"/>
        <w:numPr>
          <w:ilvl w:val="2"/>
          <w:numId w:val="3"/>
        </w:numPr>
        <w:spacing w:after="0"/>
        <w:rPr>
          <w:color w:val="FF0000"/>
        </w:rPr>
      </w:pPr>
      <w:r>
        <w:t>Pražská škola</w:t>
      </w:r>
    </w:p>
    <w:p w14:paraId="5B5543B8" w14:textId="443D7AF9" w:rsidR="00987816" w:rsidRPr="00841529" w:rsidRDefault="00987816" w:rsidP="00111257">
      <w:pPr>
        <w:pStyle w:val="Odstavecseseznamem"/>
        <w:numPr>
          <w:ilvl w:val="2"/>
          <w:numId w:val="3"/>
        </w:numPr>
        <w:spacing w:after="0"/>
        <w:rPr>
          <w:color w:val="FF0000"/>
        </w:rPr>
      </w:pPr>
      <w:r>
        <w:t>ČVUT – v AJ pro studenty na ERASMU</w:t>
      </w:r>
      <w:r w:rsidR="00215435">
        <w:t>+ (18.</w:t>
      </w:r>
      <w:r>
        <w:t>00</w:t>
      </w:r>
      <w:r w:rsidR="00215435">
        <w:t>–</w:t>
      </w:r>
      <w:r>
        <w:t>2</w:t>
      </w:r>
      <w:r w:rsidR="00215435">
        <w:t>0.</w:t>
      </w:r>
      <w:r>
        <w:t>00)</w:t>
      </w:r>
    </w:p>
    <w:p w14:paraId="37AE33FC" w14:textId="77777777" w:rsidR="00841529" w:rsidRPr="0055181D" w:rsidRDefault="00841529" w:rsidP="00111257">
      <w:pPr>
        <w:pStyle w:val="Odstavecseseznamem"/>
        <w:spacing w:after="0"/>
        <w:ind w:left="2160"/>
        <w:rPr>
          <w:color w:val="FF0000"/>
        </w:rPr>
      </w:pPr>
    </w:p>
    <w:p w14:paraId="583CA0A0" w14:textId="66B05D25" w:rsidR="0055181D" w:rsidRPr="00861895" w:rsidRDefault="0055181D" w:rsidP="00111257">
      <w:pPr>
        <w:pStyle w:val="Odstavecseseznamem"/>
        <w:numPr>
          <w:ilvl w:val="0"/>
          <w:numId w:val="3"/>
        </w:numPr>
        <w:spacing w:after="0"/>
        <w:rPr>
          <w:b/>
          <w:bCs/>
          <w:i/>
          <w:iCs/>
          <w:color w:val="FF0000"/>
        </w:rPr>
      </w:pPr>
      <w:r w:rsidRPr="00861895">
        <w:rPr>
          <w:b/>
          <w:bCs/>
          <w:i/>
          <w:iCs/>
        </w:rPr>
        <w:t>Co je cílem předmětu?</w:t>
      </w:r>
    </w:p>
    <w:p w14:paraId="16F236AD" w14:textId="366B9F1D" w:rsidR="0055181D" w:rsidRPr="0055181D" w:rsidRDefault="0055181D" w:rsidP="00111257">
      <w:pPr>
        <w:pStyle w:val="Odstavecseseznamem"/>
        <w:numPr>
          <w:ilvl w:val="1"/>
          <w:numId w:val="3"/>
        </w:numPr>
        <w:spacing w:after="0"/>
        <w:rPr>
          <w:color w:val="FF0000"/>
        </w:rPr>
      </w:pPr>
      <w:r>
        <w:t>Praktická orientace v pedagogické praxi a situaci</w:t>
      </w:r>
      <w:r w:rsidR="00111257">
        <w:t xml:space="preserve">, osvojit si nějaké </w:t>
      </w:r>
      <w:proofErr w:type="spellStart"/>
      <w:r w:rsidR="00111257">
        <w:t>ped</w:t>
      </w:r>
      <w:proofErr w:type="spellEnd"/>
      <w:r w:rsidR="00111257">
        <w:t xml:space="preserve">. </w:t>
      </w:r>
      <w:proofErr w:type="gramStart"/>
      <w:r w:rsidR="00111257">
        <w:t>kompetence</w:t>
      </w:r>
      <w:proofErr w:type="gramEnd"/>
    </w:p>
    <w:p w14:paraId="445A1786" w14:textId="77777777" w:rsidR="00111257" w:rsidRPr="00111257" w:rsidRDefault="00D755D1" w:rsidP="00111257">
      <w:pPr>
        <w:pStyle w:val="Odstavecseseznamem"/>
        <w:numPr>
          <w:ilvl w:val="1"/>
          <w:numId w:val="3"/>
        </w:numPr>
        <w:spacing w:after="0"/>
        <w:rPr>
          <w:color w:val="FF0000"/>
        </w:rPr>
      </w:pPr>
      <w:r>
        <w:t>Poznání komunikačních prostředků – ČZJ, znakovaná čeština, pomocné ar</w:t>
      </w:r>
      <w:r w:rsidR="00111257">
        <w:t xml:space="preserve">tikulační znaky, </w:t>
      </w:r>
      <w:proofErr w:type="spellStart"/>
      <w:r w:rsidR="00111257">
        <w:t>cued</w:t>
      </w:r>
      <w:proofErr w:type="spellEnd"/>
      <w:r w:rsidR="00111257">
        <w:t xml:space="preserve"> </w:t>
      </w:r>
      <w:proofErr w:type="spellStart"/>
      <w:r w:rsidR="00111257">
        <w:t>speech</w:t>
      </w:r>
      <w:proofErr w:type="spellEnd"/>
      <w:r w:rsidR="00111257">
        <w:t>,</w:t>
      </w:r>
      <w:r w:rsidR="00111257" w:rsidRPr="00111257">
        <w:t xml:space="preserve"> </w:t>
      </w:r>
      <w:r w:rsidR="00111257">
        <w:t>prstová abeceda, trénink odezírání</w:t>
      </w:r>
      <w:r>
        <w:t>…</w:t>
      </w:r>
      <w:r w:rsidR="00841529">
        <w:t xml:space="preserve"> &gt; jejich použití v</w:t>
      </w:r>
      <w:r w:rsidR="00111257">
        <w:t> </w:t>
      </w:r>
      <w:r w:rsidR="00841529">
        <w:t>praxi</w:t>
      </w:r>
      <w:r w:rsidR="00111257">
        <w:t>: možnosti x limity</w:t>
      </w:r>
    </w:p>
    <w:p w14:paraId="0D993747" w14:textId="0384CA49" w:rsidR="00D755D1" w:rsidRPr="00111257" w:rsidRDefault="00111257" w:rsidP="00111257">
      <w:pPr>
        <w:pStyle w:val="Odstavecseseznamem"/>
        <w:numPr>
          <w:ilvl w:val="1"/>
          <w:numId w:val="3"/>
        </w:numPr>
        <w:spacing w:after="0"/>
        <w:rPr>
          <w:color w:val="FF0000"/>
        </w:rPr>
      </w:pPr>
      <w:r>
        <w:t>A</w:t>
      </w:r>
      <w:r w:rsidR="00F201BF">
        <w:t xml:space="preserve">bychom dokázali </w:t>
      </w:r>
      <w:r>
        <w:t>nad problematikou přemýšlet, kdy</w:t>
      </w:r>
      <w:r w:rsidR="00F201BF">
        <w:t xml:space="preserve"> js</w:t>
      </w:r>
      <w:r>
        <w:t>ou tyto prostředky vhodné a kdy ne</w:t>
      </w:r>
      <w:r w:rsidR="00F201BF">
        <w:t>…</w:t>
      </w:r>
    </w:p>
    <w:p w14:paraId="76FCF83C" w14:textId="5165B1F9" w:rsidR="00587E1D" w:rsidRDefault="00587E1D" w:rsidP="00111257">
      <w:pPr>
        <w:pStyle w:val="Odstavecseseznamem"/>
        <w:numPr>
          <w:ilvl w:val="1"/>
          <w:numId w:val="3"/>
        </w:numPr>
        <w:spacing w:after="0"/>
      </w:pPr>
      <w:r>
        <w:t xml:space="preserve">Komunikace </w:t>
      </w:r>
      <w:r w:rsidR="00111257">
        <w:t xml:space="preserve">„neslyšících“ (a „hluchoslepých osob“) </w:t>
      </w:r>
      <w:r>
        <w:t xml:space="preserve">x </w:t>
      </w:r>
      <w:r w:rsidR="00111257">
        <w:t>a</w:t>
      </w:r>
      <w:r w:rsidR="00F201BF">
        <w:t xml:space="preserve">lternativní a augmentativní </w:t>
      </w:r>
      <w:proofErr w:type="gramStart"/>
      <w:r w:rsidR="00F201BF">
        <w:t>komunikace</w:t>
      </w:r>
      <w:proofErr w:type="gramEnd"/>
      <w:r w:rsidR="007F0377">
        <w:t xml:space="preserve">– </w:t>
      </w:r>
      <w:proofErr w:type="gramStart"/>
      <w:r w:rsidR="007F0377">
        <w:t>přirozená</w:t>
      </w:r>
      <w:proofErr w:type="gramEnd"/>
      <w:r w:rsidR="007F0377">
        <w:t xml:space="preserve"> komunikace (ZJ, MJ) není funkční &gt; hledání alternativy x zveličení</w:t>
      </w:r>
    </w:p>
    <w:p w14:paraId="5F6ED469" w14:textId="7ACBBE94" w:rsidR="00587E1D" w:rsidRPr="007A08CE" w:rsidRDefault="00587E1D" w:rsidP="00111257">
      <w:pPr>
        <w:pStyle w:val="Odstavecseseznamem"/>
        <w:numPr>
          <w:ilvl w:val="0"/>
          <w:numId w:val="4"/>
        </w:numPr>
        <w:spacing w:after="0"/>
        <w:rPr>
          <w:color w:val="FF0000"/>
        </w:rPr>
      </w:pPr>
      <w:r>
        <w:t xml:space="preserve">alternativní </w:t>
      </w:r>
      <w:r w:rsidR="00111257">
        <w:t xml:space="preserve">komunikace </w:t>
      </w:r>
      <w:r>
        <w:t xml:space="preserve">= </w:t>
      </w:r>
      <w:r w:rsidR="007F0377">
        <w:t>kreslení, pan</w:t>
      </w:r>
      <w:r w:rsidR="00111257">
        <w:t>tomima, vybírání obrázků, psaní</w:t>
      </w:r>
      <w:r w:rsidR="007F0377">
        <w:t>…</w:t>
      </w:r>
    </w:p>
    <w:p w14:paraId="60D3B967" w14:textId="0CDB2565" w:rsidR="007A08CE" w:rsidRPr="007A08CE" w:rsidRDefault="007A08CE" w:rsidP="00111257">
      <w:pPr>
        <w:pStyle w:val="Odstavecseseznamem"/>
        <w:numPr>
          <w:ilvl w:val="1"/>
          <w:numId w:val="4"/>
        </w:numPr>
        <w:spacing w:after="0"/>
        <w:rPr>
          <w:color w:val="FF0000"/>
        </w:rPr>
      </w:pPr>
      <w:r>
        <w:t>kdy je ZJ alternativní prostředek?</w:t>
      </w:r>
    </w:p>
    <w:p w14:paraId="4E36460B" w14:textId="1A743840" w:rsidR="007A08CE" w:rsidRPr="007A08CE" w:rsidRDefault="007A08CE" w:rsidP="00111257">
      <w:pPr>
        <w:pStyle w:val="Odstavecseseznamem"/>
        <w:numPr>
          <w:ilvl w:val="2"/>
          <w:numId w:val="4"/>
        </w:numPr>
        <w:spacing w:after="0"/>
        <w:rPr>
          <w:color w:val="FF0000"/>
        </w:rPr>
      </w:pPr>
      <w:r>
        <w:t>U ohluchlých</w:t>
      </w:r>
    </w:p>
    <w:p w14:paraId="779EAB31" w14:textId="341368D4" w:rsidR="007A08CE" w:rsidRPr="00587E1D" w:rsidRDefault="007A08CE" w:rsidP="00111257">
      <w:pPr>
        <w:pStyle w:val="Odstavecseseznamem"/>
        <w:numPr>
          <w:ilvl w:val="2"/>
          <w:numId w:val="4"/>
        </w:numPr>
        <w:spacing w:after="0"/>
        <w:rPr>
          <w:color w:val="FF0000"/>
        </w:rPr>
      </w:pPr>
      <w:r>
        <w:t>Když n</w:t>
      </w:r>
      <w:r w:rsidR="00111257">
        <w:t>ás, co ovládáme ZJ, bolí v krku</w:t>
      </w:r>
      <w:r>
        <w:t>…</w:t>
      </w:r>
    </w:p>
    <w:p w14:paraId="78CBC877" w14:textId="270BC3F7" w:rsidR="00F201BF" w:rsidRPr="00CC6921" w:rsidRDefault="00587E1D" w:rsidP="00111257">
      <w:pPr>
        <w:pStyle w:val="Odstavecseseznamem"/>
        <w:numPr>
          <w:ilvl w:val="0"/>
          <w:numId w:val="4"/>
        </w:numPr>
        <w:spacing w:after="0"/>
        <w:ind w:left="2483" w:hanging="357"/>
        <w:rPr>
          <w:color w:val="FF0000"/>
        </w:rPr>
      </w:pPr>
      <w:r>
        <w:t>augmentativní komunikace = zveličená, zesílená</w:t>
      </w:r>
      <w:r w:rsidR="0044554F">
        <w:t xml:space="preserve">, </w:t>
      </w:r>
      <w:r w:rsidR="00111257">
        <w:t xml:space="preserve">doplněná </w:t>
      </w:r>
      <w:r w:rsidR="0044554F">
        <w:t xml:space="preserve">př. čteme s dítětem knížku, </w:t>
      </w:r>
      <w:r w:rsidR="00111257">
        <w:t>umocnění textu pomocí obrázků</w:t>
      </w:r>
    </w:p>
    <w:p w14:paraId="12F1A7F5" w14:textId="47CFF0D0" w:rsidR="00CC6921" w:rsidRDefault="00CC6921" w:rsidP="00111257">
      <w:pPr>
        <w:spacing w:after="0"/>
        <w:rPr>
          <w:color w:val="FF0000"/>
        </w:rPr>
      </w:pPr>
    </w:p>
    <w:p w14:paraId="0F56448A" w14:textId="1245F99D" w:rsidR="00CC6921" w:rsidRPr="00111257" w:rsidRDefault="003F4B66" w:rsidP="00111257">
      <w:pPr>
        <w:pStyle w:val="Odstavecseseznamem"/>
        <w:numPr>
          <w:ilvl w:val="0"/>
          <w:numId w:val="5"/>
        </w:numPr>
        <w:spacing w:after="0"/>
        <w:rPr>
          <w:b/>
          <w:i/>
          <w:color w:val="FF0000"/>
        </w:rPr>
      </w:pPr>
      <w:r w:rsidRPr="00111257">
        <w:rPr>
          <w:b/>
          <w:i/>
        </w:rPr>
        <w:t>různé druhy komunikačních prostředků</w:t>
      </w:r>
      <w:r w:rsidR="009C032F" w:rsidRPr="00111257">
        <w:rPr>
          <w:b/>
          <w:i/>
        </w:rPr>
        <w:t>, které zatím neznáme</w:t>
      </w:r>
      <w:r w:rsidR="00111257" w:rsidRPr="00111257">
        <w:rPr>
          <w:b/>
          <w:i/>
        </w:rPr>
        <w:t xml:space="preserve"> a na konci semestru znát budeme (vybrali jsme ze sylabu v SIS)</w:t>
      </w:r>
    </w:p>
    <w:p w14:paraId="7402CF97" w14:textId="4B1BBD80" w:rsidR="003F4B66" w:rsidRPr="003F4B66" w:rsidRDefault="00111257" w:rsidP="00111257">
      <w:pPr>
        <w:pStyle w:val="Odstavecseseznamem"/>
        <w:numPr>
          <w:ilvl w:val="1"/>
          <w:numId w:val="5"/>
        </w:numPr>
        <w:spacing w:after="0"/>
        <w:rPr>
          <w:color w:val="FF0000"/>
        </w:rPr>
      </w:pPr>
      <w:r>
        <w:t>TEAC</w:t>
      </w:r>
      <w:r w:rsidR="003F4B66">
        <w:t>CH program</w:t>
      </w:r>
    </w:p>
    <w:p w14:paraId="11CA631D" w14:textId="42C94797" w:rsidR="003F4B66" w:rsidRPr="003F4B66" w:rsidRDefault="003F4B66" w:rsidP="00111257">
      <w:pPr>
        <w:pStyle w:val="Odstavecseseznamem"/>
        <w:numPr>
          <w:ilvl w:val="1"/>
          <w:numId w:val="5"/>
        </w:numPr>
        <w:spacing w:after="0"/>
        <w:rPr>
          <w:color w:val="FF0000"/>
        </w:rPr>
      </w:pPr>
      <w:r>
        <w:t>VOKS/PECS</w:t>
      </w:r>
    </w:p>
    <w:p w14:paraId="3ECC56B4" w14:textId="7B9C1BDE" w:rsidR="003F4B66" w:rsidRPr="003F4B66" w:rsidRDefault="003F4B66" w:rsidP="00111257">
      <w:pPr>
        <w:pStyle w:val="Odstavecseseznamem"/>
        <w:numPr>
          <w:ilvl w:val="1"/>
          <w:numId w:val="5"/>
        </w:numPr>
        <w:spacing w:after="0"/>
        <w:rPr>
          <w:color w:val="FF0000"/>
        </w:rPr>
      </w:pPr>
      <w:proofErr w:type="spellStart"/>
      <w:r>
        <w:t>Facilitovaná</w:t>
      </w:r>
      <w:proofErr w:type="spellEnd"/>
      <w:r>
        <w:t xml:space="preserve"> komunikace</w:t>
      </w:r>
    </w:p>
    <w:p w14:paraId="2EE6156D" w14:textId="59E60A47" w:rsidR="003F4B66" w:rsidRPr="003F4B66" w:rsidRDefault="003F4B66" w:rsidP="00111257">
      <w:pPr>
        <w:pStyle w:val="Odstavecseseznamem"/>
        <w:numPr>
          <w:ilvl w:val="1"/>
          <w:numId w:val="5"/>
        </w:numPr>
        <w:spacing w:after="0"/>
        <w:rPr>
          <w:color w:val="FF0000"/>
        </w:rPr>
      </w:pPr>
      <w:proofErr w:type="spellStart"/>
      <w:r>
        <w:t>Makaton</w:t>
      </w:r>
      <w:proofErr w:type="spellEnd"/>
    </w:p>
    <w:p w14:paraId="409AA2E6" w14:textId="77777777" w:rsidR="00111257" w:rsidRPr="00111257" w:rsidRDefault="003F4B66" w:rsidP="00111257">
      <w:pPr>
        <w:pStyle w:val="Odstavecseseznamem"/>
        <w:numPr>
          <w:ilvl w:val="1"/>
          <w:numId w:val="5"/>
        </w:numPr>
        <w:spacing w:after="0"/>
        <w:rPr>
          <w:color w:val="FF0000"/>
        </w:rPr>
      </w:pPr>
      <w:r>
        <w:t>Systém TADOMA</w:t>
      </w:r>
    </w:p>
    <w:p w14:paraId="04DAA446" w14:textId="5FE05955" w:rsidR="003E3E3F" w:rsidRPr="00111257" w:rsidRDefault="00111257" w:rsidP="00111257">
      <w:pPr>
        <w:pStyle w:val="Odstavecseseznamem"/>
        <w:numPr>
          <w:ilvl w:val="2"/>
          <w:numId w:val="5"/>
        </w:numPr>
        <w:spacing w:after="0"/>
        <w:rPr>
          <w:color w:val="FF0000"/>
        </w:rPr>
      </w:pPr>
      <w:r>
        <w:t>„hmatové odezírání“</w:t>
      </w:r>
    </w:p>
    <w:p w14:paraId="52D2BBA1" w14:textId="7974F35D" w:rsidR="00B54D92" w:rsidRPr="00B54D92" w:rsidRDefault="003F4B66" w:rsidP="00111257">
      <w:pPr>
        <w:pStyle w:val="Odstavecseseznamem"/>
        <w:numPr>
          <w:ilvl w:val="1"/>
          <w:numId w:val="5"/>
        </w:numPr>
        <w:spacing w:after="0"/>
        <w:rPr>
          <w:color w:val="FF0000"/>
        </w:rPr>
      </w:pPr>
      <w:r>
        <w:t>Taktilní ZJ</w:t>
      </w:r>
    </w:p>
    <w:p w14:paraId="1395B8A5" w14:textId="3AA9725E" w:rsidR="00B54D92" w:rsidRPr="00B54D92" w:rsidRDefault="00B54D92" w:rsidP="00111257">
      <w:pPr>
        <w:pStyle w:val="Odstavecseseznamem"/>
        <w:numPr>
          <w:ilvl w:val="2"/>
          <w:numId w:val="5"/>
        </w:numPr>
        <w:spacing w:after="0"/>
        <w:rPr>
          <w:color w:val="FF0000"/>
        </w:rPr>
      </w:pPr>
      <w:r>
        <w:t xml:space="preserve">Alternativní ZJ pro hluchoslepé </w:t>
      </w:r>
    </w:p>
    <w:p w14:paraId="5F340E9B" w14:textId="73753388" w:rsidR="003F4B66" w:rsidRPr="00BD5EC0" w:rsidRDefault="00BF2437" w:rsidP="00111257">
      <w:pPr>
        <w:pStyle w:val="Odstavecseseznamem"/>
        <w:numPr>
          <w:ilvl w:val="2"/>
          <w:numId w:val="5"/>
        </w:numPr>
        <w:spacing w:after="0"/>
        <w:rPr>
          <w:color w:val="FF0000"/>
        </w:rPr>
      </w:pPr>
      <w:r w:rsidRPr="00BF2437">
        <w:t>Ruce hluchoslepého se dají na ruce znakujícího</w:t>
      </w:r>
      <w:r w:rsidR="00BD5EC0">
        <w:t xml:space="preserve"> mluvčího – zdůrazněný pohyb, ohmatávání tvarů ruky</w:t>
      </w:r>
    </w:p>
    <w:p w14:paraId="118F6898" w14:textId="46E99F4D" w:rsidR="003F4B66" w:rsidRPr="00BD5EC0" w:rsidRDefault="003F4B66" w:rsidP="00111257">
      <w:pPr>
        <w:pStyle w:val="Odstavecseseznamem"/>
        <w:numPr>
          <w:ilvl w:val="1"/>
          <w:numId w:val="5"/>
        </w:numPr>
        <w:spacing w:after="0"/>
        <w:rPr>
          <w:color w:val="FF0000"/>
        </w:rPr>
      </w:pPr>
      <w:r>
        <w:t>Znakování ruku v</w:t>
      </w:r>
      <w:r w:rsidR="00BD5EC0">
        <w:t> </w:t>
      </w:r>
      <w:r>
        <w:t>ruce</w:t>
      </w:r>
    </w:p>
    <w:p w14:paraId="20D8AE27" w14:textId="787870C4" w:rsidR="00BD5EC0" w:rsidRPr="00B54D92" w:rsidRDefault="00656085" w:rsidP="00111257">
      <w:pPr>
        <w:pStyle w:val="Odstavecseseznamem"/>
        <w:numPr>
          <w:ilvl w:val="2"/>
          <w:numId w:val="5"/>
        </w:numPr>
        <w:spacing w:after="0"/>
        <w:rPr>
          <w:color w:val="FF0000"/>
        </w:rPr>
      </w:pPr>
      <w:r>
        <w:t>Rukama hluchoslepého znakujeme</w:t>
      </w:r>
      <w:r w:rsidR="00F84246">
        <w:t xml:space="preserve"> to, co mu chceme říci</w:t>
      </w:r>
    </w:p>
    <w:p w14:paraId="74452AF8" w14:textId="21E4D6C4" w:rsidR="00B54D92" w:rsidRPr="00E40328" w:rsidRDefault="00E40328" w:rsidP="00111257">
      <w:pPr>
        <w:pStyle w:val="Odstavecseseznamem"/>
        <w:numPr>
          <w:ilvl w:val="1"/>
          <w:numId w:val="5"/>
        </w:numPr>
        <w:spacing w:after="0"/>
      </w:pPr>
      <w:proofErr w:type="spellStart"/>
      <w:r>
        <w:t>Ch</w:t>
      </w:r>
      <w:r w:rsidRPr="00E40328">
        <w:t>irografie</w:t>
      </w:r>
      <w:proofErr w:type="spellEnd"/>
      <w:r w:rsidRPr="00E40328">
        <w:t xml:space="preserve"> </w:t>
      </w:r>
    </w:p>
    <w:p w14:paraId="4D203BDB" w14:textId="71EA12F0" w:rsidR="00B54D92" w:rsidRPr="00DC30D7" w:rsidRDefault="00B54D92" w:rsidP="00111257">
      <w:pPr>
        <w:pStyle w:val="Odstavecseseznamem"/>
        <w:numPr>
          <w:ilvl w:val="2"/>
          <w:numId w:val="5"/>
        </w:numPr>
        <w:spacing w:after="0"/>
        <w:rPr>
          <w:color w:val="FF0000"/>
        </w:rPr>
      </w:pPr>
      <w:r>
        <w:t>Tiskací písmena</w:t>
      </w:r>
      <w:r w:rsidR="00622ECB">
        <w:t xml:space="preserve"> psaná</w:t>
      </w:r>
      <w:r>
        <w:t xml:space="preserve"> do dlaně</w:t>
      </w:r>
    </w:p>
    <w:p w14:paraId="1FA24491" w14:textId="77777777" w:rsidR="00111257" w:rsidRDefault="00111257" w:rsidP="00111257">
      <w:pPr>
        <w:spacing w:after="0"/>
        <w:rPr>
          <w:b/>
          <w:bCs/>
          <w:color w:val="4472C4" w:themeColor="accent1"/>
        </w:rPr>
      </w:pPr>
    </w:p>
    <w:p w14:paraId="23719882" w14:textId="2E697B0C" w:rsidR="0098236E" w:rsidRPr="00861895" w:rsidRDefault="0098236E" w:rsidP="00111257">
      <w:pPr>
        <w:spacing w:after="0"/>
        <w:rPr>
          <w:color w:val="FF0000"/>
        </w:rPr>
      </w:pPr>
      <w:r w:rsidRPr="00861895">
        <w:rPr>
          <w:b/>
          <w:bCs/>
          <w:color w:val="4472C4" w:themeColor="accent1"/>
        </w:rPr>
        <w:t>Samostatná práce</w:t>
      </w:r>
      <w:r w:rsidR="00111257">
        <w:rPr>
          <w:b/>
          <w:bCs/>
          <w:color w:val="4472C4" w:themeColor="accent1"/>
        </w:rPr>
        <w:t xml:space="preserve"> </w:t>
      </w:r>
      <w:r w:rsidR="00111257">
        <w:rPr>
          <w:b/>
          <w:bCs/>
          <w:color w:val="4472C4" w:themeColor="accent1"/>
        </w:rPr>
        <w:sym w:font="Symbol" w:char="F03E"/>
      </w:r>
      <w:r w:rsidR="00111257">
        <w:rPr>
          <w:b/>
          <w:bCs/>
          <w:color w:val="4472C4" w:themeColor="accent1"/>
        </w:rPr>
        <w:t xml:space="preserve"> ve dvojicích </w:t>
      </w:r>
      <w:r w:rsidR="00111257">
        <w:rPr>
          <w:b/>
          <w:bCs/>
          <w:color w:val="4472C4" w:themeColor="accent1"/>
        </w:rPr>
        <w:sym w:font="Symbol" w:char="F03E"/>
      </w:r>
      <w:r w:rsidR="00111257">
        <w:rPr>
          <w:b/>
          <w:bCs/>
          <w:color w:val="4472C4" w:themeColor="accent1"/>
        </w:rPr>
        <w:t xml:space="preserve"> zeptali jsme se třeťáků </w:t>
      </w:r>
    </w:p>
    <w:p w14:paraId="57F4722A" w14:textId="77777777" w:rsidR="0098236E" w:rsidRPr="00B37318" w:rsidRDefault="0098236E" w:rsidP="00111257">
      <w:pPr>
        <w:pStyle w:val="Odstavecseseznamem"/>
        <w:numPr>
          <w:ilvl w:val="0"/>
          <w:numId w:val="3"/>
        </w:numPr>
        <w:spacing w:after="0"/>
        <w:rPr>
          <w:color w:val="FF0000"/>
        </w:rPr>
      </w:pPr>
      <w:r>
        <w:rPr>
          <w:color w:val="000000" w:themeColor="text1"/>
        </w:rPr>
        <w:t>Proč jsem si vybrala tento modul? – 3 důvody</w:t>
      </w:r>
    </w:p>
    <w:p w14:paraId="57CCA546" w14:textId="77777777" w:rsidR="0098236E" w:rsidRPr="00B37318" w:rsidRDefault="0098236E" w:rsidP="00111257">
      <w:pPr>
        <w:pStyle w:val="Odstavecseseznamem"/>
        <w:numPr>
          <w:ilvl w:val="0"/>
          <w:numId w:val="3"/>
        </w:numPr>
        <w:spacing w:after="0"/>
        <w:rPr>
          <w:color w:val="FF0000"/>
        </w:rPr>
      </w:pPr>
      <w:r>
        <w:rPr>
          <w:color w:val="000000" w:themeColor="text1"/>
        </w:rPr>
        <w:t>Co se tu chci naučit? – 3 věci</w:t>
      </w:r>
    </w:p>
    <w:p w14:paraId="60ED5D79" w14:textId="77777777" w:rsidR="0098236E" w:rsidRPr="003D503D" w:rsidRDefault="0098236E" w:rsidP="00111257">
      <w:pPr>
        <w:pStyle w:val="Odstavecseseznamem"/>
        <w:numPr>
          <w:ilvl w:val="0"/>
          <w:numId w:val="3"/>
        </w:numPr>
        <w:spacing w:after="0"/>
        <w:rPr>
          <w:color w:val="FF0000"/>
        </w:rPr>
      </w:pPr>
      <w:r>
        <w:rPr>
          <w:color w:val="000000" w:themeColor="text1"/>
        </w:rPr>
        <w:t>Na co se těším v rámci pedagogického modulu? – 3 věci</w:t>
      </w:r>
    </w:p>
    <w:p w14:paraId="0D27CC24" w14:textId="43EDFDBA" w:rsidR="0098236E" w:rsidRPr="00111257" w:rsidRDefault="0098236E" w:rsidP="00111257">
      <w:pPr>
        <w:pStyle w:val="Odstavecseseznamem"/>
        <w:numPr>
          <w:ilvl w:val="0"/>
          <w:numId w:val="3"/>
        </w:numPr>
        <w:spacing w:after="0"/>
        <w:rPr>
          <w:color w:val="FF0000"/>
        </w:rPr>
      </w:pPr>
      <w:r>
        <w:rPr>
          <w:color w:val="000000" w:themeColor="text1"/>
        </w:rPr>
        <w:t>Čeho se bojím? – 3 věci</w:t>
      </w:r>
    </w:p>
    <w:p w14:paraId="16442314" w14:textId="6E549B21" w:rsidR="00111257" w:rsidRPr="00111257" w:rsidRDefault="00111257" w:rsidP="00111257">
      <w:pPr>
        <w:spacing w:after="0"/>
        <w:rPr>
          <w:b/>
          <w:color w:val="2E74B5" w:themeColor="accent5" w:themeShade="BF"/>
        </w:rPr>
      </w:pPr>
      <w:r w:rsidRPr="00111257">
        <w:rPr>
          <w:b/>
          <w:color w:val="2E74B5" w:themeColor="accent5" w:themeShade="BF"/>
        </w:rPr>
        <w:lastRenderedPageBreak/>
        <w:t>Odpovědi třeťáků na naše otázky</w:t>
      </w:r>
    </w:p>
    <w:p w14:paraId="4F0277D4" w14:textId="77777777" w:rsidR="00111257" w:rsidRDefault="00111257" w:rsidP="00111257">
      <w:pPr>
        <w:pStyle w:val="Odstavecseseznamem"/>
        <w:numPr>
          <w:ilvl w:val="0"/>
          <w:numId w:val="3"/>
        </w:numPr>
        <w:spacing w:after="0"/>
      </w:pPr>
      <w:r>
        <w:t>Pedagogické výstupy</w:t>
      </w:r>
    </w:p>
    <w:p w14:paraId="2CBBD762" w14:textId="77777777" w:rsidR="00111257" w:rsidRDefault="00111257" w:rsidP="00111257">
      <w:pPr>
        <w:pStyle w:val="Odstavecseseznamem"/>
        <w:numPr>
          <w:ilvl w:val="1"/>
          <w:numId w:val="3"/>
        </w:numPr>
        <w:spacing w:after="0"/>
      </w:pPr>
      <w:r>
        <w:t>Program ve školách</w:t>
      </w:r>
    </w:p>
    <w:p w14:paraId="3D429C80" w14:textId="2901CF0F" w:rsidR="00111257" w:rsidRDefault="00111257" w:rsidP="00111257">
      <w:pPr>
        <w:pStyle w:val="Odstavecseseznamem"/>
        <w:numPr>
          <w:ilvl w:val="1"/>
          <w:numId w:val="3"/>
        </w:numPr>
        <w:spacing w:after="0"/>
      </w:pPr>
      <w:r>
        <w:t>Příprava zabere docela dost času – 2</w:t>
      </w:r>
      <w:r>
        <w:t>–</w:t>
      </w:r>
      <w:r>
        <w:t>3 týdny před programem</w:t>
      </w:r>
    </w:p>
    <w:p w14:paraId="3F7AA26E" w14:textId="77777777" w:rsidR="00111257" w:rsidRDefault="00111257" w:rsidP="00111257">
      <w:pPr>
        <w:pStyle w:val="Odstavecseseznamem"/>
        <w:numPr>
          <w:ilvl w:val="1"/>
          <w:numId w:val="3"/>
        </w:numPr>
        <w:spacing w:after="0"/>
      </w:pPr>
      <w:r>
        <w:t>Hraje se na čas – program rozvržený na minuty</w:t>
      </w:r>
    </w:p>
    <w:p w14:paraId="5EB63E2F" w14:textId="77777777" w:rsidR="00111257" w:rsidRDefault="00111257" w:rsidP="00111257">
      <w:pPr>
        <w:pStyle w:val="Odstavecseseznamem"/>
        <w:numPr>
          <w:ilvl w:val="1"/>
          <w:numId w:val="3"/>
        </w:numPr>
        <w:spacing w:after="0"/>
      </w:pPr>
      <w:r>
        <w:t>Na začátku stanovit myšlenku, kterou chceme dětem předat, na konci ji shrneme</w:t>
      </w:r>
    </w:p>
    <w:p w14:paraId="107C8451" w14:textId="77777777" w:rsidR="00111257" w:rsidRDefault="00111257" w:rsidP="00111257">
      <w:pPr>
        <w:pStyle w:val="Odstavecseseznamem"/>
        <w:numPr>
          <w:ilvl w:val="0"/>
          <w:numId w:val="3"/>
        </w:numPr>
        <w:spacing w:after="0"/>
      </w:pPr>
      <w:r>
        <w:t>Praxe</w:t>
      </w:r>
    </w:p>
    <w:p w14:paraId="13ECD8D7" w14:textId="77777777" w:rsidR="00111257" w:rsidRDefault="00111257" w:rsidP="00111257">
      <w:pPr>
        <w:pStyle w:val="Odstavecseseznamem"/>
        <w:numPr>
          <w:ilvl w:val="1"/>
          <w:numId w:val="3"/>
        </w:numPr>
        <w:spacing w:after="0"/>
      </w:pPr>
      <w:r>
        <w:t>Jsou super</w:t>
      </w:r>
    </w:p>
    <w:p w14:paraId="1C2B9453" w14:textId="1B67ADE0" w:rsidR="00111257" w:rsidRPr="00111257" w:rsidRDefault="00111257" w:rsidP="00111257">
      <w:pPr>
        <w:pStyle w:val="Odstavecseseznamem"/>
        <w:numPr>
          <w:ilvl w:val="1"/>
          <w:numId w:val="3"/>
        </w:numPr>
        <w:spacing w:after="0"/>
      </w:pPr>
      <w:r>
        <w:t>Můžeme si vybrat, co chceme</w:t>
      </w:r>
    </w:p>
    <w:p w14:paraId="31D828E5" w14:textId="77777777" w:rsidR="00111257" w:rsidRDefault="00111257" w:rsidP="00111257">
      <w:pPr>
        <w:spacing w:after="0"/>
        <w:rPr>
          <w:b/>
          <w:bCs/>
          <w:color w:val="FF0000"/>
          <w:sz w:val="32"/>
          <w:szCs w:val="32"/>
        </w:rPr>
      </w:pPr>
    </w:p>
    <w:p w14:paraId="78D98E1B" w14:textId="59086359" w:rsidR="00707C34" w:rsidRPr="00707C34" w:rsidRDefault="00707C34" w:rsidP="00111257">
      <w:pPr>
        <w:spacing w:after="0"/>
        <w:rPr>
          <w:b/>
          <w:bCs/>
          <w:color w:val="FF0000"/>
          <w:sz w:val="32"/>
          <w:szCs w:val="32"/>
        </w:rPr>
      </w:pPr>
      <w:bookmarkStart w:id="0" w:name="_GoBack"/>
      <w:bookmarkEnd w:id="0"/>
      <w:r w:rsidRPr="00707C34">
        <w:rPr>
          <w:b/>
          <w:bCs/>
          <w:color w:val="FF0000"/>
          <w:sz w:val="32"/>
          <w:szCs w:val="32"/>
        </w:rPr>
        <w:t>Domácí úkol</w:t>
      </w:r>
    </w:p>
    <w:p w14:paraId="413D6280" w14:textId="1346204B" w:rsidR="00BE69C4" w:rsidRPr="00111257" w:rsidRDefault="00707C34" w:rsidP="00111257">
      <w:pPr>
        <w:pStyle w:val="Odstavecseseznamem"/>
        <w:numPr>
          <w:ilvl w:val="1"/>
          <w:numId w:val="5"/>
        </w:numPr>
        <w:spacing w:after="0"/>
        <w:rPr>
          <w:b/>
          <w:bCs/>
          <w:color w:val="FF0000"/>
          <w:sz w:val="32"/>
          <w:szCs w:val="32"/>
        </w:rPr>
      </w:pPr>
      <w:r w:rsidRPr="00707C34">
        <w:rPr>
          <w:b/>
          <w:bCs/>
          <w:color w:val="FF0000"/>
          <w:sz w:val="32"/>
          <w:szCs w:val="32"/>
        </w:rPr>
        <w:t>Jaké jsou nedávné novinky v oblasti vzdělávání (o</w:t>
      </w:r>
      <w:r w:rsidR="00111257">
        <w:rPr>
          <w:b/>
          <w:bCs/>
          <w:color w:val="FF0000"/>
          <w:sz w:val="32"/>
          <w:szCs w:val="32"/>
        </w:rPr>
        <w:t>becně) v ČR a ve vzdělávání „neslyšících“ (obecně)? – technické, legislativní</w:t>
      </w:r>
      <w:r w:rsidRPr="00707C34">
        <w:rPr>
          <w:b/>
          <w:bCs/>
          <w:color w:val="FF0000"/>
          <w:sz w:val="32"/>
          <w:szCs w:val="32"/>
        </w:rPr>
        <w:t>…</w:t>
      </w:r>
    </w:p>
    <w:sectPr w:rsidR="00BE69C4" w:rsidRPr="0011125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16A8A" w14:textId="77777777" w:rsidR="00C7556B" w:rsidRDefault="00C7556B" w:rsidP="00D827B2">
      <w:pPr>
        <w:spacing w:after="0" w:line="240" w:lineRule="auto"/>
      </w:pPr>
      <w:r>
        <w:separator/>
      </w:r>
    </w:p>
  </w:endnote>
  <w:endnote w:type="continuationSeparator" w:id="0">
    <w:p w14:paraId="2DD35387" w14:textId="77777777" w:rsidR="00C7556B" w:rsidRDefault="00C7556B" w:rsidP="00D8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488044"/>
      <w:docPartObj>
        <w:docPartGallery w:val="Page Numbers (Bottom of Page)"/>
        <w:docPartUnique/>
      </w:docPartObj>
    </w:sdtPr>
    <w:sdtEndPr/>
    <w:sdtContent>
      <w:p w14:paraId="771708F0" w14:textId="1420FD22" w:rsidR="00D827B2" w:rsidRDefault="00D827B2">
        <w:pPr>
          <w:pStyle w:val="Zpat"/>
          <w:jc w:val="center"/>
        </w:pPr>
        <w:r w:rsidRPr="0098236E">
          <w:rPr>
            <w:sz w:val="16"/>
            <w:szCs w:val="16"/>
          </w:rPr>
          <w:fldChar w:fldCharType="begin"/>
        </w:r>
        <w:r w:rsidRPr="0098236E">
          <w:rPr>
            <w:sz w:val="16"/>
            <w:szCs w:val="16"/>
          </w:rPr>
          <w:instrText>PAGE   \* MERGEFORMAT</w:instrText>
        </w:r>
        <w:r w:rsidRPr="0098236E">
          <w:rPr>
            <w:sz w:val="16"/>
            <w:szCs w:val="16"/>
          </w:rPr>
          <w:fldChar w:fldCharType="separate"/>
        </w:r>
        <w:r w:rsidR="00111257">
          <w:rPr>
            <w:noProof/>
            <w:sz w:val="16"/>
            <w:szCs w:val="16"/>
          </w:rPr>
          <w:t>4</w:t>
        </w:r>
        <w:r w:rsidRPr="0098236E">
          <w:rPr>
            <w:sz w:val="16"/>
            <w:szCs w:val="16"/>
          </w:rPr>
          <w:fldChar w:fldCharType="end"/>
        </w:r>
      </w:p>
    </w:sdtContent>
  </w:sdt>
  <w:p w14:paraId="2683CEE0" w14:textId="77777777" w:rsidR="00D827B2" w:rsidRDefault="00D82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E23C3" w14:textId="77777777" w:rsidR="00C7556B" w:rsidRDefault="00C7556B" w:rsidP="00D827B2">
      <w:pPr>
        <w:spacing w:after="0" w:line="240" w:lineRule="auto"/>
      </w:pPr>
      <w:r>
        <w:separator/>
      </w:r>
    </w:p>
  </w:footnote>
  <w:footnote w:type="continuationSeparator" w:id="0">
    <w:p w14:paraId="1DD19F39" w14:textId="77777777" w:rsidR="00C7556B" w:rsidRDefault="00C7556B" w:rsidP="00D82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AA7DA" w14:textId="6016FF98" w:rsidR="00D827B2" w:rsidRPr="0098236E" w:rsidRDefault="00D827B2" w:rsidP="00D827B2">
    <w:pPr>
      <w:pStyle w:val="Zhlav"/>
      <w:jc w:val="right"/>
      <w:rPr>
        <w:sz w:val="16"/>
        <w:szCs w:val="16"/>
      </w:rPr>
    </w:pPr>
    <w:r w:rsidRPr="0098236E">
      <w:rPr>
        <w:sz w:val="16"/>
        <w:szCs w:val="16"/>
      </w:rPr>
      <w:t>Komunikační systémy neslyšících ve vzdělávání</w:t>
    </w:r>
  </w:p>
  <w:p w14:paraId="6D586327" w14:textId="06DA93F8" w:rsidR="00D827B2" w:rsidRPr="0098236E" w:rsidRDefault="00D827B2" w:rsidP="00D827B2">
    <w:pPr>
      <w:pStyle w:val="Zhlav"/>
      <w:jc w:val="right"/>
      <w:rPr>
        <w:sz w:val="16"/>
        <w:szCs w:val="16"/>
      </w:rPr>
    </w:pPr>
    <w:r w:rsidRPr="0098236E">
      <w:rPr>
        <w:sz w:val="16"/>
        <w:szCs w:val="16"/>
      </w:rPr>
      <w:t>LS 2019/2020</w:t>
    </w:r>
  </w:p>
  <w:p w14:paraId="0A6B4852" w14:textId="455CEA03" w:rsidR="00D827B2" w:rsidRPr="0098236E" w:rsidRDefault="00D827B2" w:rsidP="00D827B2">
    <w:pPr>
      <w:pStyle w:val="Zhlav"/>
      <w:jc w:val="right"/>
      <w:rPr>
        <w:sz w:val="16"/>
        <w:szCs w:val="16"/>
      </w:rPr>
    </w:pPr>
    <w:r w:rsidRPr="0098236E">
      <w:rPr>
        <w:sz w:val="16"/>
        <w:szCs w:val="16"/>
      </w:rPr>
      <w:t>Vyu</w:t>
    </w:r>
    <w:r w:rsidR="0098236E">
      <w:rPr>
        <w:sz w:val="16"/>
        <w:szCs w:val="16"/>
      </w:rPr>
      <w:t>čuje: Mgr. Andrea Hudáková, Ph.</w:t>
    </w:r>
    <w:r w:rsidRPr="0098236E">
      <w:rPr>
        <w:sz w:val="16"/>
        <w:szCs w:val="16"/>
      </w:rPr>
      <w:t>D.</w:t>
    </w:r>
  </w:p>
  <w:p w14:paraId="561AF6E1" w14:textId="413B88D2" w:rsidR="00D827B2" w:rsidRPr="0098236E" w:rsidRDefault="00D827B2" w:rsidP="00D827B2">
    <w:pPr>
      <w:pStyle w:val="Zhlav"/>
      <w:jc w:val="right"/>
      <w:rPr>
        <w:sz w:val="16"/>
        <w:szCs w:val="16"/>
      </w:rPr>
    </w:pPr>
    <w:r w:rsidRPr="0098236E">
      <w:rPr>
        <w:sz w:val="16"/>
        <w:szCs w:val="16"/>
      </w:rPr>
      <w:t>Zápis: Anežka Hornychová</w:t>
    </w:r>
  </w:p>
  <w:p w14:paraId="20BB06A8" w14:textId="0CECCEE4" w:rsidR="00D827B2" w:rsidRDefault="00D827B2" w:rsidP="00D827B2">
    <w:pPr>
      <w:pStyle w:val="Zhlav"/>
      <w:jc w:val="right"/>
      <w:rPr>
        <w:sz w:val="16"/>
        <w:szCs w:val="16"/>
      </w:rPr>
    </w:pPr>
    <w:r w:rsidRPr="0098236E">
      <w:rPr>
        <w:sz w:val="16"/>
        <w:szCs w:val="16"/>
      </w:rPr>
      <w:t>17.</w:t>
    </w:r>
    <w:r w:rsidR="0098236E">
      <w:rPr>
        <w:sz w:val="16"/>
        <w:szCs w:val="16"/>
      </w:rPr>
      <w:t xml:space="preserve"> </w:t>
    </w:r>
    <w:r w:rsidRPr="0098236E">
      <w:rPr>
        <w:sz w:val="16"/>
        <w:szCs w:val="16"/>
      </w:rPr>
      <w:t>2.</w:t>
    </w:r>
    <w:r w:rsidR="0098236E">
      <w:rPr>
        <w:sz w:val="16"/>
        <w:szCs w:val="16"/>
      </w:rPr>
      <w:t xml:space="preserve"> </w:t>
    </w:r>
    <w:r w:rsidRPr="0098236E">
      <w:rPr>
        <w:sz w:val="16"/>
        <w:szCs w:val="16"/>
      </w:rPr>
      <w:t>2020, 1. hodina, 1. zápis</w:t>
    </w:r>
  </w:p>
  <w:p w14:paraId="73C9B49A" w14:textId="77777777" w:rsidR="0098236E" w:rsidRPr="0098236E" w:rsidRDefault="0098236E" w:rsidP="00D827B2">
    <w:pPr>
      <w:pStyle w:val="Zhlav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4DE"/>
    <w:multiLevelType w:val="hybridMultilevel"/>
    <w:tmpl w:val="28442992"/>
    <w:lvl w:ilvl="0" w:tplc="A816D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31E5"/>
    <w:multiLevelType w:val="hybridMultilevel"/>
    <w:tmpl w:val="B4302E56"/>
    <w:lvl w:ilvl="0" w:tplc="A816D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B24694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E80A48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97B6C"/>
    <w:multiLevelType w:val="hybridMultilevel"/>
    <w:tmpl w:val="9B5824D8"/>
    <w:lvl w:ilvl="0" w:tplc="DAE29084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7B1B5A"/>
    <w:multiLevelType w:val="hybridMultilevel"/>
    <w:tmpl w:val="E54ACC8E"/>
    <w:lvl w:ilvl="0" w:tplc="A816D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61B4D"/>
    <w:multiLevelType w:val="hybridMultilevel"/>
    <w:tmpl w:val="F71EC8B2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  <w:color w:val="auto"/>
        <w:sz w:val="22"/>
        <w:szCs w:val="22"/>
      </w:rPr>
    </w:lvl>
    <w:lvl w:ilvl="1" w:tplc="E9F611F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  <w:color w:val="auto"/>
      </w:rPr>
    </w:lvl>
    <w:lvl w:ilvl="2" w:tplc="0AB03EAC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5997304"/>
    <w:multiLevelType w:val="hybridMultilevel"/>
    <w:tmpl w:val="3C9C9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B429C"/>
    <w:multiLevelType w:val="hybridMultilevel"/>
    <w:tmpl w:val="1F64C31E"/>
    <w:lvl w:ilvl="0" w:tplc="A816D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B5669C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  <w:sz w:val="22"/>
        <w:szCs w:val="22"/>
      </w:rPr>
    </w:lvl>
    <w:lvl w:ilvl="2" w:tplc="B5C4A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ADA3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E5CA8"/>
    <w:multiLevelType w:val="hybridMultilevel"/>
    <w:tmpl w:val="0DAE2DD2"/>
    <w:lvl w:ilvl="0" w:tplc="FE98B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DAE1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F7"/>
    <w:rsid w:val="00044CF0"/>
    <w:rsid w:val="00055263"/>
    <w:rsid w:val="000606C6"/>
    <w:rsid w:val="0007085A"/>
    <w:rsid w:val="00105907"/>
    <w:rsid w:val="00111257"/>
    <w:rsid w:val="00114C87"/>
    <w:rsid w:val="001B57BA"/>
    <w:rsid w:val="001F448B"/>
    <w:rsid w:val="00207356"/>
    <w:rsid w:val="00215435"/>
    <w:rsid w:val="00285AB5"/>
    <w:rsid w:val="002C5F35"/>
    <w:rsid w:val="002D04EC"/>
    <w:rsid w:val="00315391"/>
    <w:rsid w:val="003D503D"/>
    <w:rsid w:val="003E3E3F"/>
    <w:rsid w:val="003F4B66"/>
    <w:rsid w:val="00425508"/>
    <w:rsid w:val="0044554F"/>
    <w:rsid w:val="00457D3D"/>
    <w:rsid w:val="004651F7"/>
    <w:rsid w:val="004F25D8"/>
    <w:rsid w:val="00504742"/>
    <w:rsid w:val="0055181D"/>
    <w:rsid w:val="00587E1D"/>
    <w:rsid w:val="005E289A"/>
    <w:rsid w:val="00622ECB"/>
    <w:rsid w:val="006437D9"/>
    <w:rsid w:val="00656085"/>
    <w:rsid w:val="00656AF7"/>
    <w:rsid w:val="00665AF7"/>
    <w:rsid w:val="006E721B"/>
    <w:rsid w:val="00707C34"/>
    <w:rsid w:val="00754B71"/>
    <w:rsid w:val="007624EC"/>
    <w:rsid w:val="0077310C"/>
    <w:rsid w:val="007A08CE"/>
    <w:rsid w:val="007D42F1"/>
    <w:rsid w:val="007F0377"/>
    <w:rsid w:val="00841529"/>
    <w:rsid w:val="00861895"/>
    <w:rsid w:val="008C4419"/>
    <w:rsid w:val="0098236E"/>
    <w:rsid w:val="00985796"/>
    <w:rsid w:val="00987816"/>
    <w:rsid w:val="009C032F"/>
    <w:rsid w:val="009F1BA5"/>
    <w:rsid w:val="00A2627F"/>
    <w:rsid w:val="00A3107A"/>
    <w:rsid w:val="00A91B89"/>
    <w:rsid w:val="00AA6217"/>
    <w:rsid w:val="00AB6C05"/>
    <w:rsid w:val="00AF33B1"/>
    <w:rsid w:val="00B37318"/>
    <w:rsid w:val="00B54D92"/>
    <w:rsid w:val="00B62028"/>
    <w:rsid w:val="00B76969"/>
    <w:rsid w:val="00B95C76"/>
    <w:rsid w:val="00BA215E"/>
    <w:rsid w:val="00BD5EC0"/>
    <w:rsid w:val="00BE69C4"/>
    <w:rsid w:val="00BF2437"/>
    <w:rsid w:val="00BF2C8B"/>
    <w:rsid w:val="00C006C4"/>
    <w:rsid w:val="00C50AB8"/>
    <w:rsid w:val="00C64F0E"/>
    <w:rsid w:val="00C7556B"/>
    <w:rsid w:val="00C7744F"/>
    <w:rsid w:val="00C82F66"/>
    <w:rsid w:val="00CB7BCC"/>
    <w:rsid w:val="00CC6921"/>
    <w:rsid w:val="00D507CB"/>
    <w:rsid w:val="00D755D1"/>
    <w:rsid w:val="00D827B2"/>
    <w:rsid w:val="00DC30D7"/>
    <w:rsid w:val="00E04100"/>
    <w:rsid w:val="00E40328"/>
    <w:rsid w:val="00E85273"/>
    <w:rsid w:val="00E9727E"/>
    <w:rsid w:val="00EB405E"/>
    <w:rsid w:val="00EC0A93"/>
    <w:rsid w:val="00F201BF"/>
    <w:rsid w:val="00F74F70"/>
    <w:rsid w:val="00F84246"/>
    <w:rsid w:val="00FA2AD0"/>
    <w:rsid w:val="00FB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FFD1E"/>
  <w15:chartTrackingRefBased/>
  <w15:docId w15:val="{A973E69F-F4FA-4E22-8F13-00CA03B0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A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2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7B2"/>
  </w:style>
  <w:style w:type="paragraph" w:styleId="Zpat">
    <w:name w:val="footer"/>
    <w:basedOn w:val="Normln"/>
    <w:link w:val="ZpatChar"/>
    <w:uiPriority w:val="99"/>
    <w:unhideWhenUsed/>
    <w:rsid w:val="00D82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7B2"/>
  </w:style>
  <w:style w:type="character" w:styleId="Hypertextovodkaz">
    <w:name w:val="Hyperlink"/>
    <w:basedOn w:val="Standardnpsmoodstavce"/>
    <w:uiPriority w:val="99"/>
    <w:unhideWhenUsed/>
    <w:rsid w:val="00982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.cuni.cz/fakulta/o-fakulte/pravidelne-akce/detska-univerzita-ff-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ha.peskovaa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Hornychová, Anežka</dc:creator>
  <cp:keywords/>
  <dc:description/>
  <cp:lastModifiedBy>Windows User</cp:lastModifiedBy>
  <cp:revision>2</cp:revision>
  <dcterms:created xsi:type="dcterms:W3CDTF">2020-02-19T10:52:00Z</dcterms:created>
  <dcterms:modified xsi:type="dcterms:W3CDTF">2020-02-19T10:52:00Z</dcterms:modified>
</cp:coreProperties>
</file>