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A4" w:rsidRDefault="00987C79">
      <w:r>
        <w:rPr>
          <w:rFonts w:ascii="Verdana" w:hAnsi="Verdana"/>
          <w:color w:val="000000"/>
          <w:sz w:val="15"/>
          <w:szCs w:val="15"/>
          <w:shd w:val="clear" w:color="auto" w:fill="FFFFFF"/>
        </w:rPr>
        <w:t>Tato publikace vyjde v roce 2020 v nakladatelství Raabe. Již je v přípravě a v edičním plánu.</w:t>
      </w:r>
      <w:bookmarkStart w:id="0" w:name="_GoBack"/>
      <w:bookmarkEnd w:id="0"/>
    </w:p>
    <w:sectPr w:rsidR="0002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A4"/>
    <w:rsid w:val="00020FA4"/>
    <w:rsid w:val="003B0FC6"/>
    <w:rsid w:val="00987C79"/>
    <w:rsid w:val="00C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C044-EBF7-4FA4-A545-3FF9DCEF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5</cp:revision>
  <dcterms:created xsi:type="dcterms:W3CDTF">2020-02-13T17:55:00Z</dcterms:created>
  <dcterms:modified xsi:type="dcterms:W3CDTF">2020-02-13T17:57:00Z</dcterms:modified>
</cp:coreProperties>
</file>