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2B" w:rsidRDefault="0058677D">
      <w:pPr>
        <w:pStyle w:val="Zkladntext"/>
        <w:ind w:left="23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2577629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629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2B" w:rsidRDefault="0058677D">
      <w:pPr>
        <w:pStyle w:val="Nzev"/>
      </w:pPr>
      <w:r>
        <w:t>POTVRZENÍ O PEDAGOGICKÉ PRAXI</w:t>
      </w:r>
    </w:p>
    <w:p w:rsidR="0058677D" w:rsidRDefault="0058677D" w:rsidP="0058677D">
      <w:pPr>
        <w:pStyle w:val="Nzev"/>
        <w:ind w:left="0"/>
        <w:jc w:val="left"/>
      </w:pPr>
    </w:p>
    <w:p w:rsidR="00DE5438" w:rsidRPr="0058677D" w:rsidRDefault="0058677D">
      <w:pPr>
        <w:spacing w:before="2"/>
        <w:rPr>
          <w:b/>
          <w:sz w:val="24"/>
        </w:rPr>
      </w:pPr>
      <w:r w:rsidRPr="0058677D">
        <w:rPr>
          <w:b/>
          <w:sz w:val="24"/>
        </w:rPr>
        <w:t>Předmět: Pedagogická praxe v mimoškolních aktivitách žáků 1. stupně ZŠ</w:t>
      </w:r>
    </w:p>
    <w:p w:rsidR="0058677D" w:rsidRDefault="0058677D" w:rsidP="0058677D">
      <w:pPr>
        <w:pStyle w:val="Zkladntext"/>
      </w:pPr>
    </w:p>
    <w:p w:rsidR="00CC322B" w:rsidRDefault="0058677D" w:rsidP="0058677D">
      <w:pPr>
        <w:pStyle w:val="Zkladntext"/>
      </w:pPr>
      <w:r>
        <w:t>Jméno, příjmení:</w:t>
      </w:r>
    </w:p>
    <w:p w:rsidR="00CC322B" w:rsidRDefault="00CC322B">
      <w:pPr>
        <w:spacing w:before="11"/>
        <w:rPr>
          <w:b/>
          <w:sz w:val="23"/>
        </w:rPr>
      </w:pPr>
    </w:p>
    <w:p w:rsidR="00CC322B" w:rsidRDefault="0058677D" w:rsidP="0058677D">
      <w:pPr>
        <w:pStyle w:val="Zkladntext"/>
        <w:spacing w:before="1"/>
      </w:pPr>
      <w:r>
        <w:t>Datum narození:</w:t>
      </w:r>
    </w:p>
    <w:p w:rsidR="00CC322B" w:rsidRDefault="00CC322B">
      <w:pPr>
        <w:spacing w:before="11"/>
        <w:rPr>
          <w:b/>
          <w:sz w:val="23"/>
        </w:rPr>
      </w:pPr>
    </w:p>
    <w:p w:rsidR="00CC322B" w:rsidRDefault="0058677D" w:rsidP="0058677D">
      <w:pPr>
        <w:pStyle w:val="Zkladntext"/>
        <w:spacing w:before="1"/>
        <w:rPr>
          <w:b w:val="0"/>
        </w:rPr>
      </w:pPr>
      <w:r>
        <w:t>Studijní obor a forma studia</w:t>
      </w:r>
      <w:r>
        <w:rPr>
          <w:b w:val="0"/>
        </w:rPr>
        <w:t>:</w:t>
      </w:r>
    </w:p>
    <w:p w:rsidR="00DE5438" w:rsidRDefault="00DE5438" w:rsidP="0058677D">
      <w:pPr>
        <w:pStyle w:val="Zkladntext"/>
        <w:spacing w:before="1"/>
        <w:rPr>
          <w:b w:val="0"/>
        </w:rPr>
      </w:pPr>
    </w:p>
    <w:p w:rsidR="00DE5438" w:rsidRPr="00DE5438" w:rsidRDefault="00DE5438" w:rsidP="0058677D">
      <w:pPr>
        <w:pStyle w:val="Zkladntext"/>
        <w:spacing w:before="1"/>
      </w:pPr>
      <w:r w:rsidRPr="00DE5438">
        <w:t>Vyučující předmětu:</w:t>
      </w:r>
    </w:p>
    <w:p w:rsidR="00CC322B" w:rsidRDefault="00CC322B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  <w:r>
        <w:t xml:space="preserve">Pracovní pozice: </w:t>
      </w: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  <w:r>
        <w:t>Adresa pracoviště:</w:t>
      </w: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  <w:r>
        <w:t xml:space="preserve">Délka praxe: </w:t>
      </w:r>
      <w:r w:rsidR="00DE5438">
        <w:t>20 hodin</w:t>
      </w: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  <w:r>
        <w:t xml:space="preserve">Praxe se uskutečnila v období (od – </w:t>
      </w:r>
      <w:proofErr w:type="gramStart"/>
      <w:r>
        <w:t>do</w:t>
      </w:r>
      <w:proofErr w:type="gramEnd"/>
      <w:r>
        <w:t>):</w:t>
      </w: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  <w:r>
        <w:t>Stručná charakteristika činnosti studenta v průběhu odborné praxe:</w:t>
      </w: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DE5438" w:rsidRDefault="00DE5438" w:rsidP="0058677D">
      <w:pPr>
        <w:pStyle w:val="Zkladntext"/>
        <w:ind w:right="396"/>
      </w:pPr>
    </w:p>
    <w:p w:rsidR="0058677D" w:rsidRDefault="00DE5438" w:rsidP="0058677D">
      <w:pPr>
        <w:pStyle w:val="Zkladntext"/>
        <w:ind w:right="396"/>
      </w:pPr>
      <w:r>
        <w:t>Hodnocení studentovy činnosti:</w:t>
      </w: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DE5438" w:rsidRDefault="00DE5438" w:rsidP="0058677D">
      <w:pPr>
        <w:pStyle w:val="Zkladntext"/>
        <w:ind w:right="396"/>
      </w:pPr>
    </w:p>
    <w:p w:rsidR="00DE5438" w:rsidRDefault="00DE5438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  <w:r>
        <w:t xml:space="preserve">Za řádnou organizaci a plnění programu praxe odpovídal (jméno a příjmení pověřeného odborného tutora): </w:t>
      </w:r>
    </w:p>
    <w:p w:rsidR="0058677D" w:rsidRDefault="0058677D" w:rsidP="0058677D">
      <w:pPr>
        <w:pStyle w:val="Zkladntext"/>
        <w:ind w:right="396"/>
      </w:pPr>
      <w:r>
        <w:t>Telefonní kontakt:</w:t>
      </w: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58677D" w:rsidRDefault="0058677D" w:rsidP="0058677D">
      <w:pPr>
        <w:pStyle w:val="Zkladntext"/>
        <w:ind w:right="396"/>
      </w:pPr>
    </w:p>
    <w:p w:rsidR="00CC322B" w:rsidRDefault="0058677D">
      <w:pPr>
        <w:tabs>
          <w:tab w:val="left" w:pos="5250"/>
        </w:tabs>
        <w:ind w:left="238"/>
        <w:rPr>
          <w:sz w:val="24"/>
        </w:rPr>
      </w:pPr>
      <w:r>
        <w:rPr>
          <w:b/>
          <w:sz w:val="24"/>
        </w:rPr>
        <w:t>Potvrzení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pracoviště:</w:t>
      </w:r>
      <w:r>
        <w:rPr>
          <w:b/>
          <w:sz w:val="24"/>
        </w:rPr>
        <w:tab/>
      </w:r>
      <w:r>
        <w:rPr>
          <w:sz w:val="24"/>
        </w:rPr>
        <w:t>. . . . . . . . . . . . . . . . . . . . . . . . . . . . . . . . .</w:t>
      </w:r>
      <w:r>
        <w:rPr>
          <w:spacing w:val="-25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C322B" w:rsidRPr="00DE5438" w:rsidRDefault="0058677D">
      <w:pPr>
        <w:ind w:left="5795"/>
        <w:rPr>
          <w:b/>
          <w:sz w:val="24"/>
        </w:rPr>
      </w:pPr>
      <w:r w:rsidRPr="00DE5438">
        <w:rPr>
          <w:b/>
          <w:sz w:val="24"/>
        </w:rPr>
        <w:t>(Jméno, razítko, podpis)</w:t>
      </w:r>
    </w:p>
    <w:p w:rsidR="00CC322B" w:rsidRDefault="00CC322B">
      <w:pPr>
        <w:pStyle w:val="Zkladntext"/>
        <w:ind w:left="238"/>
        <w:jc w:val="both"/>
      </w:pPr>
    </w:p>
    <w:sectPr w:rsidR="00CC322B" w:rsidSect="00CC322B">
      <w:type w:val="continuous"/>
      <w:pgSz w:w="11910" w:h="16840"/>
      <w:pgMar w:top="780" w:right="1260" w:bottom="280" w:left="11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C322B"/>
    <w:rsid w:val="0058677D"/>
    <w:rsid w:val="008B03BB"/>
    <w:rsid w:val="00CC322B"/>
    <w:rsid w:val="00DE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CC322B"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2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C322B"/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rsid w:val="00CC322B"/>
    <w:pPr>
      <w:spacing w:line="337" w:lineRule="exact"/>
      <w:ind w:left="1223" w:right="1142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rsid w:val="00CC322B"/>
  </w:style>
  <w:style w:type="paragraph" w:customStyle="1" w:styleId="TableParagraph">
    <w:name w:val="Table Paragraph"/>
    <w:basedOn w:val="Normln"/>
    <w:uiPriority w:val="1"/>
    <w:qFormat/>
    <w:rsid w:val="00CC322B"/>
  </w:style>
  <w:style w:type="paragraph" w:styleId="Textbubliny">
    <w:name w:val="Balloon Text"/>
    <w:basedOn w:val="Normln"/>
    <w:link w:val="TextbublinyChar"/>
    <w:uiPriority w:val="99"/>
    <w:semiHidden/>
    <w:unhideWhenUsed/>
    <w:rsid w:val="005867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77D"/>
    <w:rPr>
      <w:rFonts w:ascii="Tahoma" w:eastAsia="Calibri" w:hAnsi="Tahoma" w:cs="Tahoma"/>
      <w:sz w:val="16"/>
      <w:szCs w:val="16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PEDAGOGICKÉ PRAXI</dc:title>
  <dc:creator>Studijní oddelení</dc:creator>
  <cp:lastModifiedBy>kratkajana@seznam.cz</cp:lastModifiedBy>
  <cp:revision>2</cp:revision>
  <dcterms:created xsi:type="dcterms:W3CDTF">2021-02-16T14:57:00Z</dcterms:created>
  <dcterms:modified xsi:type="dcterms:W3CDTF">2021-02-16T14:57:00Z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2019-10-19T00:00:00Z</vt:filetime>
  </property>
</Properties>
</file>