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EC" w:rsidRDefault="00DF0DEC">
      <w:pPr>
        <w:pStyle w:val="Text"/>
      </w:pPr>
    </w:p>
    <w:p w:rsidR="00DF0DEC" w:rsidRDefault="000B002D">
      <w:pPr>
        <w:pStyle w:val="Text"/>
        <w:spacing w:line="360" w:lineRule="auto"/>
      </w:pPr>
      <w:r>
        <w:fldChar w:fldCharType="begin" w:fldLock="1"/>
      </w:r>
      <w:r>
        <w:instrText xml:space="preserve"> DATE \@ "dddd d. MMMM y" </w:instrText>
      </w:r>
      <w:r>
        <w:fldChar w:fldCharType="separate"/>
      </w:r>
      <w:r>
        <w:t>pondělí 16. prosince 2019</w:t>
      </w:r>
      <w:r>
        <w:fldChar w:fldCharType="end"/>
      </w:r>
      <w:r>
        <w:t>, 10. zápis, 10. výuka</w:t>
      </w:r>
    </w:p>
    <w:p w:rsidR="00DF0DEC" w:rsidRDefault="00DF0DEC">
      <w:pPr>
        <w:pStyle w:val="Text"/>
        <w:spacing w:line="360" w:lineRule="auto"/>
      </w:pPr>
    </w:p>
    <w:p w:rsidR="00DF0DEC" w:rsidRDefault="000B002D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Československé filmy s neslyšícími herci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 xml:space="preserve">Legenda o nepočujúcích </w:t>
      </w:r>
    </w:p>
    <w:p w:rsidR="00DF0DEC" w:rsidRDefault="000B002D">
      <w:pPr>
        <w:pStyle w:val="Text"/>
        <w:numPr>
          <w:ilvl w:val="0"/>
          <w:numId w:val="3"/>
        </w:numPr>
        <w:spacing w:line="360" w:lineRule="auto"/>
      </w:pPr>
      <w:r>
        <w:t xml:space="preserve"> čistě slovenský </w:t>
      </w:r>
    </w:p>
    <w:p w:rsidR="00DF0DEC" w:rsidRDefault="000B002D">
      <w:pPr>
        <w:pStyle w:val="Text"/>
        <w:numPr>
          <w:ilvl w:val="0"/>
          <w:numId w:val="3"/>
        </w:numPr>
        <w:spacing w:line="360" w:lineRule="auto"/>
      </w:pPr>
      <w:r>
        <w:t xml:space="preserve"> dobrodružný film z r. 2009</w:t>
      </w:r>
    </w:p>
    <w:p w:rsidR="00DF0DEC" w:rsidRDefault="000B002D">
      <w:pPr>
        <w:pStyle w:val="Text"/>
        <w:numPr>
          <w:ilvl w:val="0"/>
          <w:numId w:val="3"/>
        </w:numPr>
        <w:spacing w:line="360" w:lineRule="auto"/>
      </w:pPr>
      <w:r>
        <w:t xml:space="preserve"> má 40 minut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Čtyřlístek, Exponát r. 1827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 xml:space="preserve">Rozhodnutí, </w:t>
      </w:r>
      <w:r>
        <w:t>Nezapomenutelný den – režisér Ivan Crnac (</w:t>
      </w:r>
      <w:hyperlink r:id="rId8" w:history="1">
        <w:r>
          <w:rPr>
            <w:rStyle w:val="Hyperlink0"/>
          </w:rPr>
          <w:t>http://www.snncr.cz/Ivan-V-porovnani-se-slysicimi-kameramany-vnimam-svuj-sluchovy-handicap-jak</w:t>
        </w:r>
        <w:r>
          <w:rPr>
            <w:rStyle w:val="Hyperlink0"/>
          </w:rPr>
          <w:t>o-vyhodu.html</w:t>
        </w:r>
      </w:hyperlink>
      <w:r>
        <w:t>)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pohádky ČT – Vánoční království (2015), Nepovedený čert (2016), Nejkrásnější dar (2017), Vodníkova princezna (2018), letos Kde bydlí strašidla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ve filmu Pupendo hrál N kluk Lukáš Baborský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různé dokumenty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Naděje – vyhrál na Deaflandu v Brně</w:t>
      </w:r>
    </w:p>
    <w:p w:rsidR="00DF0DEC" w:rsidRDefault="00DF0DEC">
      <w:pPr>
        <w:pStyle w:val="Text"/>
        <w:spacing w:line="360" w:lineRule="auto"/>
      </w:pPr>
    </w:p>
    <w:p w:rsidR="00DF0DEC" w:rsidRDefault="000B002D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Kniha Kapky na kameni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je tam příběh Mobi Urbanové</w:t>
      </w:r>
    </w:p>
    <w:p w:rsidR="00DF0DEC" w:rsidRDefault="00DF0DEC">
      <w:pPr>
        <w:pStyle w:val="Text"/>
        <w:spacing w:line="360" w:lineRule="auto"/>
      </w:pPr>
    </w:p>
    <w:p w:rsidR="00DF0DEC" w:rsidRDefault="000B002D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Emanuelle Laborit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narodila se v r. 1979 v Paříži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 xml:space="preserve">od narození N, otec i dědeček vědci, ZJ se učí až od 7 let 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existuje o ní autobiografický román, který je přeložený do 9 jazyků, poprvé kniha vyšla v r. 1</w:t>
      </w:r>
      <w:r>
        <w:t>994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v časopisu Unie vycházel seriál o ní pod názvem Křik racka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 xml:space="preserve">1993 získala Moliérovu cenu – 1. N herečka, která tuto cenu získala 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 xml:space="preserve">je členkou mezinárodního vizuálního divadla, od r. 2003 je ředitelkou 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odmítla KI</w:t>
      </w:r>
    </w:p>
    <w:p w:rsidR="00DF0DEC" w:rsidRDefault="00DF0DEC">
      <w:pPr>
        <w:pStyle w:val="Text"/>
        <w:spacing w:line="360" w:lineRule="auto"/>
      </w:pPr>
    </w:p>
    <w:p w:rsidR="00DF0DEC" w:rsidRDefault="000B002D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Marlee Matlin</w:t>
      </w:r>
    </w:p>
    <w:p w:rsidR="00DF0DEC" w:rsidRDefault="0054738A">
      <w:pPr>
        <w:pStyle w:val="Text"/>
        <w:numPr>
          <w:ilvl w:val="0"/>
          <w:numId w:val="2"/>
        </w:numPr>
        <w:spacing w:line="360" w:lineRule="auto"/>
      </w:pPr>
      <w:r>
        <w:t>A</w:t>
      </w:r>
      <w:r w:rsidR="000B002D">
        <w:t xml:space="preserve">meričanka, narodila se v </w:t>
      </w:r>
      <w:r w:rsidR="000B002D">
        <w:t>r. 1965, ohluchla</w:t>
      </w:r>
      <w:r>
        <w:t xml:space="preserve"> </w:t>
      </w:r>
      <w:r w:rsidR="000B002D">
        <w:t>v 1,5 letech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 xml:space="preserve">chodila na běžnou ZŠ a SŠ se S 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 xml:space="preserve">má 4 děti 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v dětství navštěvovala divadelní soubor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lastRenderedPageBreak/>
        <w:t xml:space="preserve">1. větší role byla Bohem zapomenuté děti (získala i Oscara v r. 1986, 1. N herečka, která ho získala) 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dál filmy Hráč, Neslyším zlo, seriály P</w:t>
      </w:r>
      <w:r>
        <w:t>icket Fences, Show Jerryho Seinfelda, Měsíční svit, Switched at birth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 xml:space="preserve">2008 v pořadu Dancing with a stars 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 xml:space="preserve">2009 autobiografie I’ll scream later 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angažuje se v charitě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 xml:space="preserve">při vystoupené Lady Gaga tlumočila americkou hymnu do ASL 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bude hrát v novém americkém kom</w:t>
      </w:r>
      <w:r>
        <w:t>ediálním seriálu „Life and Deaf”</w:t>
      </w:r>
    </w:p>
    <w:p w:rsidR="00DF0DEC" w:rsidRDefault="00DF0DEC">
      <w:pPr>
        <w:pStyle w:val="Text"/>
        <w:spacing w:line="360" w:lineRule="auto"/>
      </w:pPr>
    </w:p>
    <w:p w:rsidR="00DF0DEC" w:rsidRDefault="000B002D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MTD – Multimediální tvůrčí dílna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vznik 2006 při škole v Radlicích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nejdříve natáčení krátkých videí, grotesky, zprávy ze života školy, škoní měsíčník Výmolák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volnočasová aktivita pro N děti a studenty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 xml:space="preserve">1. internetová školní </w:t>
      </w:r>
      <w:r>
        <w:t>televize pro N v republice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má videa v ČZJ, účastní se na různých festivalech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videa na Youtube kanále MTDCZ (starší) a MTDRADLICE (novější)</w:t>
      </w:r>
    </w:p>
    <w:p w:rsidR="00DF0DEC" w:rsidRDefault="00DF0DEC">
      <w:pPr>
        <w:pStyle w:val="Text"/>
        <w:spacing w:line="360" w:lineRule="auto"/>
      </w:pPr>
    </w:p>
    <w:p w:rsidR="00DF0DEC" w:rsidRDefault="000B002D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AWI film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v logu jsou 4 trojúhelníky za zakládající členy, filmový pásek, oko za vizuálno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 xml:space="preserve">1. filmová organizace v ČR </w:t>
      </w:r>
      <w:r>
        <w:t>produkující reklamy a filmy vyrobené n/Neslyšícími založená r. 2007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ukázka, že i N jsou filmaři a působit osvětově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hlaní členové – Gavelčík (vedoucí), Klofáč (webovky), Panský (manažer)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hlavní projekt Exponát</w:t>
      </w:r>
      <w:r w:rsidR="0054738A">
        <w:br/>
      </w:r>
      <w:r w:rsidR="0054738A">
        <w:br/>
      </w:r>
      <w:bookmarkStart w:id="0" w:name="_GoBack"/>
      <w:bookmarkEnd w:id="0"/>
      <w:r>
        <w:rPr>
          <w:b/>
          <w:bCs/>
        </w:rPr>
        <w:t>Televizní klub neslyšících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moderátoské dvojic</w:t>
      </w:r>
      <w:r>
        <w:t>e Zlata Kurcová + Josef Brožík, Marie Mašláňová + Milan Fritz</w:t>
      </w:r>
    </w:p>
    <w:p w:rsidR="00DF0DEC" w:rsidRDefault="000B002D">
      <w:pPr>
        <w:pStyle w:val="Text"/>
        <w:numPr>
          <w:ilvl w:val="0"/>
          <w:numId w:val="2"/>
        </w:numPr>
        <w:spacing w:line="360" w:lineRule="auto"/>
      </w:pPr>
      <w:r>
        <w:t>ukázka z TKN z r. 1990</w:t>
      </w:r>
    </w:p>
    <w:sectPr w:rsidR="00DF0DE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2D" w:rsidRDefault="000B002D">
      <w:r>
        <w:separator/>
      </w:r>
    </w:p>
  </w:endnote>
  <w:endnote w:type="continuationSeparator" w:id="0">
    <w:p w:rsidR="000B002D" w:rsidRDefault="000B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EC" w:rsidRDefault="000B002D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 w:rsidR="0054738A">
      <w:rPr>
        <w:rFonts w:hint="eastAsia"/>
      </w:rPr>
      <w:fldChar w:fldCharType="separate"/>
    </w:r>
    <w:r w:rsidR="0054738A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2D" w:rsidRDefault="000B002D">
      <w:r>
        <w:separator/>
      </w:r>
    </w:p>
  </w:footnote>
  <w:footnote w:type="continuationSeparator" w:id="0">
    <w:p w:rsidR="000B002D" w:rsidRDefault="000B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EC" w:rsidRDefault="000B002D">
    <w:pPr>
      <w:pStyle w:val="Zhlavazpat"/>
      <w:tabs>
        <w:tab w:val="clear" w:pos="9020"/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>Historie a osobnosti českých neslyšících</w:t>
    </w:r>
    <w:r>
      <w:rPr>
        <w:sz w:val="18"/>
        <w:szCs w:val="18"/>
      </w:rPr>
      <w:tab/>
    </w:r>
    <w:r>
      <w:t>Bc. Petr Pánek</w:t>
    </w:r>
    <w:r>
      <w:rPr>
        <w:sz w:val="18"/>
        <w:szCs w:val="18"/>
      </w:rPr>
      <w:tab/>
    </w:r>
    <w:r>
      <w:t>Kristýna Šimralová</w:t>
    </w:r>
  </w:p>
  <w:p w:rsidR="00DF0DEC" w:rsidRDefault="000B002D">
    <w:pPr>
      <w:pStyle w:val="Zhlavazpat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 xml:space="preserve"> ve filmových záběrech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6D3D"/>
    <w:multiLevelType w:val="hybridMultilevel"/>
    <w:tmpl w:val="320ECBA8"/>
    <w:numStyleLink w:val="Odrka"/>
  </w:abstractNum>
  <w:abstractNum w:abstractNumId="1">
    <w:nsid w:val="72DF32AF"/>
    <w:multiLevelType w:val="hybridMultilevel"/>
    <w:tmpl w:val="320ECBA8"/>
    <w:styleLink w:val="Odrka"/>
    <w:lvl w:ilvl="0" w:tplc="A8C8B1A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B8E1DF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0C4FCA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FB6D76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312C72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84EA5F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3CE813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A50ACF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4441BD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8DA2E17A">
        <w:start w:val="1"/>
        <w:numFmt w:val="bullet"/>
        <w:lvlText w:val="★"/>
        <w:lvlJc w:val="left"/>
        <w:pPr>
          <w:ind w:left="46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92D8D834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D370FED4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EB264FC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AA8F1AC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63402FE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9BE0E26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0270D6BC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7FE28DF8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0DEC"/>
    <w:rsid w:val="000B002D"/>
    <w:rsid w:val="0054738A"/>
    <w:rsid w:val="00D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character" w:customStyle="1" w:styleId="Hyperlink0">
    <w:name w:val="Hyperlink.0"/>
    <w:basedOn w:val="Hypertextovodkaz"/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38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character" w:customStyle="1" w:styleId="Hyperlink0">
    <w:name w:val="Hyperlink.0"/>
    <w:basedOn w:val="Hypertextovodkaz"/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38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ncr.cz/Ivan-V-porovnani-se-slysicimi-kameramany-vnimam-svuj-sluchovy-handicap-jako-vyhodu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40041666</cp:lastModifiedBy>
  <cp:revision>2</cp:revision>
  <dcterms:created xsi:type="dcterms:W3CDTF">2019-12-29T06:39:00Z</dcterms:created>
  <dcterms:modified xsi:type="dcterms:W3CDTF">2019-12-29T06:40:00Z</dcterms:modified>
</cp:coreProperties>
</file>