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D4D" w:rsidRPr="00234791" w:rsidRDefault="00E24D4D" w:rsidP="00E24D4D">
      <w:pPr>
        <w:jc w:val="center"/>
        <w:rPr>
          <w:rFonts w:ascii="Times New Roman" w:hAnsi="Times New Roman" w:cs="Times New Roman"/>
          <w:b/>
        </w:rPr>
      </w:pPr>
      <w:r w:rsidRPr="00234791">
        <w:rPr>
          <w:rFonts w:ascii="Times New Roman" w:hAnsi="Times New Roman" w:cs="Times New Roman"/>
          <w:b/>
        </w:rPr>
        <w:t>Počátek jedné podivnosti</w:t>
      </w:r>
    </w:p>
    <w:p w:rsidR="00E24D4D" w:rsidRPr="00234791" w:rsidRDefault="00E24D4D" w:rsidP="00E24D4D">
      <w:pPr>
        <w:jc w:val="center"/>
        <w:rPr>
          <w:rFonts w:ascii="Times New Roman" w:hAnsi="Times New Roman" w:cs="Times New Roman"/>
          <w:b/>
        </w:rPr>
      </w:pPr>
      <w:r w:rsidRPr="00234791">
        <w:rPr>
          <w:rFonts w:ascii="Times New Roman" w:hAnsi="Times New Roman" w:cs="Times New Roman"/>
          <w:b/>
        </w:rPr>
        <w:t>„pro Židy pohoršení, pro Řeky bláznovství“ (</w:t>
      </w:r>
      <w:r w:rsidRPr="00234791">
        <w:rPr>
          <w:rFonts w:ascii="Times New Roman" w:hAnsi="Times New Roman" w:cs="Times New Roman"/>
          <w:b/>
          <w:i/>
        </w:rPr>
        <w:t>1Kor</w:t>
      </w:r>
      <w:r w:rsidRPr="00234791">
        <w:rPr>
          <w:rFonts w:ascii="Times New Roman" w:hAnsi="Times New Roman" w:cs="Times New Roman"/>
          <w:b/>
        </w:rPr>
        <w:t xml:space="preserve"> 1,23)</w:t>
      </w:r>
    </w:p>
    <w:p w:rsidR="00E24D4D" w:rsidRDefault="00E24D4D" w:rsidP="00E24D4D">
      <w:pPr>
        <w:jc w:val="both"/>
        <w:rPr>
          <w:rFonts w:ascii="Times New Roman" w:hAnsi="Times New Roman" w:cs="Times New Roman"/>
          <w:bCs/>
        </w:rPr>
      </w:pPr>
      <w:r w:rsidRPr="00234791">
        <w:rPr>
          <w:rFonts w:ascii="Times New Roman" w:hAnsi="Times New Roman" w:cs="Times New Roman"/>
        </w:rPr>
        <w:t>„Mojí dceři bylo zrovna šest let. Někdy v průběhu dalšího roku zjistí, že její rodiče</w:t>
      </w:r>
      <w:r w:rsidR="00455370">
        <w:rPr>
          <w:rFonts w:ascii="Times New Roman" w:hAnsi="Times New Roman" w:cs="Times New Roman"/>
        </w:rPr>
        <w:t xml:space="preserve"> jsou</w:t>
      </w:r>
      <w:r w:rsidRPr="00234791">
        <w:rPr>
          <w:rFonts w:ascii="Times New Roman" w:hAnsi="Times New Roman" w:cs="Times New Roman"/>
        </w:rPr>
        <w:t xml:space="preserve"> divní, chodíme totiž do kostela. To znamená, že se – snad ale až bude starší – bude setkávat s hlasy, které jí budou říkat, co to znamená, že jsme křesťané, a tyto hlasy budou stále hlasitější, a nakonec, až přijde do puberty, jí budou řvát do uší. Že jsme křesťané, to totiž znamená, že věříme v mnoho absurdních nesmyslů, které jako by pocházely z doby kamenné. Ale neznamená to, že bychom věřili v dinosaury. Chce se tím říct, že jsme dogmatičtí a nesebekritičtí, že jsme si z bolesti a utrpení učinili fetiš, že jsme zastánci povrchní laskavosti, že chudákům </w:t>
      </w:r>
      <w:r w:rsidRPr="00234791">
        <w:rPr>
          <w:rFonts w:ascii="Times New Roman" w:eastAsia="Times New Roman" w:hAnsi="Times New Roman" w:cs="Times New Roman"/>
          <w:lang w:eastAsia="cs-CZ"/>
        </w:rPr>
        <w:t>slibujeme</w:t>
      </w:r>
      <w:r w:rsidRPr="00234791">
        <w:rPr>
          <w:rFonts w:ascii="Times New Roman" w:hAnsi="Times New Roman" w:cs="Times New Roman"/>
        </w:rPr>
        <w:t xml:space="preserve"> modré z nebe – ale až po jejich smrti, že jsme sentimentální dušičky, které nemají ponětí o přínosnosti tržního hospodářství, že jsme příliš hloupí na to, abychom pochopili, jak iracionální je naše vyznání víry, že si na cukrové vatě naší fantazie budujeme absurdní komplexní intelektuální systém z nesmyslných pojmů, že podporujeme nukleární rodiny s jejich </w:t>
      </w:r>
      <w:proofErr w:type="spellStart"/>
      <w:r w:rsidRPr="00234791">
        <w:rPr>
          <w:rFonts w:ascii="Times New Roman" w:hAnsi="Times New Roman" w:cs="Times New Roman"/>
        </w:rPr>
        <w:t>mikrotyranií</w:t>
      </w:r>
      <w:proofErr w:type="spellEnd"/>
      <w:r w:rsidRPr="00234791">
        <w:rPr>
          <w:rFonts w:ascii="Times New Roman" w:hAnsi="Times New Roman" w:cs="Times New Roman"/>
        </w:rPr>
        <w:t xml:space="preserve"> i s jejich zotročujícími klišé, že jsme v šatu kajícníků odění nepřátelé zcela běžných rodinných radovánek jako je rodičovství, nakupování, sex nebo vlastnictví automobilu, že jsme brutálně zaujatí a že druhé odsuzujeme, že bychom raději propustili vrahy, ať si klidně vraždí dále, že si myslím, že všichni, kdo nezastávají náš názor, se pěkně budou smažit v pekle, že jsme vlastně stejní škůdci jako muslimové, ne, že jsme vlastně ještě horší než muslimové, protože muslimové jsou jen necivilizovaní a prostě to lépe neumějí, ale zas na druhou stranu že jsme o něco lepší než muslimové, protože jsme příliš zbabělí na to, abychom se v našich přesvědčeních vyžívali tak radikálně jako muslimové, že jsme navíc infantilní a neobejdeme se bez taťky v nebi, že ničíme dětskou spontaneitu a naději tím, že dětem vštěpujeme veskrze chorou mytologii, pak že jsme také proti svobodě, lidským právům, právům homosexuálů, dále pak proti morální autonomii jednotlivce, proti právům žen na to, aby se mohli rozhodnout pro nebo proti dítěti, a jistěže jsme i proti výzkumu kmenových buněk, samozřejmě jsme také proti užití kondomů v boji s aidsem, proti nauce o evoluční teorii, tj. proti všemu modernímu, že jsme tedy obecně proti pokroku, pak taky, že se musí člověk shrbit před autoritou, že jsme všichni nafoukaní, že tváří v tvář transsexuálům zastáváme stanovisko ,fuj, ne děkuji‘, ale že nám zas na druhou stranu připadá zcela normální a samozřejmé, že muži ve středních letech nosí fialové šaty, že v zásadě kryjeme zneužívání dětí, protože nám jde o moc, ne o spravedlnost, že jsme historicky viděno padouši, kteří stojí v každém boji za svobodu na špatné straně, a že když jsme pak někdy čirou náhodou na správné straně, zpětně se ukáže, že jsme se tam ocitli omylem, že vymýšlíme zbožné historiky k zakrytí rasismu, imperialismu, dobyvačných válek, otroctví a vykořisťování, že vymýšlíme fantazijní zdůvodnění, proč by se měli reálně existující lidé vzájemně vraždit, že jsme věční zpátečníci, že ničíme původní kultury, že věříme v konec světa, že učíme lidi, aby sami sebe nesnášeli, že chceme, aby se lidé báli, že chceme aby se lidé styděli, že máme smýšlené kámoše, že věříme v nebeské postavy, že padáme na kolena před Bohem, který má se skutečností asi tolik společného jako Santa Klaus, že raději čteme bibli, než romány, raději se modlíme, než vyprávíme příběhy, raději máme jistotu než pochybnosti, raději víru než rozum, že stavíme zákon nad milost, raději vidíme černé a bíle než všechny ty odstíny mezi, že preferujeme cenzuru před diskusí, mlčení před rozhovorem, smrt před životem.“</w:t>
      </w:r>
      <w:r>
        <w:rPr>
          <w:rFonts w:ascii="Times New Roman" w:hAnsi="Times New Roman" w:cs="Times New Roman"/>
        </w:rPr>
        <w:t xml:space="preserve"> F.</w:t>
      </w:r>
      <w:r w:rsidRPr="00234791">
        <w:rPr>
          <w:rFonts w:ascii="Times New Roman" w:hAnsi="Times New Roman" w:cs="Times New Roman"/>
        </w:rPr>
        <w:t xml:space="preserve"> </w:t>
      </w:r>
      <w:proofErr w:type="spellStart"/>
      <w:r w:rsidRPr="00234791">
        <w:rPr>
          <w:rFonts w:ascii="Times New Roman" w:hAnsi="Times New Roman" w:cs="Times New Roman"/>
        </w:rPr>
        <w:t>Spufford</w:t>
      </w:r>
      <w:proofErr w:type="spellEnd"/>
      <w:r w:rsidRPr="00234791">
        <w:rPr>
          <w:rFonts w:ascii="Times New Roman" w:hAnsi="Times New Roman" w:cs="Times New Roman"/>
        </w:rPr>
        <w:t xml:space="preserve">, </w:t>
      </w:r>
      <w:proofErr w:type="spellStart"/>
      <w:r w:rsidRPr="00234791">
        <w:rPr>
          <w:rFonts w:ascii="Times New Roman" w:hAnsi="Times New Roman" w:cs="Times New Roman"/>
          <w:bCs/>
          <w:i/>
        </w:rPr>
        <w:t>Unapologetic</w:t>
      </w:r>
      <w:proofErr w:type="spellEnd"/>
      <w:r w:rsidRPr="00234791">
        <w:rPr>
          <w:rFonts w:ascii="Times New Roman" w:hAnsi="Times New Roman" w:cs="Times New Roman"/>
          <w:bCs/>
          <w:i/>
        </w:rPr>
        <w:t xml:space="preserve">: </w:t>
      </w:r>
      <w:proofErr w:type="spellStart"/>
      <w:r w:rsidRPr="00234791">
        <w:rPr>
          <w:rFonts w:ascii="Times New Roman" w:hAnsi="Times New Roman" w:cs="Times New Roman"/>
          <w:bCs/>
          <w:i/>
        </w:rPr>
        <w:t>Why</w:t>
      </w:r>
      <w:proofErr w:type="spellEnd"/>
      <w:r w:rsidRPr="00234791">
        <w:rPr>
          <w:rFonts w:ascii="Times New Roman" w:hAnsi="Times New Roman" w:cs="Times New Roman"/>
          <w:bCs/>
          <w:i/>
        </w:rPr>
        <w:t xml:space="preserve">, </w:t>
      </w:r>
      <w:proofErr w:type="spellStart"/>
      <w:r w:rsidRPr="00234791">
        <w:rPr>
          <w:rFonts w:ascii="Times New Roman" w:hAnsi="Times New Roman" w:cs="Times New Roman"/>
          <w:bCs/>
          <w:i/>
        </w:rPr>
        <w:t>despite</w:t>
      </w:r>
      <w:proofErr w:type="spellEnd"/>
      <w:r w:rsidRPr="00234791">
        <w:rPr>
          <w:rFonts w:ascii="Times New Roman" w:hAnsi="Times New Roman" w:cs="Times New Roman"/>
          <w:bCs/>
          <w:i/>
        </w:rPr>
        <w:t xml:space="preserve"> </w:t>
      </w:r>
      <w:proofErr w:type="spellStart"/>
      <w:r w:rsidRPr="00234791">
        <w:rPr>
          <w:rFonts w:ascii="Times New Roman" w:hAnsi="Times New Roman" w:cs="Times New Roman"/>
          <w:bCs/>
          <w:i/>
        </w:rPr>
        <w:t>everything</w:t>
      </w:r>
      <w:proofErr w:type="spellEnd"/>
      <w:r w:rsidRPr="00234791">
        <w:rPr>
          <w:rFonts w:ascii="Times New Roman" w:hAnsi="Times New Roman" w:cs="Times New Roman"/>
          <w:bCs/>
          <w:i/>
        </w:rPr>
        <w:t xml:space="preserve">, </w:t>
      </w:r>
      <w:proofErr w:type="spellStart"/>
      <w:r w:rsidRPr="00234791">
        <w:rPr>
          <w:rFonts w:ascii="Times New Roman" w:hAnsi="Times New Roman" w:cs="Times New Roman"/>
          <w:bCs/>
          <w:i/>
        </w:rPr>
        <w:t>Christianity</w:t>
      </w:r>
      <w:proofErr w:type="spellEnd"/>
      <w:r w:rsidRPr="00234791">
        <w:rPr>
          <w:rFonts w:ascii="Times New Roman" w:hAnsi="Times New Roman" w:cs="Times New Roman"/>
          <w:bCs/>
          <w:i/>
        </w:rPr>
        <w:t xml:space="preserve"> </w:t>
      </w:r>
      <w:proofErr w:type="spellStart"/>
      <w:r w:rsidRPr="00234791">
        <w:rPr>
          <w:rFonts w:ascii="Times New Roman" w:hAnsi="Times New Roman" w:cs="Times New Roman"/>
          <w:bCs/>
          <w:i/>
        </w:rPr>
        <w:t>can</w:t>
      </w:r>
      <w:proofErr w:type="spellEnd"/>
      <w:r w:rsidRPr="00234791">
        <w:rPr>
          <w:rFonts w:ascii="Times New Roman" w:hAnsi="Times New Roman" w:cs="Times New Roman"/>
          <w:bCs/>
          <w:i/>
        </w:rPr>
        <w:t xml:space="preserve"> </w:t>
      </w:r>
      <w:proofErr w:type="spellStart"/>
      <w:r w:rsidRPr="00234791">
        <w:rPr>
          <w:rFonts w:ascii="Times New Roman" w:hAnsi="Times New Roman" w:cs="Times New Roman"/>
          <w:bCs/>
          <w:i/>
        </w:rPr>
        <w:t>still</w:t>
      </w:r>
      <w:proofErr w:type="spellEnd"/>
      <w:r w:rsidRPr="00234791">
        <w:rPr>
          <w:rFonts w:ascii="Times New Roman" w:hAnsi="Times New Roman" w:cs="Times New Roman"/>
          <w:bCs/>
          <w:i/>
        </w:rPr>
        <w:t xml:space="preserve"> make </w:t>
      </w:r>
      <w:proofErr w:type="spellStart"/>
      <w:r w:rsidRPr="00234791">
        <w:rPr>
          <w:rFonts w:ascii="Times New Roman" w:hAnsi="Times New Roman" w:cs="Times New Roman"/>
          <w:bCs/>
          <w:i/>
        </w:rPr>
        <w:t>surprising</w:t>
      </w:r>
      <w:proofErr w:type="spellEnd"/>
      <w:r w:rsidRPr="00234791">
        <w:rPr>
          <w:rFonts w:ascii="Times New Roman" w:hAnsi="Times New Roman" w:cs="Times New Roman"/>
          <w:bCs/>
          <w:i/>
        </w:rPr>
        <w:t xml:space="preserve"> </w:t>
      </w:r>
      <w:proofErr w:type="spellStart"/>
      <w:r w:rsidRPr="00234791">
        <w:rPr>
          <w:rFonts w:ascii="Times New Roman" w:hAnsi="Times New Roman" w:cs="Times New Roman"/>
          <w:bCs/>
          <w:i/>
        </w:rPr>
        <w:t>emotional</w:t>
      </w:r>
      <w:proofErr w:type="spellEnd"/>
      <w:r w:rsidRPr="00234791">
        <w:rPr>
          <w:rFonts w:ascii="Times New Roman" w:hAnsi="Times New Roman" w:cs="Times New Roman"/>
          <w:bCs/>
          <w:i/>
        </w:rPr>
        <w:t xml:space="preserve"> </w:t>
      </w:r>
      <w:proofErr w:type="spellStart"/>
      <w:r w:rsidRPr="00234791">
        <w:rPr>
          <w:rFonts w:ascii="Times New Roman" w:hAnsi="Times New Roman" w:cs="Times New Roman"/>
          <w:bCs/>
          <w:i/>
        </w:rPr>
        <w:t>sense</w:t>
      </w:r>
      <w:proofErr w:type="spellEnd"/>
      <w:r w:rsidRPr="00234791">
        <w:rPr>
          <w:rFonts w:ascii="Times New Roman" w:hAnsi="Times New Roman" w:cs="Times New Roman"/>
          <w:bCs/>
        </w:rPr>
        <w:t>, London 2013.</w:t>
      </w:r>
    </w:p>
    <w:p w:rsidR="00E24D4D" w:rsidRPr="00234791" w:rsidRDefault="00E24D4D" w:rsidP="00E24D4D">
      <w:pPr>
        <w:jc w:val="both"/>
        <w:rPr>
          <w:rFonts w:ascii="Times New Roman" w:hAnsi="Times New Roman" w:cs="Times New Roman"/>
        </w:rPr>
      </w:pPr>
    </w:p>
    <w:p w:rsidR="00E24D4D" w:rsidRPr="00455370" w:rsidRDefault="00E24D4D" w:rsidP="00455370">
      <w:pPr>
        <w:jc w:val="center"/>
        <w:rPr>
          <w:rFonts w:ascii="Times New Roman" w:hAnsi="Times New Roman" w:cs="Times New Roman"/>
          <w:b/>
        </w:rPr>
      </w:pPr>
      <w:r w:rsidRPr="00234791">
        <w:rPr>
          <w:rFonts w:ascii="Times New Roman" w:hAnsi="Times New Roman" w:cs="Times New Roman"/>
          <w:b/>
        </w:rPr>
        <w:t>„pro Židy pohoršení“</w:t>
      </w:r>
    </w:p>
    <w:p w:rsidR="00E24D4D" w:rsidRPr="00234791" w:rsidRDefault="00E24D4D" w:rsidP="00E24D4D">
      <w:pPr>
        <w:jc w:val="both"/>
        <w:rPr>
          <w:rFonts w:ascii="Times New Roman" w:hAnsi="Times New Roman" w:cs="Times New Roman"/>
        </w:rPr>
      </w:pPr>
      <w:r w:rsidRPr="00234791">
        <w:rPr>
          <w:rFonts w:ascii="Times New Roman" w:hAnsi="Times New Roman" w:cs="Times New Roman"/>
        </w:rPr>
        <w:t xml:space="preserve">„On: Toto, že řekl Ježíš, učenec? </w:t>
      </w:r>
    </w:p>
    <w:p w:rsidR="00E24D4D" w:rsidRPr="00234791" w:rsidRDefault="00E24D4D" w:rsidP="00E24D4D">
      <w:pPr>
        <w:jc w:val="both"/>
        <w:rPr>
          <w:rFonts w:ascii="Times New Roman" w:hAnsi="Times New Roman" w:cs="Times New Roman"/>
        </w:rPr>
      </w:pPr>
      <w:r w:rsidRPr="00234791">
        <w:rPr>
          <w:rFonts w:ascii="Times New Roman" w:hAnsi="Times New Roman" w:cs="Times New Roman"/>
        </w:rPr>
        <w:t xml:space="preserve">Já: Ne přímo, ale přibližně. </w:t>
      </w:r>
    </w:p>
    <w:p w:rsidR="00E24D4D" w:rsidRPr="00234791" w:rsidRDefault="00E24D4D" w:rsidP="00E24D4D">
      <w:pPr>
        <w:jc w:val="both"/>
        <w:rPr>
          <w:rFonts w:ascii="Times New Roman" w:hAnsi="Times New Roman" w:cs="Times New Roman"/>
        </w:rPr>
      </w:pPr>
      <w:r w:rsidRPr="00234791">
        <w:rPr>
          <w:rFonts w:ascii="Times New Roman" w:hAnsi="Times New Roman" w:cs="Times New Roman"/>
        </w:rPr>
        <w:t xml:space="preserve">On: Co vynechal? Já: Nic. </w:t>
      </w:r>
    </w:p>
    <w:p w:rsidR="00E24D4D" w:rsidRPr="00234791" w:rsidRDefault="00E24D4D" w:rsidP="00E24D4D">
      <w:pPr>
        <w:jc w:val="both"/>
        <w:rPr>
          <w:rFonts w:ascii="Times New Roman" w:hAnsi="Times New Roman" w:cs="Times New Roman"/>
        </w:rPr>
      </w:pPr>
      <w:r w:rsidRPr="00234791">
        <w:rPr>
          <w:rFonts w:ascii="Times New Roman" w:hAnsi="Times New Roman" w:cs="Times New Roman"/>
        </w:rPr>
        <w:t xml:space="preserve">On: Co přidal? </w:t>
      </w:r>
    </w:p>
    <w:p w:rsidR="00E24D4D" w:rsidRDefault="00E24D4D" w:rsidP="00E24D4D">
      <w:pPr>
        <w:jc w:val="both"/>
        <w:rPr>
          <w:rFonts w:ascii="Times New Roman" w:hAnsi="Times New Roman" w:cs="Times New Roman"/>
        </w:rPr>
      </w:pPr>
      <w:r w:rsidRPr="00234791">
        <w:rPr>
          <w:rFonts w:ascii="Times New Roman" w:hAnsi="Times New Roman" w:cs="Times New Roman"/>
        </w:rPr>
        <w:t>Já: Sebe sama.“</w:t>
      </w:r>
    </w:p>
    <w:p w:rsidR="00455370" w:rsidRPr="00234791" w:rsidRDefault="00455370" w:rsidP="00E24D4D">
      <w:pPr>
        <w:jc w:val="both"/>
        <w:rPr>
          <w:rFonts w:ascii="Times New Roman" w:hAnsi="Times New Roman" w:cs="Times New Roman"/>
        </w:rPr>
      </w:pPr>
      <w:proofErr w:type="spellStart"/>
      <w:r w:rsidRPr="00234791">
        <w:rPr>
          <w:rFonts w:ascii="Times New Roman" w:hAnsi="Times New Roman" w:cs="Times New Roman"/>
        </w:rPr>
        <w:lastRenderedPageBreak/>
        <w:t>Jacob</w:t>
      </w:r>
      <w:proofErr w:type="spellEnd"/>
      <w:r w:rsidRPr="00234791">
        <w:rPr>
          <w:rFonts w:ascii="Times New Roman" w:hAnsi="Times New Roman" w:cs="Times New Roman"/>
        </w:rPr>
        <w:t xml:space="preserve"> </w:t>
      </w:r>
      <w:proofErr w:type="spellStart"/>
      <w:r w:rsidRPr="00234791">
        <w:rPr>
          <w:rFonts w:ascii="Times New Roman" w:hAnsi="Times New Roman" w:cs="Times New Roman"/>
        </w:rPr>
        <w:t>Neusner</w:t>
      </w:r>
      <w:proofErr w:type="spellEnd"/>
      <w:r>
        <w:rPr>
          <w:rFonts w:ascii="Times New Roman" w:hAnsi="Times New Roman" w:cs="Times New Roman"/>
        </w:rPr>
        <w:t xml:space="preserve">, </w:t>
      </w:r>
      <w:r w:rsidRPr="00234791">
        <w:rPr>
          <w:rFonts w:ascii="Times New Roman" w:hAnsi="Times New Roman" w:cs="Times New Roman"/>
          <w:i/>
        </w:rPr>
        <w:t xml:space="preserve">A </w:t>
      </w:r>
      <w:proofErr w:type="spellStart"/>
      <w:r w:rsidRPr="00234791">
        <w:rPr>
          <w:rFonts w:ascii="Times New Roman" w:hAnsi="Times New Roman" w:cs="Times New Roman"/>
          <w:i/>
        </w:rPr>
        <w:t>Rabbi</w:t>
      </w:r>
      <w:proofErr w:type="spellEnd"/>
      <w:r w:rsidRPr="00234791">
        <w:rPr>
          <w:rFonts w:ascii="Times New Roman" w:hAnsi="Times New Roman" w:cs="Times New Roman"/>
          <w:i/>
        </w:rPr>
        <w:t xml:space="preserve"> </w:t>
      </w:r>
      <w:proofErr w:type="spellStart"/>
      <w:r w:rsidRPr="00234791">
        <w:rPr>
          <w:rFonts w:ascii="Times New Roman" w:hAnsi="Times New Roman" w:cs="Times New Roman"/>
          <w:i/>
        </w:rPr>
        <w:t>Talks</w:t>
      </w:r>
      <w:proofErr w:type="spellEnd"/>
      <w:r w:rsidRPr="00234791">
        <w:rPr>
          <w:rFonts w:ascii="Times New Roman" w:hAnsi="Times New Roman" w:cs="Times New Roman"/>
          <w:i/>
        </w:rPr>
        <w:t xml:space="preserve"> </w:t>
      </w:r>
      <w:proofErr w:type="spellStart"/>
      <w:r w:rsidRPr="00234791">
        <w:rPr>
          <w:rFonts w:ascii="Times New Roman" w:hAnsi="Times New Roman" w:cs="Times New Roman"/>
          <w:i/>
        </w:rPr>
        <w:t>with</w:t>
      </w:r>
      <w:proofErr w:type="spellEnd"/>
      <w:r w:rsidRPr="00234791">
        <w:rPr>
          <w:rFonts w:ascii="Times New Roman" w:hAnsi="Times New Roman" w:cs="Times New Roman"/>
          <w:i/>
        </w:rPr>
        <w:t xml:space="preserve"> </w:t>
      </w:r>
      <w:proofErr w:type="spellStart"/>
      <w:r w:rsidRPr="00234791">
        <w:rPr>
          <w:rFonts w:ascii="Times New Roman" w:hAnsi="Times New Roman" w:cs="Times New Roman"/>
          <w:i/>
        </w:rPr>
        <w:t>Jesus</w:t>
      </w:r>
      <w:proofErr w:type="spellEnd"/>
      <w:r w:rsidRPr="00234791">
        <w:rPr>
          <w:rFonts w:ascii="Times New Roman" w:hAnsi="Times New Roman" w:cs="Times New Roman"/>
        </w:rPr>
        <w:t xml:space="preserve"> (London 2000)</w:t>
      </w:r>
      <w:r>
        <w:rPr>
          <w:rFonts w:ascii="Times New Roman" w:hAnsi="Times New Roman" w:cs="Times New Roman"/>
        </w:rPr>
        <w:t>.</w:t>
      </w:r>
    </w:p>
    <w:p w:rsidR="00E24D4D" w:rsidRPr="00234791" w:rsidRDefault="00E24D4D" w:rsidP="00E24D4D">
      <w:pPr>
        <w:jc w:val="both"/>
        <w:rPr>
          <w:rFonts w:ascii="Times New Roman" w:eastAsia="Times New Roman" w:hAnsi="Times New Roman" w:cs="Times New Roman"/>
          <w:lang w:eastAsia="cs-CZ"/>
        </w:rPr>
      </w:pPr>
    </w:p>
    <w:p w:rsidR="00E24D4D" w:rsidRPr="00234791" w:rsidRDefault="00E24D4D" w:rsidP="00E24D4D">
      <w:pPr>
        <w:jc w:val="both"/>
        <w:rPr>
          <w:rFonts w:ascii="Times New Roman" w:eastAsia="Times New Roman" w:hAnsi="Times New Roman" w:cs="Times New Roman"/>
          <w:lang w:eastAsia="cs-CZ"/>
        </w:rPr>
      </w:pPr>
      <w:r w:rsidRPr="00234791">
        <w:rPr>
          <w:rFonts w:ascii="Times New Roman" w:hAnsi="Times New Roman" w:cs="Times New Roman"/>
        </w:rPr>
        <w:t>„</w:t>
      </w:r>
      <w:r w:rsidRPr="00234791">
        <w:rPr>
          <w:rFonts w:ascii="Times New Roman" w:eastAsia="Times New Roman" w:hAnsi="Times New Roman" w:cs="Times New Roman"/>
          <w:lang w:eastAsia="cs-CZ"/>
        </w:rPr>
        <w:t>Chceš-li být dokonalý, jdi, prodej svůj majetek a následuj mě (</w:t>
      </w:r>
      <w:proofErr w:type="spellStart"/>
      <w:r w:rsidRPr="00234791">
        <w:rPr>
          <w:rFonts w:ascii="Times New Roman" w:eastAsia="Times New Roman" w:hAnsi="Times New Roman" w:cs="Times New Roman"/>
          <w:i/>
          <w:lang w:eastAsia="cs-CZ"/>
        </w:rPr>
        <w:t>Mt</w:t>
      </w:r>
      <w:proofErr w:type="spellEnd"/>
      <w:r w:rsidRPr="00234791">
        <w:rPr>
          <w:rFonts w:ascii="Times New Roman" w:eastAsia="Times New Roman" w:hAnsi="Times New Roman" w:cs="Times New Roman"/>
          <w:lang w:eastAsia="cs-CZ"/>
        </w:rPr>
        <w:t xml:space="preserve"> 19,21).“ </w:t>
      </w:r>
    </w:p>
    <w:p w:rsidR="00E24D4D" w:rsidRPr="00234791" w:rsidRDefault="00E24D4D" w:rsidP="00E24D4D">
      <w:pPr>
        <w:jc w:val="both"/>
        <w:rPr>
          <w:rFonts w:ascii="Times New Roman" w:eastAsia="Times New Roman" w:hAnsi="Times New Roman" w:cs="Times New Roman"/>
          <w:lang w:eastAsia="cs-CZ"/>
        </w:rPr>
      </w:pPr>
    </w:p>
    <w:p w:rsidR="00E24D4D" w:rsidRPr="00234791" w:rsidRDefault="00E24D4D" w:rsidP="00E24D4D">
      <w:pPr>
        <w:jc w:val="both"/>
        <w:rPr>
          <w:rFonts w:ascii="Times New Roman" w:eastAsia="Times New Roman" w:hAnsi="Times New Roman" w:cs="Times New Roman"/>
          <w:lang w:eastAsia="cs-CZ"/>
        </w:rPr>
      </w:pPr>
      <w:proofErr w:type="spellStart"/>
      <w:r w:rsidRPr="00234791">
        <w:rPr>
          <w:rFonts w:ascii="Times New Roman" w:eastAsia="Times New Roman" w:hAnsi="Times New Roman" w:cs="Times New Roman"/>
          <w:i/>
          <w:lang w:eastAsia="cs-CZ"/>
        </w:rPr>
        <w:t>Mt</w:t>
      </w:r>
      <w:proofErr w:type="spellEnd"/>
      <w:r w:rsidRPr="00234791">
        <w:rPr>
          <w:rFonts w:ascii="Times New Roman" w:eastAsia="Times New Roman" w:hAnsi="Times New Roman" w:cs="Times New Roman"/>
          <w:lang w:eastAsia="cs-CZ"/>
        </w:rPr>
        <w:t xml:space="preserve"> 12,4–14: V ten čas šel Ježíš v sobotu obilím. Jeho učedníci dostali hlad a začali mnout zrní z klasů a jíst. Když to viděli farizeové, řekli mu: „Hle, tvoji učedníci dělají, co se nesmí dělat v sobotu!“ On však jim řekl: „Nečetli jste, co udělal David, když měl hlad, on i ti, kdo byli s ním? Jak vešel do domu Božího a jedli posvátné chleby, ačkoli to nebylo dovoleno jemu ani těm, kdo ho provázeli, nýbrž jen kněžím? A nečetli jste v Zákoně, že kněží službou v chrámě porušují sobotu, a přesto jsou bez viny? Pravím vám, že zde je víc než chrám. Kdybyste věděli, co znamená ‚milosrdenství chci, a ne oběť‘, neodsuzovali byste nevinné. </w:t>
      </w:r>
      <w:r w:rsidRPr="00234791">
        <w:rPr>
          <w:rFonts w:ascii="Times New Roman" w:eastAsia="Times New Roman" w:hAnsi="Times New Roman" w:cs="Times New Roman"/>
          <w:b/>
          <w:lang w:eastAsia="cs-CZ"/>
        </w:rPr>
        <w:t>Vždyť Syn člověka je pánem nad sobotou.</w:t>
      </w:r>
      <w:r w:rsidRPr="00234791">
        <w:rPr>
          <w:rFonts w:ascii="Times New Roman" w:eastAsia="Times New Roman" w:hAnsi="Times New Roman" w:cs="Times New Roman"/>
          <w:lang w:eastAsia="cs-CZ"/>
        </w:rPr>
        <w:t>“ Odtud šel dál a přišel do jejich synagógy. A byl tam člověk s odumřelou rukou. Otázali se Ježíše: „Je dovoleno v sobotu uzdravovat?“ Chtěli ho totiž obžalovat. On jim řekl: „Kdyby někdo z vás měl jedinou ovečku, a ona by mu v sobotu spadla do jámy, neuchopil by ji a nevytáhl? A oč je člověk cennější než ovce! Proto je dovoleno v sobotu činit dobře.“ Potom řekl tomu člověku: „Zvedni tu ruku!“ Zvedl ji, a byla zase zdravá jako ta druhá. Farizeové vyšli a smluvili se proti němu, že ho zahubí.</w:t>
      </w:r>
    </w:p>
    <w:p w:rsidR="00E24D4D" w:rsidRPr="00234791" w:rsidRDefault="00E24D4D" w:rsidP="00E24D4D">
      <w:pPr>
        <w:jc w:val="both"/>
        <w:rPr>
          <w:rFonts w:ascii="Times New Roman" w:eastAsia="Times New Roman" w:hAnsi="Times New Roman" w:cs="Times New Roman"/>
          <w:lang w:eastAsia="cs-CZ"/>
        </w:rPr>
      </w:pPr>
    </w:p>
    <w:p w:rsidR="00E24D4D" w:rsidRPr="00234791" w:rsidRDefault="00E24D4D" w:rsidP="00E24D4D">
      <w:pPr>
        <w:jc w:val="both"/>
        <w:rPr>
          <w:rFonts w:ascii="Times New Roman" w:eastAsia="Times New Roman" w:hAnsi="Times New Roman" w:cs="Times New Roman"/>
          <w:lang w:eastAsia="cs-CZ"/>
        </w:rPr>
      </w:pPr>
      <w:proofErr w:type="spellStart"/>
      <w:r w:rsidRPr="00234791">
        <w:rPr>
          <w:rFonts w:ascii="Times New Roman" w:eastAsia="Times New Roman" w:hAnsi="Times New Roman" w:cs="Times New Roman"/>
          <w:i/>
          <w:lang w:eastAsia="cs-CZ"/>
        </w:rPr>
        <w:t>Mt</w:t>
      </w:r>
      <w:proofErr w:type="spellEnd"/>
      <w:r w:rsidRPr="00234791">
        <w:rPr>
          <w:rFonts w:ascii="Times New Roman" w:eastAsia="Times New Roman" w:hAnsi="Times New Roman" w:cs="Times New Roman"/>
          <w:lang w:eastAsia="cs-CZ"/>
        </w:rPr>
        <w:t xml:space="preserve"> 12,46–50: Ještě když mluvil k zástupům, hle, jeho matka a bratři stáli venku a chtěli s ním mluvit. Někdo mu řekl: „Hle, tvá matka a tvoji bratři stojí venku a chtějí s tebou mluvit.“ On však odpověděl tomu, kdo mu to řekl: „Kdo je má matka a kdo jsou moji bratři?“ Ukázal na své učedníky a řekl: „Hle, moje matka a moji bratři. Neboť kdo činí vůli mého Otce v nebesích, to je můj bratr, má sestra i matka.“</w:t>
      </w:r>
    </w:p>
    <w:p w:rsidR="00E24D4D" w:rsidRPr="00234791" w:rsidRDefault="00E24D4D" w:rsidP="00E24D4D">
      <w:pPr>
        <w:jc w:val="both"/>
        <w:rPr>
          <w:rFonts w:ascii="Times New Roman" w:eastAsia="Times New Roman" w:hAnsi="Times New Roman" w:cs="Times New Roman"/>
          <w:lang w:eastAsia="cs-CZ"/>
        </w:rPr>
      </w:pPr>
    </w:p>
    <w:p w:rsidR="00E24D4D" w:rsidRPr="00234791" w:rsidRDefault="00E24D4D" w:rsidP="00E24D4D">
      <w:pPr>
        <w:jc w:val="both"/>
        <w:rPr>
          <w:rFonts w:ascii="Times New Roman" w:eastAsia="Times New Roman" w:hAnsi="Times New Roman" w:cs="Times New Roman"/>
          <w:lang w:eastAsia="cs-CZ"/>
        </w:rPr>
      </w:pPr>
      <w:r w:rsidRPr="00234791">
        <w:rPr>
          <w:rFonts w:ascii="Times New Roman" w:eastAsia="Times New Roman" w:hAnsi="Times New Roman" w:cs="Times New Roman"/>
          <w:i/>
          <w:lang w:eastAsia="cs-CZ"/>
        </w:rPr>
        <w:t>Gal</w:t>
      </w:r>
      <w:r w:rsidRPr="00234791">
        <w:rPr>
          <w:rFonts w:ascii="Times New Roman" w:eastAsia="Times New Roman" w:hAnsi="Times New Roman" w:cs="Times New Roman"/>
          <w:lang w:eastAsia="cs-CZ"/>
        </w:rPr>
        <w:t xml:space="preserve"> 5,13: „Vy jste byli povoláni ke svobodě, bratří. Jen nemějte svobodu za příležitost k prosazování sebe, ale služte v lásce jedni druhým.“ </w:t>
      </w:r>
    </w:p>
    <w:p w:rsidR="00E24D4D" w:rsidRPr="00234791" w:rsidRDefault="00E24D4D" w:rsidP="00E24D4D">
      <w:pPr>
        <w:jc w:val="both"/>
        <w:rPr>
          <w:rFonts w:ascii="Times New Roman" w:eastAsia="Times New Roman" w:hAnsi="Times New Roman" w:cs="Times New Roman"/>
          <w:lang w:eastAsia="cs-CZ"/>
        </w:rPr>
      </w:pPr>
    </w:p>
    <w:p w:rsidR="00E24D4D" w:rsidRPr="00234791" w:rsidRDefault="00E24D4D" w:rsidP="00E24D4D">
      <w:pPr>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w:t>
      </w:r>
      <w:r w:rsidRPr="00234791">
        <w:rPr>
          <w:rFonts w:ascii="Times New Roman" w:eastAsia="Times New Roman" w:hAnsi="Times New Roman" w:cs="Times New Roman"/>
          <w:b/>
          <w:lang w:eastAsia="cs-CZ"/>
        </w:rPr>
        <w:t xml:space="preserve">ro Řeky bláznovstvím: „Judea, 33 po Kristu, </w:t>
      </w:r>
      <w:proofErr w:type="spellStart"/>
      <w:r w:rsidRPr="00234791">
        <w:rPr>
          <w:rFonts w:ascii="Times New Roman" w:eastAsia="Times New Roman" w:hAnsi="Times New Roman" w:cs="Times New Roman"/>
          <w:b/>
          <w:lang w:eastAsia="cs-CZ"/>
        </w:rPr>
        <w:t>teatime</w:t>
      </w:r>
      <w:proofErr w:type="spellEnd"/>
      <w:r w:rsidRPr="00234791">
        <w:rPr>
          <w:rFonts w:ascii="Times New Roman" w:eastAsia="Times New Roman" w:hAnsi="Times New Roman" w:cs="Times New Roman"/>
          <w:b/>
          <w:lang w:eastAsia="cs-CZ"/>
        </w:rPr>
        <w:t>“ (</w:t>
      </w:r>
      <w:proofErr w:type="spellStart"/>
      <w:r w:rsidRPr="00234791">
        <w:rPr>
          <w:rFonts w:ascii="Times New Roman" w:eastAsia="Times New Roman" w:hAnsi="Times New Roman" w:cs="Times New Roman"/>
          <w:b/>
          <w:i/>
          <w:lang w:eastAsia="cs-CZ"/>
        </w:rPr>
        <w:t>Monty</w:t>
      </w:r>
      <w:proofErr w:type="spellEnd"/>
      <w:r w:rsidRPr="00234791">
        <w:rPr>
          <w:rFonts w:ascii="Times New Roman" w:eastAsia="Times New Roman" w:hAnsi="Times New Roman" w:cs="Times New Roman"/>
          <w:b/>
          <w:i/>
          <w:lang w:eastAsia="cs-CZ"/>
        </w:rPr>
        <w:t xml:space="preserve"> Python</w:t>
      </w:r>
      <w:r w:rsidRPr="00234791">
        <w:rPr>
          <w:rFonts w:ascii="Times New Roman" w:eastAsia="Times New Roman" w:hAnsi="Times New Roman" w:cs="Times New Roman"/>
          <w:b/>
          <w:lang w:eastAsia="cs-CZ"/>
        </w:rPr>
        <w:t>)</w:t>
      </w:r>
    </w:p>
    <w:p w:rsidR="00E24D4D" w:rsidRPr="00234791" w:rsidRDefault="00E24D4D" w:rsidP="00E24D4D">
      <w:pPr>
        <w:jc w:val="both"/>
        <w:rPr>
          <w:rFonts w:ascii="Times New Roman" w:eastAsia="Times New Roman" w:hAnsi="Times New Roman" w:cs="Times New Roman"/>
          <w:lang w:eastAsia="cs-CZ"/>
        </w:rPr>
      </w:pPr>
      <w:r w:rsidRPr="00234791">
        <w:rPr>
          <w:rFonts w:ascii="Times New Roman" w:eastAsia="Times New Roman" w:hAnsi="Times New Roman" w:cs="Times New Roman"/>
          <w:i/>
          <w:lang w:eastAsia="cs-CZ"/>
        </w:rPr>
        <w:t>Jan</w:t>
      </w:r>
      <w:r w:rsidRPr="00234791">
        <w:rPr>
          <w:rFonts w:ascii="Times New Roman" w:eastAsia="Times New Roman" w:hAnsi="Times New Roman" w:cs="Times New Roman"/>
          <w:lang w:eastAsia="cs-CZ"/>
        </w:rPr>
        <w:t xml:space="preserve"> 2,1–11: Třetího dne byla svatba v Káně Galilejské. Byla tam Ježíšova matka; na svatbu byl pozván také Ježíš a jeho učedníci. Když se nedostávalo vína, řekla Ježíšovi jeho matka: „Už nemají víno.“ Ježíš jí řekl: „Co to ode mne žádáš! Ještě nepřišla má hodina.“ Matka řekla služebníkům: „Udělejte, cokoli vám nařídí.“ Bylo tam šest kamenných nádob, určených k židovskému očišťování, každá na dvě až tři vědra. Ježíš řekl služebníkům</w:t>
      </w:r>
      <w:r w:rsidRPr="00234791">
        <w:rPr>
          <w:rFonts w:ascii="Times New Roman" w:eastAsia="Times New Roman" w:hAnsi="Times New Roman" w:cs="Times New Roman"/>
          <w:color w:val="000000"/>
          <w:spacing w:val="8"/>
          <w:lang w:eastAsia="cs-CZ"/>
        </w:rPr>
        <w:t xml:space="preserve">: </w:t>
      </w:r>
      <w:r w:rsidRPr="00234791">
        <w:rPr>
          <w:rFonts w:ascii="Times New Roman" w:eastAsia="Times New Roman" w:hAnsi="Times New Roman" w:cs="Times New Roman"/>
          <w:lang w:eastAsia="cs-CZ"/>
        </w:rPr>
        <w:t>„Naplňte ty nádoby vodou!“ I naplnili je až po okraj. Pak jim přikázal: „Teď z nich naberte a doneste správci hostiny!“ Učinili tak. Jakmile správce hostiny ochutnal vodu proměněnou ve víno – nevěděl, odkud je, ale služebníci, kteří vodu nabírali, to věděli – zavolal si ženicha a řekl mu: „Každý člověk podává nejprve dobré víno, a teprve když už se hosté napijí, víno horší. Ty jsi však uchoval dobré víno až pro tuto chvíli.“ Tak učinil Ježíš v Káně Galilejské počátek svých znamení a zjevil svou slávu. A jeho učedníci v něho uvěřili.</w:t>
      </w:r>
    </w:p>
    <w:p w:rsidR="00E24D4D" w:rsidRPr="00234791" w:rsidRDefault="00E24D4D" w:rsidP="00E24D4D">
      <w:pPr>
        <w:jc w:val="both"/>
        <w:rPr>
          <w:rFonts w:ascii="Times New Roman" w:eastAsia="Times New Roman" w:hAnsi="Times New Roman" w:cs="Times New Roman"/>
          <w:lang w:eastAsia="cs-CZ"/>
        </w:rPr>
      </w:pPr>
    </w:p>
    <w:p w:rsidR="00E24D4D" w:rsidRPr="00234791" w:rsidRDefault="00E24D4D" w:rsidP="00E24D4D">
      <w:pPr>
        <w:jc w:val="center"/>
        <w:rPr>
          <w:rFonts w:ascii="Times New Roman" w:eastAsia="Times New Roman" w:hAnsi="Times New Roman" w:cs="Times New Roman"/>
          <w:b/>
          <w:lang w:eastAsia="cs-CZ"/>
        </w:rPr>
      </w:pPr>
      <w:r w:rsidRPr="00234791">
        <w:rPr>
          <w:rFonts w:ascii="Times New Roman" w:eastAsia="Times New Roman" w:hAnsi="Times New Roman" w:cs="Times New Roman"/>
          <w:b/>
          <w:lang w:eastAsia="cs-CZ"/>
        </w:rPr>
        <w:t>Hledání ztracená ovce</w:t>
      </w:r>
    </w:p>
    <w:p w:rsidR="00E24D4D" w:rsidRPr="00234791" w:rsidRDefault="00E24D4D" w:rsidP="00E24D4D">
      <w:pPr>
        <w:jc w:val="both"/>
        <w:rPr>
          <w:rFonts w:ascii="Times New Roman" w:eastAsia="Times New Roman" w:hAnsi="Times New Roman" w:cs="Times New Roman"/>
          <w:lang w:eastAsia="cs-CZ"/>
        </w:rPr>
      </w:pPr>
      <w:proofErr w:type="spellStart"/>
      <w:r w:rsidRPr="00234791">
        <w:rPr>
          <w:rFonts w:ascii="Times New Roman" w:eastAsia="Times New Roman" w:hAnsi="Times New Roman" w:cs="Times New Roman"/>
          <w:i/>
          <w:lang w:eastAsia="cs-CZ"/>
        </w:rPr>
        <w:t>Mk</w:t>
      </w:r>
      <w:proofErr w:type="spellEnd"/>
      <w:r w:rsidRPr="00234791">
        <w:rPr>
          <w:rFonts w:ascii="Times New Roman" w:eastAsia="Times New Roman" w:hAnsi="Times New Roman" w:cs="Times New Roman"/>
          <w:i/>
          <w:lang w:eastAsia="cs-CZ"/>
        </w:rPr>
        <w:t xml:space="preserve"> 10,45</w:t>
      </w:r>
      <w:r w:rsidRPr="00234791">
        <w:rPr>
          <w:rFonts w:ascii="Times New Roman" w:eastAsia="Times New Roman" w:hAnsi="Times New Roman" w:cs="Times New Roman"/>
          <w:lang w:eastAsia="cs-CZ"/>
        </w:rPr>
        <w:t>: Vždyť ani syn člověka nepřišel, aby si dal sloužit, ale aby sloužil a dal svůj život jako výkupné za mnohé.“</w:t>
      </w:r>
    </w:p>
    <w:p w:rsidR="00E24D4D" w:rsidRPr="00234791" w:rsidRDefault="00E24D4D" w:rsidP="00E24D4D">
      <w:pPr>
        <w:jc w:val="both"/>
        <w:rPr>
          <w:rFonts w:ascii="Times New Roman" w:eastAsia="Times New Roman" w:hAnsi="Times New Roman" w:cs="Times New Roman"/>
          <w:lang w:eastAsia="cs-CZ"/>
        </w:rPr>
      </w:pPr>
    </w:p>
    <w:p w:rsidR="00E24D4D" w:rsidRPr="00234791" w:rsidRDefault="00E24D4D" w:rsidP="00E24D4D">
      <w:pPr>
        <w:jc w:val="both"/>
        <w:rPr>
          <w:rFonts w:ascii="Times New Roman" w:eastAsia="Times New Roman" w:hAnsi="Times New Roman" w:cs="Times New Roman"/>
          <w:lang w:eastAsia="cs-CZ"/>
        </w:rPr>
      </w:pPr>
      <w:r w:rsidRPr="00234791">
        <w:rPr>
          <w:rFonts w:ascii="Times New Roman" w:eastAsia="Times New Roman" w:hAnsi="Times New Roman" w:cs="Times New Roman"/>
          <w:i/>
          <w:lang w:eastAsia="cs-CZ"/>
        </w:rPr>
        <w:t>Luk</w:t>
      </w:r>
      <w:r w:rsidRPr="00234791">
        <w:rPr>
          <w:rFonts w:ascii="Times New Roman" w:eastAsia="Times New Roman" w:hAnsi="Times New Roman" w:cs="Times New Roman"/>
          <w:lang w:eastAsia="cs-CZ"/>
        </w:rPr>
        <w:t xml:space="preserve"> 15, 1–7: Do jeho blízkosti přicházeli samí celníci a hříšníci, aby ho slyšeli. Farizeové a </w:t>
      </w:r>
      <w:proofErr w:type="spellStart"/>
      <w:r w:rsidRPr="00234791">
        <w:rPr>
          <w:rFonts w:ascii="Times New Roman" w:eastAsia="Times New Roman" w:hAnsi="Times New Roman" w:cs="Times New Roman"/>
          <w:lang w:eastAsia="cs-CZ"/>
        </w:rPr>
        <w:t>zákoníci</w:t>
      </w:r>
      <w:proofErr w:type="spellEnd"/>
      <w:r w:rsidRPr="00234791">
        <w:rPr>
          <w:rFonts w:ascii="Times New Roman" w:eastAsia="Times New Roman" w:hAnsi="Times New Roman" w:cs="Times New Roman"/>
          <w:lang w:eastAsia="cs-CZ"/>
        </w:rPr>
        <w:t xml:space="preserve"> mezi sebou reptali: „On přijímá hříšníky a jí s nimi!“ Pověděl jim toto podobenství: „Má-li někdo z vás sto ovcí a ztratí jednu z nich, což nenechá těch devadesát devět na pustém místě a nejde za tou, která se ztratila, dokud ji nenalezne? Když ji nalezne, vezme si ji s radostí na ramena, a když přijde domů, svolá své přátele a sousedy a řekne jim: ‚Radujte se se mnou, protože jsem nalezl ovci, která se mi ztratila.‘ Pravím vám, že právě tak bude v nebi </w:t>
      </w:r>
      <w:r w:rsidRPr="00234791">
        <w:rPr>
          <w:rFonts w:ascii="Times New Roman" w:eastAsia="Times New Roman" w:hAnsi="Times New Roman" w:cs="Times New Roman"/>
          <w:lang w:eastAsia="cs-CZ"/>
        </w:rPr>
        <w:lastRenderedPageBreak/>
        <w:t xml:space="preserve">větší radost nad jedním hříšníkem, který činí </w:t>
      </w:r>
      <w:proofErr w:type="gramStart"/>
      <w:r w:rsidRPr="00234791">
        <w:rPr>
          <w:rFonts w:ascii="Times New Roman" w:eastAsia="Times New Roman" w:hAnsi="Times New Roman" w:cs="Times New Roman"/>
          <w:lang w:eastAsia="cs-CZ"/>
        </w:rPr>
        <w:t>pokání,</w:t>
      </w:r>
      <w:proofErr w:type="gramEnd"/>
      <w:r w:rsidRPr="00234791">
        <w:rPr>
          <w:rFonts w:ascii="Times New Roman" w:eastAsia="Times New Roman" w:hAnsi="Times New Roman" w:cs="Times New Roman"/>
          <w:lang w:eastAsia="cs-CZ"/>
        </w:rPr>
        <w:t xml:space="preserve"> než nad devadesáti devíti spravedlivými, kteří pokání nepotřebují.</w:t>
      </w:r>
    </w:p>
    <w:p w:rsidR="00E24D4D" w:rsidRPr="00234791" w:rsidRDefault="00E24D4D" w:rsidP="00E24D4D">
      <w:pPr>
        <w:jc w:val="center"/>
        <w:rPr>
          <w:rFonts w:ascii="Times New Roman" w:hAnsi="Times New Roman" w:cs="Times New Roman"/>
          <w:b/>
        </w:rPr>
      </w:pPr>
    </w:p>
    <w:p w:rsidR="00E24D4D" w:rsidRPr="00234791" w:rsidRDefault="00E24D4D" w:rsidP="00E24D4D">
      <w:pPr>
        <w:jc w:val="center"/>
        <w:rPr>
          <w:rFonts w:ascii="Times New Roman" w:hAnsi="Times New Roman" w:cs="Times New Roman"/>
        </w:rPr>
      </w:pPr>
      <w:r w:rsidRPr="00234791">
        <w:rPr>
          <w:rFonts w:ascii="Times New Roman" w:hAnsi="Times New Roman" w:cs="Times New Roman"/>
          <w:b/>
        </w:rPr>
        <w:t>„Z Nazareta? Co odtamtud může vzejít dobrého?“</w:t>
      </w:r>
      <w:r w:rsidRPr="00234791">
        <w:rPr>
          <w:rFonts w:ascii="Times New Roman" w:hAnsi="Times New Roman" w:cs="Times New Roman"/>
        </w:rPr>
        <w:t xml:space="preserve"> (Jan 1,46)</w:t>
      </w:r>
    </w:p>
    <w:p w:rsidR="00E24D4D" w:rsidRPr="00234791" w:rsidRDefault="00E24D4D" w:rsidP="00E24D4D">
      <w:pPr>
        <w:jc w:val="center"/>
        <w:rPr>
          <w:rFonts w:ascii="Times New Roman" w:hAnsi="Times New Roman" w:cs="Times New Roman"/>
          <w:b/>
        </w:rPr>
      </w:pPr>
      <w:r w:rsidRPr="00234791">
        <w:rPr>
          <w:rFonts w:ascii="Times New Roman" w:hAnsi="Times New Roman" w:cs="Times New Roman"/>
          <w:b/>
        </w:rPr>
        <w:t>I. Marie a Josef</w:t>
      </w:r>
    </w:p>
    <w:p w:rsidR="00E24D4D" w:rsidRPr="00802B72" w:rsidRDefault="00E24D4D" w:rsidP="00E24D4D">
      <w:pPr>
        <w:jc w:val="both"/>
        <w:rPr>
          <w:rFonts w:ascii="Times New Roman" w:hAnsi="Times New Roman" w:cs="Times New Roman"/>
        </w:rPr>
      </w:pPr>
      <w:r w:rsidRPr="00802B72">
        <w:rPr>
          <w:rFonts w:ascii="Times New Roman" w:hAnsi="Times New Roman" w:cs="Times New Roman"/>
          <w:i/>
        </w:rPr>
        <w:t>Mat</w:t>
      </w:r>
      <w:r w:rsidRPr="00802B72">
        <w:rPr>
          <w:rFonts w:ascii="Times New Roman" w:hAnsi="Times New Roman" w:cs="Times New Roman"/>
        </w:rPr>
        <w:t xml:space="preserve"> 1,18–25: Narození Ježíše Krista se událo takto: Jeho matka Maria byla zasnoubena Josefovi, ale </w:t>
      </w:r>
      <w:proofErr w:type="gramStart"/>
      <w:r w:rsidRPr="00802B72">
        <w:rPr>
          <w:rFonts w:ascii="Times New Roman" w:hAnsi="Times New Roman" w:cs="Times New Roman"/>
        </w:rPr>
        <w:t>dříve</w:t>
      </w:r>
      <w:proofErr w:type="gramEnd"/>
      <w:r w:rsidRPr="00802B72">
        <w:rPr>
          <w:rFonts w:ascii="Times New Roman" w:hAnsi="Times New Roman" w:cs="Times New Roman"/>
        </w:rPr>
        <w:t xml:space="preserve"> než se sešli, shledalo se, že počala z Ducha svatého. Její muž Josef byl spravedlivý a nechtěl ji vystavit hanbě; proto se rozhodl propustit ji potají. Ale když pojal ten úmysl, hle, anděl Páně se mu zjevil ve snu a řekl: „Josefe, synu Davidův, neboj se přijmout Marii, svou manželku; neboť co v ní bylo počato, je z Ducha svatého. Porodí syna a dáš mu jméno Ježíš; neboť on vysvobodí svůj lid z jeho hříchů.“ To všechno se stalo, aby se splnilo, co řekl Hospodin ústy proroka: Hle, panna počne a porodí syna a dají mu jméno Immanuel,‘ to jest přeloženo ‚Bůh s námi‘. Když se Josef probudil ze spánku, učinil, jak mu přikázal anděl Hospodinův, a přijal svou manželku k sobě. Ale nežili spolu, dokud neporodila syna; a dal mu jméno Ježíš.</w:t>
      </w:r>
    </w:p>
    <w:p w:rsidR="00E24D4D" w:rsidRPr="00234791" w:rsidRDefault="00E24D4D" w:rsidP="00E24D4D">
      <w:pPr>
        <w:rPr>
          <w:rFonts w:ascii="Times New Roman" w:hAnsi="Times New Roman" w:cs="Times New Roman"/>
        </w:rPr>
      </w:pPr>
    </w:p>
    <w:p w:rsidR="00E24D4D" w:rsidRPr="00234791" w:rsidRDefault="00E24D4D" w:rsidP="00E24D4D">
      <w:pPr>
        <w:rPr>
          <w:rFonts w:ascii="Times New Roman" w:hAnsi="Times New Roman" w:cs="Times New Roman"/>
        </w:rPr>
      </w:pPr>
      <w:r w:rsidRPr="00234791">
        <w:rPr>
          <w:rFonts w:ascii="Times New Roman" w:hAnsi="Times New Roman" w:cs="Times New Roman"/>
        </w:rPr>
        <w:t>Izajáš 7,14: Proto vám dá znamení sám Panovník: Hle, dívka počne a porodí syna a dá mu jméno Immanuel (to je S námi Bůh).</w:t>
      </w:r>
    </w:p>
    <w:p w:rsidR="00E24D4D" w:rsidRPr="00234791" w:rsidRDefault="00E24D4D" w:rsidP="00E24D4D">
      <w:pPr>
        <w:jc w:val="both"/>
        <w:rPr>
          <w:rFonts w:ascii="Times New Roman" w:hAnsi="Times New Roman" w:cs="Times New Roman"/>
        </w:rPr>
      </w:pPr>
      <w:bookmarkStart w:id="0" w:name="_GoBack"/>
      <w:bookmarkEnd w:id="0"/>
    </w:p>
    <w:p w:rsidR="00E24D4D" w:rsidRPr="00234791" w:rsidRDefault="00E24D4D" w:rsidP="00E24D4D">
      <w:pPr>
        <w:jc w:val="both"/>
        <w:rPr>
          <w:rFonts w:ascii="Times New Roman" w:hAnsi="Times New Roman" w:cs="Times New Roman"/>
        </w:rPr>
      </w:pPr>
      <w:r w:rsidRPr="00234791">
        <w:rPr>
          <w:rFonts w:ascii="Times New Roman" w:hAnsi="Times New Roman" w:cs="Times New Roman"/>
        </w:rPr>
        <w:t>Lukáš 1,38: Anděl jí řekl: „</w:t>
      </w:r>
      <w:r w:rsidRPr="00234791">
        <w:rPr>
          <w:rFonts w:ascii="Times New Roman" w:hAnsi="Times New Roman" w:cs="Times New Roman"/>
          <w:b/>
        </w:rPr>
        <w:t>Neboj se, Marie</w:t>
      </w:r>
      <w:r w:rsidRPr="00234791">
        <w:rPr>
          <w:rFonts w:ascii="Times New Roman" w:hAnsi="Times New Roman" w:cs="Times New Roman"/>
        </w:rPr>
        <w:t>, vždyť jsi nalezla milost u Boha. Hle, počneš a porodíš syna a dáš mu jméno Ježíš. Ten bude veliký a bude nazván synem Nejvyššího a Pán Bůh mu dá trůn jeho otce Davida. Na věky bude kralovat nad rodem Jákobovým a jeho království nebude konce.“ …Maria řekla: „</w:t>
      </w:r>
      <w:r w:rsidRPr="00A63E35">
        <w:rPr>
          <w:rFonts w:ascii="Times New Roman" w:hAnsi="Times New Roman" w:cs="Times New Roman"/>
        </w:rPr>
        <w:t>Hle, jsem služebnice Páně; staň se mi podle tvého slova.</w:t>
      </w:r>
      <w:r w:rsidRPr="00234791">
        <w:rPr>
          <w:rFonts w:ascii="Times New Roman" w:hAnsi="Times New Roman" w:cs="Times New Roman"/>
        </w:rPr>
        <w:t>“ Anděl pak od ní odešel.</w:t>
      </w:r>
    </w:p>
    <w:p w:rsidR="00E24D4D" w:rsidRPr="00234791" w:rsidRDefault="00E24D4D" w:rsidP="00E24D4D">
      <w:pPr>
        <w:spacing w:before="120" w:after="100" w:afterAutospacing="1"/>
        <w:jc w:val="both"/>
        <w:rPr>
          <w:rFonts w:ascii="Times New Roman" w:hAnsi="Times New Roman" w:cs="Times New Roman"/>
        </w:rPr>
      </w:pPr>
      <w:r w:rsidRPr="00234791">
        <w:rPr>
          <w:rFonts w:ascii="Times New Roman" w:hAnsi="Times New Roman" w:cs="Times New Roman"/>
        </w:rPr>
        <w:t xml:space="preserve">Matouš 1,20: Ale když pojal ten úmysl, hle, anděl Páně se mu zjevil ve snu a řekl: „Josefe, synu Davidův, </w:t>
      </w:r>
      <w:r w:rsidRPr="00234791">
        <w:rPr>
          <w:rFonts w:ascii="Times New Roman" w:hAnsi="Times New Roman" w:cs="Times New Roman"/>
          <w:b/>
        </w:rPr>
        <w:t>neboj se přijmout Marii</w:t>
      </w:r>
      <w:r w:rsidRPr="00234791">
        <w:rPr>
          <w:rFonts w:ascii="Times New Roman" w:hAnsi="Times New Roman" w:cs="Times New Roman"/>
        </w:rPr>
        <w:t xml:space="preserve">, svou manželku; neboť co v ní bylo počato, je z Ducha svatého. Porodí syna a dáš mu jméno Ježíš; neboť on </w:t>
      </w:r>
      <w:r w:rsidRPr="00234791">
        <w:rPr>
          <w:rFonts w:ascii="Times New Roman" w:hAnsi="Times New Roman" w:cs="Times New Roman"/>
          <w:b/>
        </w:rPr>
        <w:t>vysvobodí svůj lid z jeho hříchů</w:t>
      </w:r>
      <w:r w:rsidRPr="00234791">
        <w:rPr>
          <w:rFonts w:ascii="Times New Roman" w:hAnsi="Times New Roman" w:cs="Times New Roman"/>
        </w:rPr>
        <w:t>.“</w:t>
      </w:r>
    </w:p>
    <w:p w:rsidR="00E24D4D" w:rsidRPr="00234791" w:rsidRDefault="00E24D4D" w:rsidP="00E24D4D">
      <w:pPr>
        <w:spacing w:before="120" w:after="100" w:afterAutospacing="1"/>
        <w:jc w:val="both"/>
        <w:rPr>
          <w:rFonts w:ascii="Times New Roman" w:hAnsi="Times New Roman" w:cs="Times New Roman"/>
        </w:rPr>
      </w:pPr>
      <w:r w:rsidRPr="00234791">
        <w:rPr>
          <w:rFonts w:ascii="Times New Roman" w:hAnsi="Times New Roman" w:cs="Times New Roman"/>
        </w:rPr>
        <w:t xml:space="preserve">Lukáš 2,3: Stalo se v oněch dnech, že vyšlo nařízení od </w:t>
      </w:r>
      <w:r w:rsidRPr="00AC3ABA">
        <w:rPr>
          <w:rFonts w:ascii="Times New Roman" w:hAnsi="Times New Roman" w:cs="Times New Roman"/>
          <w:b/>
        </w:rPr>
        <w:t>císaře Augusta</w:t>
      </w:r>
      <w:r w:rsidRPr="00234791">
        <w:rPr>
          <w:rFonts w:ascii="Times New Roman" w:hAnsi="Times New Roman" w:cs="Times New Roman"/>
        </w:rPr>
        <w:t xml:space="preserve">, aby byl po celém světě proveden soupis lidu. Tento první majetkový soupis se konal, když Sýrii spravoval </w:t>
      </w:r>
      <w:proofErr w:type="spellStart"/>
      <w:r w:rsidRPr="00234791">
        <w:rPr>
          <w:rFonts w:ascii="Times New Roman" w:hAnsi="Times New Roman" w:cs="Times New Roman"/>
        </w:rPr>
        <w:t>Quirinius</w:t>
      </w:r>
      <w:proofErr w:type="spellEnd"/>
      <w:r w:rsidRPr="00234791">
        <w:rPr>
          <w:rFonts w:ascii="Times New Roman" w:hAnsi="Times New Roman" w:cs="Times New Roman"/>
        </w:rPr>
        <w:t>. Všichni se šli dát zapsat, každý do svého města. Také Josef se vydal z Galileje, z města Nazareta, do Judska, do města Davidova, které se nazývá Betlém, poněvadž byl z domu a rodu Davidova, aby se dal zapsat s Marií, která mu byla zasnoubena a čekala dítě.</w:t>
      </w:r>
    </w:p>
    <w:p w:rsidR="00E24D4D" w:rsidRPr="00234791" w:rsidRDefault="00E24D4D" w:rsidP="00E24D4D">
      <w:pPr>
        <w:rPr>
          <w:rFonts w:ascii="Times New Roman" w:eastAsia="Times New Roman" w:hAnsi="Times New Roman" w:cs="Times New Roman"/>
        </w:rPr>
      </w:pPr>
      <w:r w:rsidRPr="00234791">
        <w:rPr>
          <w:rFonts w:ascii="Times New Roman" w:hAnsi="Times New Roman" w:cs="Times New Roman"/>
        </w:rPr>
        <w:t xml:space="preserve">Matouš 8,20: </w:t>
      </w:r>
      <w:r w:rsidRPr="00234791">
        <w:rPr>
          <w:rFonts w:ascii="Times New Roman" w:eastAsia="Times New Roman" w:hAnsi="Times New Roman" w:cs="Times New Roman"/>
          <w:color w:val="000000"/>
          <w:spacing w:val="8"/>
        </w:rPr>
        <w:t>Ale Ježíš mu odpověděl: „Lišky mají doupata a ptáci hnízda, ale Syn člověka nemá, kde by hlavu složil.“</w:t>
      </w:r>
    </w:p>
    <w:p w:rsidR="00E24D4D" w:rsidRPr="00234791" w:rsidRDefault="00E24D4D" w:rsidP="00E24D4D">
      <w:pPr>
        <w:jc w:val="both"/>
        <w:rPr>
          <w:rFonts w:ascii="Times New Roman" w:hAnsi="Times New Roman" w:cs="Times New Roman"/>
        </w:rPr>
      </w:pPr>
    </w:p>
    <w:p w:rsidR="00E24D4D" w:rsidRDefault="00E24D4D" w:rsidP="00E24D4D">
      <w:pPr>
        <w:contextualSpacing/>
        <w:jc w:val="center"/>
        <w:rPr>
          <w:rFonts w:ascii="Times New Roman" w:hAnsi="Times New Roman" w:cs="Times New Roman"/>
        </w:rPr>
      </w:pPr>
      <w:r w:rsidRPr="00802B72">
        <w:rPr>
          <w:rFonts w:ascii="Times New Roman" w:hAnsi="Times New Roman" w:cs="Times New Roman"/>
          <w:b/>
        </w:rPr>
        <w:t>„Rodokmen“ Vánoc</w:t>
      </w:r>
    </w:p>
    <w:p w:rsidR="00E24D4D" w:rsidRDefault="00E24D4D" w:rsidP="00E24D4D">
      <w:pPr>
        <w:contextualSpacing/>
        <w:jc w:val="both"/>
        <w:rPr>
          <w:rFonts w:ascii="Times New Roman" w:hAnsi="Times New Roman" w:cs="Times New Roman"/>
        </w:rPr>
      </w:pPr>
      <w:r w:rsidRPr="00234791">
        <w:rPr>
          <w:rFonts w:ascii="Times New Roman" w:hAnsi="Times New Roman" w:cs="Times New Roman"/>
        </w:rPr>
        <w:t>Křes</w:t>
      </w:r>
      <w:r>
        <w:rPr>
          <w:rFonts w:ascii="Times New Roman" w:hAnsi="Times New Roman" w:cs="Times New Roman"/>
        </w:rPr>
        <w:t>ťanské Vánoce se snad zrodily z</w:t>
      </w:r>
      <w:r w:rsidRPr="00234791">
        <w:rPr>
          <w:rFonts w:ascii="Times New Roman" w:hAnsi="Times New Roman" w:cs="Times New Roman"/>
        </w:rPr>
        <w:t> </w:t>
      </w:r>
      <w:r w:rsidRPr="00234791">
        <w:rPr>
          <w:rFonts w:ascii="Times New Roman" w:hAnsi="Times New Roman" w:cs="Times New Roman"/>
          <w:b/>
        </w:rPr>
        <w:t>římských oslav nového roku</w:t>
      </w:r>
      <w:r w:rsidRPr="00234791">
        <w:rPr>
          <w:rFonts w:ascii="Times New Roman" w:hAnsi="Times New Roman" w:cs="Times New Roman"/>
        </w:rPr>
        <w:t xml:space="preserve">. Oslava nového roku byla u Římanů </w:t>
      </w:r>
      <w:r w:rsidRPr="00802B72">
        <w:rPr>
          <w:rFonts w:ascii="Times New Roman" w:hAnsi="Times New Roman" w:cs="Times New Roman"/>
        </w:rPr>
        <w:t>oslavou veselou a štědrou.</w:t>
      </w:r>
      <w:r w:rsidRPr="00234791">
        <w:rPr>
          <w:rFonts w:ascii="Times New Roman" w:hAnsi="Times New Roman" w:cs="Times New Roman"/>
        </w:rPr>
        <w:t xml:space="preserve"> Materiální hojnost byla především spjata s atmosférou srdečnosti a velkorysosti. </w:t>
      </w:r>
      <w:r w:rsidRPr="00802B72">
        <w:rPr>
          <w:rFonts w:ascii="Times New Roman" w:hAnsi="Times New Roman" w:cs="Times New Roman"/>
        </w:rPr>
        <w:t>Tato velkorysost se odrážela třeba i na skutečnosti, že otrokům byla po dobu oslav dána svoboda.</w:t>
      </w:r>
      <w:r w:rsidRPr="00234791">
        <w:rPr>
          <w:rFonts w:ascii="Times New Roman" w:hAnsi="Times New Roman" w:cs="Times New Roman"/>
        </w:rPr>
        <w:t xml:space="preserve"> </w:t>
      </w:r>
      <w:r>
        <w:rPr>
          <w:rFonts w:ascii="Times New Roman" w:hAnsi="Times New Roman" w:cs="Times New Roman"/>
        </w:rPr>
        <w:t>Dalším</w:t>
      </w:r>
      <w:r w:rsidR="00455370">
        <w:rPr>
          <w:rFonts w:ascii="Times New Roman" w:hAnsi="Times New Roman" w:cs="Times New Roman"/>
        </w:rPr>
        <w:t xml:space="preserve"> možným</w:t>
      </w:r>
      <w:r>
        <w:rPr>
          <w:rFonts w:ascii="Times New Roman" w:hAnsi="Times New Roman" w:cs="Times New Roman"/>
        </w:rPr>
        <w:t xml:space="preserve"> pohanským předkem je</w:t>
      </w:r>
      <w:r w:rsidRPr="00234791">
        <w:rPr>
          <w:rFonts w:ascii="Times New Roman" w:hAnsi="Times New Roman" w:cs="Times New Roman"/>
        </w:rPr>
        <w:t xml:space="preserve"> </w:t>
      </w:r>
      <w:r w:rsidRPr="00234791">
        <w:rPr>
          <w:rFonts w:ascii="Times New Roman" w:hAnsi="Times New Roman" w:cs="Times New Roman"/>
          <w:b/>
        </w:rPr>
        <w:t xml:space="preserve">oslava narození Nepřemožitelného boha slunce (Deus sol </w:t>
      </w:r>
      <w:proofErr w:type="spellStart"/>
      <w:r w:rsidRPr="00234791">
        <w:rPr>
          <w:rFonts w:ascii="Times New Roman" w:hAnsi="Times New Roman" w:cs="Times New Roman"/>
          <w:b/>
        </w:rPr>
        <w:t>invictus</w:t>
      </w:r>
      <w:proofErr w:type="spellEnd"/>
      <w:r w:rsidRPr="00234791">
        <w:rPr>
          <w:rFonts w:ascii="Times New Roman" w:hAnsi="Times New Roman" w:cs="Times New Roman"/>
          <w:b/>
        </w:rPr>
        <w:t>)</w:t>
      </w:r>
      <w:r w:rsidRPr="00234791">
        <w:rPr>
          <w:rFonts w:ascii="Times New Roman" w:hAnsi="Times New Roman" w:cs="Times New Roman"/>
        </w:rPr>
        <w:t xml:space="preserve">, jehož kult dorazil do Říma ve třetím století našeho letopočtu a na jehož počest byly </w:t>
      </w:r>
      <w:r w:rsidRPr="00802B72">
        <w:rPr>
          <w:rFonts w:ascii="Times New Roman" w:hAnsi="Times New Roman" w:cs="Times New Roman"/>
          <w:b/>
        </w:rPr>
        <w:t>zdobeny mladé stromy</w:t>
      </w:r>
      <w:r w:rsidRPr="00234791">
        <w:rPr>
          <w:rFonts w:ascii="Times New Roman" w:hAnsi="Times New Roman" w:cs="Times New Roman"/>
        </w:rPr>
        <w:t xml:space="preserve">. Příznačné je, že narození </w:t>
      </w:r>
      <w:r w:rsidRPr="00802B72">
        <w:rPr>
          <w:rFonts w:ascii="Times New Roman" w:hAnsi="Times New Roman" w:cs="Times New Roman"/>
          <w:b/>
        </w:rPr>
        <w:t>Nepřemožitelného spadalo na 25. 12.</w:t>
      </w:r>
      <w:r w:rsidRPr="00234791">
        <w:rPr>
          <w:rFonts w:ascii="Times New Roman" w:hAnsi="Times New Roman" w:cs="Times New Roman"/>
        </w:rPr>
        <w:t xml:space="preserve"> Ostatně toto datum se v dějinách náboženství proslavilo. Nebyl to jen Nepřemožitelný bůh slunce, který se v tento den měl zrodit, ale třeba i původem </w:t>
      </w:r>
      <w:r w:rsidRPr="00234791">
        <w:rPr>
          <w:rFonts w:ascii="Times New Roman" w:hAnsi="Times New Roman" w:cs="Times New Roman"/>
          <w:b/>
        </w:rPr>
        <w:t xml:space="preserve">perský bůh </w:t>
      </w:r>
      <w:proofErr w:type="spellStart"/>
      <w:r w:rsidRPr="00234791">
        <w:rPr>
          <w:rFonts w:ascii="Times New Roman" w:hAnsi="Times New Roman" w:cs="Times New Roman"/>
          <w:b/>
        </w:rPr>
        <w:t>Mithra</w:t>
      </w:r>
      <w:proofErr w:type="spellEnd"/>
      <w:r w:rsidRPr="00234791">
        <w:rPr>
          <w:rFonts w:ascii="Times New Roman" w:hAnsi="Times New Roman" w:cs="Times New Roman"/>
          <w:b/>
        </w:rPr>
        <w:t xml:space="preserve">, </w:t>
      </w:r>
      <w:r w:rsidRPr="00802B72">
        <w:rPr>
          <w:rFonts w:ascii="Times New Roman" w:hAnsi="Times New Roman" w:cs="Times New Roman"/>
        </w:rPr>
        <w:t>který</w:t>
      </w:r>
      <w:r w:rsidRPr="00234791">
        <w:rPr>
          <w:rFonts w:ascii="Times New Roman" w:hAnsi="Times New Roman" w:cs="Times New Roman"/>
        </w:rPr>
        <w:t xml:space="preserve"> zastával v rámci svého mysterijního kultu podobnou spasitelskou roli jako Ježíš Kristus v křesťanství a jehož oblíbenost mezi římským lidem působila křesťanským teologům </w:t>
      </w:r>
      <w:r>
        <w:rPr>
          <w:rFonts w:ascii="Times New Roman" w:hAnsi="Times New Roman" w:cs="Times New Roman"/>
        </w:rPr>
        <w:t>starosti</w:t>
      </w:r>
      <w:r w:rsidRPr="00234791">
        <w:rPr>
          <w:rFonts w:ascii="Times New Roman" w:hAnsi="Times New Roman" w:cs="Times New Roman"/>
        </w:rPr>
        <w:t xml:space="preserve">. K tomuto náboženskému přeznačení oslav Nepřemožitelného boha slunce a </w:t>
      </w:r>
      <w:proofErr w:type="spellStart"/>
      <w:r w:rsidRPr="00234791">
        <w:rPr>
          <w:rFonts w:ascii="Times New Roman" w:hAnsi="Times New Roman" w:cs="Times New Roman"/>
        </w:rPr>
        <w:t>Mithry</w:t>
      </w:r>
      <w:proofErr w:type="spellEnd"/>
      <w:r w:rsidRPr="00234791">
        <w:rPr>
          <w:rFonts w:ascii="Times New Roman" w:hAnsi="Times New Roman" w:cs="Times New Roman"/>
        </w:rPr>
        <w:t xml:space="preserve"> na oslavy narození Ježíše Krista mělo dojít během </w:t>
      </w:r>
      <w:r w:rsidRPr="00234791">
        <w:rPr>
          <w:rFonts w:ascii="Times New Roman" w:hAnsi="Times New Roman" w:cs="Times New Roman"/>
        </w:rPr>
        <w:lastRenderedPageBreak/>
        <w:t xml:space="preserve">čtvrtého století. Pro naši genealogii Vánoc je přitom podstatné, že </w:t>
      </w:r>
      <w:r w:rsidRPr="00234791">
        <w:rPr>
          <w:rFonts w:ascii="Times New Roman" w:hAnsi="Times New Roman" w:cs="Times New Roman"/>
          <w:b/>
        </w:rPr>
        <w:t>neoblíbenost Vánoc přetrvávala až do devatenáctého století</w:t>
      </w:r>
      <w:r w:rsidRPr="00234791">
        <w:rPr>
          <w:rFonts w:ascii="Times New Roman" w:hAnsi="Times New Roman" w:cs="Times New Roman"/>
        </w:rPr>
        <w:t xml:space="preserve">, v kterém však došlo k dalekosáhlému zlomu, který navždy proměnil tvář Vánoc </w:t>
      </w:r>
      <w:r>
        <w:rPr>
          <w:rFonts w:ascii="Times New Roman" w:hAnsi="Times New Roman" w:cs="Times New Roman"/>
        </w:rPr>
        <w:t>v</w:t>
      </w:r>
      <w:r w:rsidRPr="00234791">
        <w:rPr>
          <w:rFonts w:ascii="Times New Roman" w:hAnsi="Times New Roman" w:cs="Times New Roman"/>
        </w:rPr>
        <w:t xml:space="preserve"> Evropě a Americe. </w:t>
      </w:r>
    </w:p>
    <w:p w:rsidR="00E24D4D" w:rsidRDefault="00E24D4D" w:rsidP="00E24D4D">
      <w:pPr>
        <w:contextualSpacing/>
        <w:jc w:val="both"/>
        <w:rPr>
          <w:rFonts w:ascii="Times New Roman" w:hAnsi="Times New Roman" w:cs="Times New Roman"/>
        </w:rPr>
      </w:pPr>
    </w:p>
    <w:p w:rsidR="00E24D4D" w:rsidRPr="00513A49" w:rsidRDefault="00E24D4D" w:rsidP="00E24D4D">
      <w:pPr>
        <w:spacing w:before="120" w:after="100" w:afterAutospacing="1"/>
        <w:contextualSpacing/>
        <w:jc w:val="center"/>
        <w:rPr>
          <w:rFonts w:ascii="Times New Roman" w:hAnsi="Times New Roman" w:cs="Times New Roman"/>
          <w:b/>
        </w:rPr>
      </w:pPr>
      <w:r w:rsidRPr="008D5F3A">
        <w:rPr>
          <w:rFonts w:ascii="Times New Roman" w:hAnsi="Times New Roman" w:cs="Times New Roman"/>
          <w:b/>
        </w:rPr>
        <w:t>Charles Dickens: Vynálezce Vánoce?</w:t>
      </w:r>
    </w:p>
    <w:p w:rsidR="00E24D4D" w:rsidRDefault="00E24D4D" w:rsidP="00E24D4D">
      <w:pPr>
        <w:contextualSpacing/>
        <w:jc w:val="both"/>
        <w:rPr>
          <w:rFonts w:ascii="Times New Roman" w:hAnsi="Times New Roman" w:cs="Times New Roman"/>
        </w:rPr>
      </w:pPr>
      <w:r w:rsidRPr="00234791">
        <w:rPr>
          <w:rFonts w:ascii="Times New Roman" w:hAnsi="Times New Roman" w:cs="Times New Roman"/>
        </w:rPr>
        <w:t xml:space="preserve">O tento zvrat v dějinách kultury se postaral slavný romanopisec </w:t>
      </w:r>
      <w:r w:rsidRPr="00234791">
        <w:rPr>
          <w:rFonts w:ascii="Times New Roman" w:hAnsi="Times New Roman" w:cs="Times New Roman"/>
          <w:b/>
        </w:rPr>
        <w:t xml:space="preserve">Charles Dickens, </w:t>
      </w:r>
      <w:r w:rsidRPr="00802B72">
        <w:rPr>
          <w:rFonts w:ascii="Times New Roman" w:hAnsi="Times New Roman" w:cs="Times New Roman"/>
        </w:rPr>
        <w:t xml:space="preserve">který je anglickým historikem L. </w:t>
      </w:r>
      <w:proofErr w:type="spellStart"/>
      <w:r w:rsidRPr="00802B72">
        <w:rPr>
          <w:rFonts w:ascii="Times New Roman" w:hAnsi="Times New Roman" w:cs="Times New Roman"/>
        </w:rPr>
        <w:t>Standifordem</w:t>
      </w:r>
      <w:proofErr w:type="spellEnd"/>
      <w:r w:rsidRPr="00802B72">
        <w:rPr>
          <w:rFonts w:ascii="Times New Roman" w:hAnsi="Times New Roman" w:cs="Times New Roman"/>
        </w:rPr>
        <w:t xml:space="preserve"> dokonce označován za vynálezce Vánoc.</w:t>
      </w:r>
      <w:r w:rsidRPr="00234791">
        <w:rPr>
          <w:rFonts w:ascii="Times New Roman" w:hAnsi="Times New Roman" w:cs="Times New Roman"/>
        </w:rPr>
        <w:t xml:space="preserve"> </w:t>
      </w:r>
      <w:r w:rsidRPr="00802B72">
        <w:rPr>
          <w:rFonts w:ascii="Times New Roman" w:hAnsi="Times New Roman" w:cs="Times New Roman"/>
        </w:rPr>
        <w:t xml:space="preserve">Za tímto počinem stojí novela </w:t>
      </w:r>
      <w:r w:rsidRPr="00802B72">
        <w:rPr>
          <w:rFonts w:ascii="Times New Roman" w:hAnsi="Times New Roman" w:cs="Times New Roman"/>
          <w:b/>
          <w:i/>
        </w:rPr>
        <w:t>Vánoční koleda</w:t>
      </w:r>
      <w:r w:rsidRPr="00234791">
        <w:rPr>
          <w:rFonts w:ascii="Times New Roman" w:hAnsi="Times New Roman" w:cs="Times New Roman"/>
          <w:b/>
        </w:rPr>
        <w:t xml:space="preserve">, </w:t>
      </w:r>
      <w:r w:rsidRPr="00802B72">
        <w:rPr>
          <w:rFonts w:ascii="Times New Roman" w:hAnsi="Times New Roman" w:cs="Times New Roman"/>
        </w:rPr>
        <w:t>která vyšla v prosinci roku</w:t>
      </w:r>
      <w:r w:rsidRPr="00234791">
        <w:rPr>
          <w:rFonts w:ascii="Times New Roman" w:hAnsi="Times New Roman" w:cs="Times New Roman"/>
          <w:b/>
        </w:rPr>
        <w:t xml:space="preserve"> 1843.</w:t>
      </w:r>
      <w:r w:rsidRPr="00234791">
        <w:rPr>
          <w:rFonts w:ascii="Times New Roman" w:hAnsi="Times New Roman" w:cs="Times New Roman"/>
        </w:rPr>
        <w:t xml:space="preserve"> Jako bedlivý pozorovatel rodící se industriální společnosti si Charles Dickens všiml, že člověk je nejen ohrožen </w:t>
      </w:r>
      <w:r w:rsidRPr="00234791">
        <w:rPr>
          <w:rFonts w:ascii="Times New Roman" w:hAnsi="Times New Roman" w:cs="Times New Roman"/>
          <w:b/>
        </w:rPr>
        <w:t>materiální, ale i duševní chudobou</w:t>
      </w:r>
      <w:r>
        <w:rPr>
          <w:rFonts w:ascii="Times New Roman" w:hAnsi="Times New Roman" w:cs="Times New Roman"/>
        </w:rPr>
        <w:t xml:space="preserve"> více než kdy dříve.</w:t>
      </w:r>
    </w:p>
    <w:p w:rsidR="00E24D4D" w:rsidRPr="00234791" w:rsidRDefault="00E24D4D" w:rsidP="00E24D4D">
      <w:pPr>
        <w:contextualSpacing/>
        <w:jc w:val="both"/>
        <w:rPr>
          <w:rFonts w:ascii="Times New Roman" w:hAnsi="Times New Roman" w:cs="Times New Roman"/>
        </w:rPr>
      </w:pPr>
      <w:r>
        <w:rPr>
          <w:rFonts w:ascii="Times New Roman" w:hAnsi="Times New Roman" w:cs="Times New Roman"/>
        </w:rPr>
        <w:t>Hlavní postavou je do sebe zahleděný lakomý bankéř</w:t>
      </w:r>
      <w:r w:rsidRPr="00234791">
        <w:rPr>
          <w:rFonts w:ascii="Times New Roman" w:hAnsi="Times New Roman" w:cs="Times New Roman"/>
        </w:rPr>
        <w:t xml:space="preserve"> </w:t>
      </w:r>
      <w:proofErr w:type="spellStart"/>
      <w:r>
        <w:rPr>
          <w:rFonts w:ascii="Times New Roman" w:hAnsi="Times New Roman" w:cs="Times New Roman"/>
          <w:b/>
        </w:rPr>
        <w:t>Ebenezera</w:t>
      </w:r>
      <w:proofErr w:type="spellEnd"/>
      <w:r>
        <w:rPr>
          <w:rFonts w:ascii="Times New Roman" w:hAnsi="Times New Roman" w:cs="Times New Roman"/>
          <w:b/>
        </w:rPr>
        <w:t xml:space="preserve"> </w:t>
      </w:r>
      <w:proofErr w:type="spellStart"/>
      <w:r>
        <w:rPr>
          <w:rFonts w:ascii="Times New Roman" w:hAnsi="Times New Roman" w:cs="Times New Roman"/>
          <w:b/>
        </w:rPr>
        <w:t>Scrooge</w:t>
      </w:r>
      <w:proofErr w:type="spellEnd"/>
      <w:r>
        <w:rPr>
          <w:rFonts w:ascii="Times New Roman" w:hAnsi="Times New Roman" w:cs="Times New Roman"/>
          <w:b/>
        </w:rPr>
        <w:t xml:space="preserve">, řečený </w:t>
      </w:r>
      <w:proofErr w:type="spellStart"/>
      <w:r w:rsidRPr="00234791">
        <w:rPr>
          <w:rFonts w:ascii="Times New Roman" w:hAnsi="Times New Roman" w:cs="Times New Roman"/>
          <w:b/>
        </w:rPr>
        <w:t>Vydřigroš</w:t>
      </w:r>
      <w:proofErr w:type="spellEnd"/>
      <w:r w:rsidRPr="00234791">
        <w:rPr>
          <w:rFonts w:ascii="Times New Roman" w:hAnsi="Times New Roman" w:cs="Times New Roman"/>
        </w:rPr>
        <w:t xml:space="preserve">. </w:t>
      </w:r>
      <w:proofErr w:type="spellStart"/>
      <w:r w:rsidRPr="00234791">
        <w:rPr>
          <w:rFonts w:ascii="Times New Roman" w:hAnsi="Times New Roman" w:cs="Times New Roman"/>
        </w:rPr>
        <w:t>Vydřigroš</w:t>
      </w:r>
      <w:proofErr w:type="spellEnd"/>
      <w:r w:rsidRPr="00234791">
        <w:rPr>
          <w:rFonts w:ascii="Times New Roman" w:hAnsi="Times New Roman" w:cs="Times New Roman"/>
        </w:rPr>
        <w:t xml:space="preserve"> dře svého zaměstnance, který je otcem postiženého chlapce </w:t>
      </w:r>
      <w:proofErr w:type="spellStart"/>
      <w:r w:rsidRPr="00234791">
        <w:rPr>
          <w:rFonts w:ascii="Times New Roman" w:hAnsi="Times New Roman" w:cs="Times New Roman"/>
        </w:rPr>
        <w:t>Tima</w:t>
      </w:r>
      <w:proofErr w:type="spellEnd"/>
      <w:r w:rsidRPr="00234791">
        <w:rPr>
          <w:rFonts w:ascii="Times New Roman" w:hAnsi="Times New Roman" w:cs="Times New Roman"/>
        </w:rPr>
        <w:t xml:space="preserve"> za nejnižší možnou mzdu. K </w:t>
      </w:r>
      <w:proofErr w:type="spellStart"/>
      <w:r w:rsidRPr="00234791">
        <w:rPr>
          <w:rFonts w:ascii="Times New Roman" w:hAnsi="Times New Roman" w:cs="Times New Roman"/>
        </w:rPr>
        <w:t>Vydřigrošovým</w:t>
      </w:r>
      <w:proofErr w:type="spellEnd"/>
      <w:r w:rsidRPr="00234791">
        <w:rPr>
          <w:rFonts w:ascii="Times New Roman" w:hAnsi="Times New Roman" w:cs="Times New Roman"/>
        </w:rPr>
        <w:t xml:space="preserve"> zásadám patří, že nikdy </w:t>
      </w:r>
      <w:r>
        <w:rPr>
          <w:rFonts w:ascii="Times New Roman" w:hAnsi="Times New Roman" w:cs="Times New Roman"/>
        </w:rPr>
        <w:t xml:space="preserve">nepřispívá na chudé a nemocné a jeho stěžejní hodnotou byla </w:t>
      </w:r>
      <w:r w:rsidRPr="00802B72">
        <w:rPr>
          <w:rFonts w:ascii="Times New Roman" w:hAnsi="Times New Roman" w:cs="Times New Roman"/>
          <w:b/>
        </w:rPr>
        <w:t>užitečnost</w:t>
      </w:r>
      <w:r>
        <w:rPr>
          <w:rFonts w:ascii="Times New Roman" w:hAnsi="Times New Roman" w:cs="Times New Roman"/>
        </w:rPr>
        <w:t xml:space="preserve">. V souladu se svou ideou užitečnosti byl přesvědčen, že by se světu ulevilo, kdyby nemocní a chudí vůbec nebyli, kdyby byli ze světa sprovozeni. </w:t>
      </w:r>
      <w:proofErr w:type="spellStart"/>
      <w:r>
        <w:rPr>
          <w:rFonts w:ascii="Times New Roman" w:hAnsi="Times New Roman" w:cs="Times New Roman"/>
        </w:rPr>
        <w:t>Vydřigroš</w:t>
      </w:r>
      <w:proofErr w:type="spellEnd"/>
      <w:r>
        <w:rPr>
          <w:rFonts w:ascii="Times New Roman" w:hAnsi="Times New Roman" w:cs="Times New Roman"/>
        </w:rPr>
        <w:t xml:space="preserve"> dostane za vyučenou od </w:t>
      </w:r>
      <w:r w:rsidRPr="008D5F3A">
        <w:rPr>
          <w:rFonts w:ascii="Times New Roman" w:hAnsi="Times New Roman" w:cs="Times New Roman"/>
        </w:rPr>
        <w:t xml:space="preserve">tří duchů Vánoc. Nejprve jej navštíví </w:t>
      </w:r>
      <w:r w:rsidRPr="00455370">
        <w:rPr>
          <w:rFonts w:ascii="Times New Roman" w:hAnsi="Times New Roman" w:cs="Times New Roman"/>
          <w:b/>
          <w:bCs/>
        </w:rPr>
        <w:t>Duch minulých Vánoc</w:t>
      </w:r>
      <w:r w:rsidRPr="008D5F3A">
        <w:rPr>
          <w:rFonts w:ascii="Times New Roman" w:hAnsi="Times New Roman" w:cs="Times New Roman"/>
        </w:rPr>
        <w:t>.</w:t>
      </w:r>
      <w:r w:rsidRPr="00234791">
        <w:rPr>
          <w:rFonts w:ascii="Times New Roman" w:hAnsi="Times New Roman" w:cs="Times New Roman"/>
        </w:rPr>
        <w:t xml:space="preserve"> Ten </w:t>
      </w:r>
      <w:proofErr w:type="spellStart"/>
      <w:r w:rsidRPr="00234791">
        <w:rPr>
          <w:rFonts w:ascii="Times New Roman" w:hAnsi="Times New Roman" w:cs="Times New Roman"/>
        </w:rPr>
        <w:t>Vydřigroše</w:t>
      </w:r>
      <w:proofErr w:type="spellEnd"/>
      <w:r w:rsidRPr="00234791">
        <w:rPr>
          <w:rFonts w:ascii="Times New Roman" w:hAnsi="Times New Roman" w:cs="Times New Roman"/>
        </w:rPr>
        <w:t xml:space="preserve"> provede jeho minulostí, aby zachytil zrod bezcitného člověka, který nad potřebným mávne rukou s Kainovými slovy „co je mi po něm?“ </w:t>
      </w:r>
      <w:r w:rsidRPr="00455370">
        <w:rPr>
          <w:rFonts w:ascii="Times New Roman" w:hAnsi="Times New Roman" w:cs="Times New Roman"/>
          <w:b/>
          <w:bCs/>
        </w:rPr>
        <w:t>Duch současných Vánoc</w:t>
      </w:r>
      <w:r w:rsidRPr="00234791">
        <w:rPr>
          <w:rFonts w:ascii="Times New Roman" w:hAnsi="Times New Roman" w:cs="Times New Roman"/>
        </w:rPr>
        <w:t xml:space="preserve"> uvede </w:t>
      </w:r>
      <w:proofErr w:type="spellStart"/>
      <w:r w:rsidRPr="00234791">
        <w:rPr>
          <w:rFonts w:ascii="Times New Roman" w:hAnsi="Times New Roman" w:cs="Times New Roman"/>
        </w:rPr>
        <w:t>Vydřigroše</w:t>
      </w:r>
      <w:proofErr w:type="spellEnd"/>
      <w:r w:rsidRPr="00234791">
        <w:rPr>
          <w:rFonts w:ascii="Times New Roman" w:hAnsi="Times New Roman" w:cs="Times New Roman"/>
        </w:rPr>
        <w:t xml:space="preserve"> do skromné domácnosti svého zaměstnance. Zde vidí, s jakou radostí slaví Vánoce postižený </w:t>
      </w:r>
      <w:proofErr w:type="spellStart"/>
      <w:r w:rsidRPr="00234791">
        <w:rPr>
          <w:rFonts w:ascii="Times New Roman" w:hAnsi="Times New Roman" w:cs="Times New Roman"/>
        </w:rPr>
        <w:t>Tim</w:t>
      </w:r>
      <w:proofErr w:type="spellEnd"/>
      <w:r w:rsidRPr="00234791">
        <w:rPr>
          <w:rFonts w:ascii="Times New Roman" w:hAnsi="Times New Roman" w:cs="Times New Roman"/>
        </w:rPr>
        <w:t xml:space="preserve">, o němž kdysi prohlásil, že by všem bylo lépe, kdyby nebyl. </w:t>
      </w:r>
      <w:r>
        <w:rPr>
          <w:rFonts w:ascii="Times New Roman" w:hAnsi="Times New Roman" w:cs="Times New Roman"/>
        </w:rPr>
        <w:t>N</w:t>
      </w:r>
      <w:r w:rsidRPr="00234791">
        <w:rPr>
          <w:rFonts w:ascii="Times New Roman" w:hAnsi="Times New Roman" w:cs="Times New Roman"/>
        </w:rPr>
        <w:t xml:space="preserve">ejbolestnější překvapení nachystal Duch budoucích Vánoc. Duch uvádí </w:t>
      </w:r>
      <w:proofErr w:type="spellStart"/>
      <w:r w:rsidRPr="00234791">
        <w:rPr>
          <w:rFonts w:ascii="Times New Roman" w:hAnsi="Times New Roman" w:cs="Times New Roman"/>
        </w:rPr>
        <w:t>Vydřigroše</w:t>
      </w:r>
      <w:proofErr w:type="spellEnd"/>
      <w:r w:rsidRPr="00234791">
        <w:rPr>
          <w:rFonts w:ascii="Times New Roman" w:hAnsi="Times New Roman" w:cs="Times New Roman"/>
        </w:rPr>
        <w:t xml:space="preserve"> mezi lidi, kteří </w:t>
      </w:r>
      <w:r>
        <w:rPr>
          <w:rFonts w:ascii="Times New Roman" w:hAnsi="Times New Roman" w:cs="Times New Roman"/>
        </w:rPr>
        <w:t>se radují z </w:t>
      </w:r>
      <w:proofErr w:type="spellStart"/>
      <w:r>
        <w:rPr>
          <w:rFonts w:ascii="Times New Roman" w:hAnsi="Times New Roman" w:cs="Times New Roman"/>
        </w:rPr>
        <w:t>Vydřigrošovy</w:t>
      </w:r>
      <w:proofErr w:type="spellEnd"/>
      <w:r>
        <w:rPr>
          <w:rFonts w:ascii="Times New Roman" w:hAnsi="Times New Roman" w:cs="Times New Roman"/>
        </w:rPr>
        <w:t xml:space="preserve"> </w:t>
      </w:r>
      <w:r w:rsidRPr="008D5F3A">
        <w:rPr>
          <w:rFonts w:ascii="Times New Roman" w:hAnsi="Times New Roman" w:cs="Times New Roman"/>
        </w:rPr>
        <w:t>smrti</w:t>
      </w:r>
      <w:r w:rsidRPr="00455370">
        <w:rPr>
          <w:rFonts w:ascii="Times New Roman" w:hAnsi="Times New Roman" w:cs="Times New Roman"/>
          <w:bCs/>
        </w:rPr>
        <w:t>.</w:t>
      </w:r>
      <w:r>
        <w:rPr>
          <w:rFonts w:ascii="Times New Roman" w:hAnsi="Times New Roman" w:cs="Times New Roman"/>
          <w:b/>
        </w:rPr>
        <w:t xml:space="preserve"> </w:t>
      </w:r>
      <w:proofErr w:type="spellStart"/>
      <w:r w:rsidRPr="008D5F3A">
        <w:rPr>
          <w:rFonts w:ascii="Times New Roman" w:hAnsi="Times New Roman" w:cs="Times New Roman"/>
        </w:rPr>
        <w:t>Vydřigroš</w:t>
      </w:r>
      <w:proofErr w:type="spellEnd"/>
      <w:r w:rsidRPr="008D5F3A">
        <w:rPr>
          <w:rFonts w:ascii="Times New Roman" w:hAnsi="Times New Roman" w:cs="Times New Roman"/>
        </w:rPr>
        <w:t xml:space="preserve"> je vyděšen, ale svitne mu naděje, </w:t>
      </w:r>
      <w:r>
        <w:rPr>
          <w:rFonts w:ascii="Times New Roman" w:hAnsi="Times New Roman" w:cs="Times New Roman"/>
        </w:rPr>
        <w:t xml:space="preserve">že </w:t>
      </w:r>
      <w:r w:rsidRPr="00234791">
        <w:rPr>
          <w:rFonts w:ascii="Times New Roman" w:hAnsi="Times New Roman" w:cs="Times New Roman"/>
        </w:rPr>
        <w:t xml:space="preserve">tak to možná po smrti druhého prostě chodí. Lidé se ve skutečnosti nemají rádi. </w:t>
      </w:r>
      <w:r>
        <w:rPr>
          <w:rFonts w:ascii="Times New Roman" w:hAnsi="Times New Roman" w:cs="Times New Roman"/>
        </w:rPr>
        <w:t>P</w:t>
      </w:r>
      <w:r w:rsidRPr="00234791">
        <w:rPr>
          <w:rFonts w:ascii="Times New Roman" w:hAnsi="Times New Roman" w:cs="Times New Roman"/>
        </w:rPr>
        <w:t>ožádá</w:t>
      </w:r>
      <w:r>
        <w:rPr>
          <w:rFonts w:ascii="Times New Roman" w:hAnsi="Times New Roman" w:cs="Times New Roman"/>
        </w:rPr>
        <w:t xml:space="preserve"> proto</w:t>
      </w:r>
      <w:r w:rsidRPr="00234791">
        <w:rPr>
          <w:rFonts w:ascii="Times New Roman" w:hAnsi="Times New Roman" w:cs="Times New Roman"/>
        </w:rPr>
        <w:t xml:space="preserve"> ducha, ať mu tedy ukáže smrt, která je doprovázena smutkem. </w:t>
      </w:r>
      <w:r>
        <w:rPr>
          <w:rFonts w:ascii="Times New Roman" w:hAnsi="Times New Roman" w:cs="Times New Roman"/>
        </w:rPr>
        <w:t xml:space="preserve">Duch je </w:t>
      </w:r>
      <w:r w:rsidRPr="00234791">
        <w:rPr>
          <w:rFonts w:ascii="Times New Roman" w:hAnsi="Times New Roman" w:cs="Times New Roman"/>
        </w:rPr>
        <w:t xml:space="preserve">uvede do domácnosti, v níž je oplakávána smrt malého </w:t>
      </w:r>
      <w:proofErr w:type="spellStart"/>
      <w:r w:rsidRPr="00234791">
        <w:rPr>
          <w:rFonts w:ascii="Times New Roman" w:hAnsi="Times New Roman" w:cs="Times New Roman"/>
        </w:rPr>
        <w:t>Tima</w:t>
      </w:r>
      <w:proofErr w:type="spellEnd"/>
      <w:r w:rsidRPr="00234791">
        <w:rPr>
          <w:rFonts w:ascii="Times New Roman" w:hAnsi="Times New Roman" w:cs="Times New Roman"/>
        </w:rPr>
        <w:t xml:space="preserve">, na nějž se zármutkem vzpomínají jeho blízcí a připomínají si něhu a laskavost malého chlapce, který miloval Vánoce. </w:t>
      </w:r>
      <w:proofErr w:type="spellStart"/>
      <w:r w:rsidRPr="00234791">
        <w:rPr>
          <w:rFonts w:ascii="Times New Roman" w:hAnsi="Times New Roman" w:cs="Times New Roman"/>
        </w:rPr>
        <w:t>Timovo</w:t>
      </w:r>
      <w:proofErr w:type="spellEnd"/>
      <w:r w:rsidRPr="00234791">
        <w:rPr>
          <w:rFonts w:ascii="Times New Roman" w:hAnsi="Times New Roman" w:cs="Times New Roman"/>
        </w:rPr>
        <w:t xml:space="preserve"> pokroucené tělo připomíná druhému, že Vánoce jsou dobou, v které bychom měli pamatovat na nemocné a třeba si i všimnout síly, která vězí v slabosti. </w:t>
      </w:r>
      <w:proofErr w:type="spellStart"/>
      <w:r w:rsidRPr="00234791">
        <w:rPr>
          <w:rFonts w:ascii="Times New Roman" w:hAnsi="Times New Roman" w:cs="Times New Roman"/>
        </w:rPr>
        <w:t>Vydřigrož</w:t>
      </w:r>
      <w:proofErr w:type="spellEnd"/>
      <w:r w:rsidRPr="00234791">
        <w:rPr>
          <w:rFonts w:ascii="Times New Roman" w:hAnsi="Times New Roman" w:cs="Times New Roman"/>
        </w:rPr>
        <w:t xml:space="preserve">, který si vždy zakládal na své </w:t>
      </w:r>
      <w:r w:rsidRPr="00455370">
        <w:rPr>
          <w:rFonts w:ascii="Times New Roman" w:hAnsi="Times New Roman" w:cs="Times New Roman"/>
          <w:b/>
          <w:bCs/>
        </w:rPr>
        <w:t>společenské užitečnosti</w:t>
      </w:r>
      <w:r w:rsidRPr="00234791">
        <w:rPr>
          <w:rFonts w:ascii="Times New Roman" w:hAnsi="Times New Roman" w:cs="Times New Roman"/>
        </w:rPr>
        <w:t xml:space="preserve"> a pohrdal lidmi jako </w:t>
      </w:r>
      <w:proofErr w:type="spellStart"/>
      <w:r w:rsidRPr="00234791">
        <w:rPr>
          <w:rFonts w:ascii="Times New Roman" w:hAnsi="Times New Roman" w:cs="Times New Roman"/>
        </w:rPr>
        <w:t>Timem</w:t>
      </w:r>
      <w:proofErr w:type="spellEnd"/>
      <w:r w:rsidRPr="00234791">
        <w:rPr>
          <w:rFonts w:ascii="Times New Roman" w:hAnsi="Times New Roman" w:cs="Times New Roman"/>
        </w:rPr>
        <w:t xml:space="preserve">, dojde k nepříjemnému zjištění: zatímco po jeho vlastní smrti zůstává na tvářích druhých jen pobavený úsměv, </w:t>
      </w:r>
      <w:proofErr w:type="spellStart"/>
      <w:r w:rsidRPr="00234791">
        <w:rPr>
          <w:rFonts w:ascii="Times New Roman" w:hAnsi="Times New Roman" w:cs="Times New Roman"/>
        </w:rPr>
        <w:t>Timova</w:t>
      </w:r>
      <w:proofErr w:type="spellEnd"/>
      <w:r w:rsidRPr="00234791">
        <w:rPr>
          <w:rFonts w:ascii="Times New Roman" w:hAnsi="Times New Roman" w:cs="Times New Roman"/>
        </w:rPr>
        <w:t xml:space="preserve"> síla a laskavost se nesmazatelně vryly do osudů lidí, kteří se s postiženým chlapcem kdy směli setkat.</w:t>
      </w:r>
    </w:p>
    <w:p w:rsidR="00E24D4D" w:rsidRPr="008D5F3A" w:rsidRDefault="00E24D4D" w:rsidP="00E24D4D">
      <w:pPr>
        <w:jc w:val="both"/>
        <w:rPr>
          <w:rFonts w:ascii="Times New Roman" w:hAnsi="Times New Roman" w:cs="Times New Roman"/>
        </w:rPr>
      </w:pPr>
      <w:r w:rsidRPr="00234791">
        <w:rPr>
          <w:rFonts w:ascii="Times New Roman" w:hAnsi="Times New Roman" w:cs="Times New Roman"/>
        </w:rPr>
        <w:t xml:space="preserve">Tři duchové </w:t>
      </w:r>
      <w:proofErr w:type="spellStart"/>
      <w:r w:rsidRPr="00234791">
        <w:rPr>
          <w:rFonts w:ascii="Times New Roman" w:hAnsi="Times New Roman" w:cs="Times New Roman"/>
        </w:rPr>
        <w:t>Vydřigroše</w:t>
      </w:r>
      <w:proofErr w:type="spellEnd"/>
      <w:r w:rsidRPr="00234791">
        <w:rPr>
          <w:rFonts w:ascii="Times New Roman" w:hAnsi="Times New Roman" w:cs="Times New Roman"/>
        </w:rPr>
        <w:t xml:space="preserve"> obrátí. Podstatné ale je, že není obrácen lítostí nad vlastním osudem. K obrácení ho přivede především poznatek, že krásu malého </w:t>
      </w:r>
      <w:proofErr w:type="spellStart"/>
      <w:r w:rsidRPr="00234791">
        <w:rPr>
          <w:rFonts w:ascii="Times New Roman" w:hAnsi="Times New Roman" w:cs="Times New Roman"/>
        </w:rPr>
        <w:t>Tima</w:t>
      </w:r>
      <w:proofErr w:type="spellEnd"/>
      <w:r w:rsidRPr="00234791">
        <w:rPr>
          <w:rFonts w:ascii="Times New Roman" w:hAnsi="Times New Roman" w:cs="Times New Roman"/>
        </w:rPr>
        <w:t xml:space="preserve"> neviděl z důvodu vlastní ošklivosti. </w:t>
      </w:r>
      <w:proofErr w:type="spellStart"/>
      <w:r w:rsidRPr="00234791">
        <w:rPr>
          <w:rFonts w:ascii="Times New Roman" w:hAnsi="Times New Roman" w:cs="Times New Roman"/>
        </w:rPr>
        <w:t>Tim</w:t>
      </w:r>
      <w:proofErr w:type="spellEnd"/>
      <w:r w:rsidRPr="00234791">
        <w:rPr>
          <w:rFonts w:ascii="Times New Roman" w:hAnsi="Times New Roman" w:cs="Times New Roman"/>
        </w:rPr>
        <w:t xml:space="preserve"> pro něho neměl žádnou hodnotu, protože byl ve </w:t>
      </w:r>
      <w:proofErr w:type="spellStart"/>
      <w:r w:rsidRPr="00234791">
        <w:rPr>
          <w:rFonts w:ascii="Times New Roman" w:hAnsi="Times New Roman" w:cs="Times New Roman"/>
        </w:rPr>
        <w:t>Vydřigrošových</w:t>
      </w:r>
      <w:proofErr w:type="spellEnd"/>
      <w:r w:rsidRPr="00234791">
        <w:rPr>
          <w:rFonts w:ascii="Times New Roman" w:hAnsi="Times New Roman" w:cs="Times New Roman"/>
        </w:rPr>
        <w:t xml:space="preserve"> očích nemocný a postižený, sám </w:t>
      </w:r>
      <w:proofErr w:type="spellStart"/>
      <w:r w:rsidRPr="00234791">
        <w:rPr>
          <w:rFonts w:ascii="Times New Roman" w:hAnsi="Times New Roman" w:cs="Times New Roman"/>
        </w:rPr>
        <w:t>Vydřigroš</w:t>
      </w:r>
      <w:proofErr w:type="spellEnd"/>
      <w:r w:rsidRPr="00234791">
        <w:rPr>
          <w:rFonts w:ascii="Times New Roman" w:hAnsi="Times New Roman" w:cs="Times New Roman"/>
        </w:rPr>
        <w:t xml:space="preserve"> si přitom opomněl všimnout, že zatímco bylo postižení malého </w:t>
      </w:r>
      <w:proofErr w:type="spellStart"/>
      <w:r w:rsidRPr="00234791">
        <w:rPr>
          <w:rFonts w:ascii="Times New Roman" w:hAnsi="Times New Roman" w:cs="Times New Roman"/>
        </w:rPr>
        <w:t>Tima</w:t>
      </w:r>
      <w:proofErr w:type="spellEnd"/>
      <w:r w:rsidRPr="00234791">
        <w:rPr>
          <w:rFonts w:ascii="Times New Roman" w:hAnsi="Times New Roman" w:cs="Times New Roman"/>
        </w:rPr>
        <w:t xml:space="preserve"> branou k jeho velikosti, byl </w:t>
      </w:r>
      <w:proofErr w:type="spellStart"/>
      <w:r w:rsidRPr="00234791">
        <w:rPr>
          <w:rFonts w:ascii="Times New Roman" w:hAnsi="Times New Roman" w:cs="Times New Roman"/>
        </w:rPr>
        <w:t>Vydřigrošův</w:t>
      </w:r>
      <w:proofErr w:type="spellEnd"/>
      <w:r w:rsidRPr="00234791">
        <w:rPr>
          <w:rFonts w:ascii="Times New Roman" w:hAnsi="Times New Roman" w:cs="Times New Roman"/>
        </w:rPr>
        <w:t xml:space="preserve"> profesní úspěch prvním krokem k jeho zakrnění. </w:t>
      </w:r>
      <w:proofErr w:type="spellStart"/>
      <w:r w:rsidRPr="00234791">
        <w:rPr>
          <w:rFonts w:ascii="Times New Roman" w:hAnsi="Times New Roman" w:cs="Times New Roman"/>
        </w:rPr>
        <w:t>Vydřigroš</w:t>
      </w:r>
      <w:proofErr w:type="spellEnd"/>
      <w:r w:rsidRPr="00234791">
        <w:rPr>
          <w:rFonts w:ascii="Times New Roman" w:hAnsi="Times New Roman" w:cs="Times New Roman"/>
        </w:rPr>
        <w:t xml:space="preserve"> prohlédne, svému zaměstnanci zvýší mzdu, </w:t>
      </w:r>
      <w:proofErr w:type="spellStart"/>
      <w:r w:rsidRPr="00234791">
        <w:rPr>
          <w:rFonts w:ascii="Times New Roman" w:hAnsi="Times New Roman" w:cs="Times New Roman"/>
        </w:rPr>
        <w:t>Tim</w:t>
      </w:r>
      <w:proofErr w:type="spellEnd"/>
      <w:r w:rsidRPr="00234791">
        <w:rPr>
          <w:rFonts w:ascii="Times New Roman" w:hAnsi="Times New Roman" w:cs="Times New Roman"/>
        </w:rPr>
        <w:t xml:space="preserve"> ve skutečnosti nezemře, </w:t>
      </w:r>
      <w:proofErr w:type="spellStart"/>
      <w:r w:rsidRPr="00234791">
        <w:rPr>
          <w:rFonts w:ascii="Times New Roman" w:hAnsi="Times New Roman" w:cs="Times New Roman"/>
        </w:rPr>
        <w:t>Vydřigroš</w:t>
      </w:r>
      <w:proofErr w:type="spellEnd"/>
      <w:r w:rsidRPr="00234791">
        <w:rPr>
          <w:rFonts w:ascii="Times New Roman" w:hAnsi="Times New Roman" w:cs="Times New Roman"/>
        </w:rPr>
        <w:t xml:space="preserve"> se stane hrdý </w:t>
      </w:r>
      <w:proofErr w:type="spellStart"/>
      <w:r w:rsidRPr="00234791">
        <w:rPr>
          <w:rFonts w:ascii="Times New Roman" w:hAnsi="Times New Roman" w:cs="Times New Roman"/>
        </w:rPr>
        <w:t>Timovým</w:t>
      </w:r>
      <w:proofErr w:type="spellEnd"/>
      <w:r w:rsidRPr="00234791">
        <w:rPr>
          <w:rFonts w:ascii="Times New Roman" w:hAnsi="Times New Roman" w:cs="Times New Roman"/>
        </w:rPr>
        <w:t xml:space="preserve"> strážcem. </w:t>
      </w:r>
      <w:r w:rsidRPr="008D5F3A">
        <w:rPr>
          <w:rFonts w:ascii="Times New Roman" w:hAnsi="Times New Roman" w:cs="Times New Roman"/>
        </w:rPr>
        <w:t xml:space="preserve">Nakonec se sám </w:t>
      </w:r>
      <w:proofErr w:type="spellStart"/>
      <w:r w:rsidRPr="008D5F3A">
        <w:rPr>
          <w:rFonts w:ascii="Times New Roman" w:hAnsi="Times New Roman" w:cs="Times New Roman"/>
        </w:rPr>
        <w:t>Vydřigroš</w:t>
      </w:r>
      <w:proofErr w:type="spellEnd"/>
      <w:r w:rsidRPr="008D5F3A">
        <w:rPr>
          <w:rFonts w:ascii="Times New Roman" w:hAnsi="Times New Roman" w:cs="Times New Roman"/>
        </w:rPr>
        <w:t xml:space="preserve"> stane ztělesněním ducha Vánoc.</w:t>
      </w:r>
    </w:p>
    <w:p w:rsidR="00E24D4D" w:rsidRPr="008D5F3A" w:rsidRDefault="00E24D4D" w:rsidP="00E24D4D">
      <w:pPr>
        <w:jc w:val="both"/>
        <w:rPr>
          <w:rFonts w:ascii="Times New Roman" w:hAnsi="Times New Roman" w:cs="Times New Roman"/>
        </w:rPr>
      </w:pPr>
      <w:r w:rsidRPr="00234791">
        <w:rPr>
          <w:rFonts w:ascii="Times New Roman" w:hAnsi="Times New Roman" w:cs="Times New Roman"/>
        </w:rPr>
        <w:t xml:space="preserve">Vánoce jsou v Dickensově podání jakousi duchovní alchymií: naše sebestřednost je přetavena v zájem o druhého, materialismus v obdarování </w:t>
      </w:r>
      <w:r w:rsidRPr="008D5F3A">
        <w:rPr>
          <w:rFonts w:ascii="Times New Roman" w:hAnsi="Times New Roman" w:cs="Times New Roman"/>
        </w:rPr>
        <w:t>druhého. Poselství Vánoční koledy je tedy dvojí, přičemž jsou obě poselství veskrze biblická. Zaprvé, buďme ostražití, abychom příliš neuvěřili či nepodlehli vlastnímu úspěchu a dávejme si pozor na to, kterýmiže lidmi opovrhujeme či kteréže lidi blahosklonně litujeme.</w:t>
      </w:r>
      <w:r w:rsidRPr="00234791">
        <w:rPr>
          <w:rFonts w:ascii="Times New Roman" w:hAnsi="Times New Roman" w:cs="Times New Roman"/>
        </w:rPr>
        <w:t xml:space="preserve"> Není totiž vyloučeno, že právě v těchto – v našich očích – malých a slabých postavách je skryto něco, čeho jsme si vinou vlastní nedostatečnosti nebyli schopni všimnout. Zadruhé, </w:t>
      </w:r>
      <w:r w:rsidRPr="008D5F3A">
        <w:rPr>
          <w:rFonts w:ascii="Times New Roman" w:hAnsi="Times New Roman" w:cs="Times New Roman"/>
        </w:rPr>
        <w:t xml:space="preserve">nebezpečná moc zboží je zneškodněna tím, že zakoupenou věc předáme druhému s nadějí, že mu udělá radost. </w:t>
      </w:r>
      <w:r w:rsidRPr="00234791">
        <w:rPr>
          <w:rFonts w:ascii="Times New Roman" w:hAnsi="Times New Roman" w:cs="Times New Roman"/>
        </w:rPr>
        <w:t xml:space="preserve">I druhé ústřední poselství Vánoční koledy je proto veskrze biblické: </w:t>
      </w:r>
      <w:r w:rsidRPr="008D5F3A">
        <w:rPr>
          <w:rFonts w:ascii="Times New Roman" w:hAnsi="Times New Roman" w:cs="Times New Roman"/>
        </w:rPr>
        <w:t>dnes i zítra člověku zbyde jen to, co rozdal druhému.</w:t>
      </w:r>
    </w:p>
    <w:p w:rsidR="00E222C1" w:rsidRDefault="00134B17"/>
    <w:sectPr w:rsidR="00E222C1" w:rsidSect="00E24D4D">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D"/>
    <w:rsid w:val="00026FC7"/>
    <w:rsid w:val="00134B17"/>
    <w:rsid w:val="00185989"/>
    <w:rsid w:val="00455370"/>
    <w:rsid w:val="00972BEF"/>
    <w:rsid w:val="00A03F94"/>
    <w:rsid w:val="00A63E35"/>
    <w:rsid w:val="00B6486A"/>
    <w:rsid w:val="00C3460C"/>
    <w:rsid w:val="00D91BFF"/>
    <w:rsid w:val="00D9577A"/>
    <w:rsid w:val="00E24D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73948DB-165D-0747-B52A-3DA6B7D2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pPr>
        <w:ind w:firstLine="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4D4D"/>
    <w:pPr>
      <w:ind w:firstLine="0"/>
      <w:jc w:val="left"/>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26FC7"/>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026FC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2372</Words>
  <Characters>12649</Characters>
  <Application>Microsoft Office Word</Application>
  <DocSecurity>0</DocSecurity>
  <Lines>252</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Matějčková, Tereza</dc:creator>
  <cp:keywords/>
  <dc:description/>
  <cp:lastModifiedBy>Matějčková, Tereza</cp:lastModifiedBy>
  <cp:revision>3</cp:revision>
  <dcterms:created xsi:type="dcterms:W3CDTF">2019-12-15T13:29:00Z</dcterms:created>
  <dcterms:modified xsi:type="dcterms:W3CDTF">2019-12-24T17:28:00Z</dcterms:modified>
</cp:coreProperties>
</file>