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F94F" w14:textId="77777777" w:rsidR="00643D20" w:rsidRDefault="00155450">
      <w:r w:rsidRPr="00D34886">
        <w:rPr>
          <w:b/>
          <w:bCs/>
          <w:color w:val="FF0000"/>
          <w:sz w:val="32"/>
          <w:szCs w:val="32"/>
        </w:rPr>
        <w:t>5.</w:t>
      </w:r>
      <w:r w:rsidR="00643D20">
        <w:rPr>
          <w:b/>
          <w:bCs/>
          <w:color w:val="FF0000"/>
          <w:sz w:val="32"/>
          <w:szCs w:val="32"/>
        </w:rPr>
        <w:t xml:space="preserve"> </w:t>
      </w:r>
      <w:r w:rsidRPr="00D34886">
        <w:rPr>
          <w:b/>
          <w:bCs/>
          <w:color w:val="FF0000"/>
          <w:sz w:val="32"/>
          <w:szCs w:val="32"/>
        </w:rPr>
        <w:t xml:space="preserve">12. </w:t>
      </w:r>
      <w:r w:rsidR="00643D20">
        <w:rPr>
          <w:b/>
          <w:bCs/>
          <w:color w:val="FF0000"/>
          <w:sz w:val="32"/>
          <w:szCs w:val="32"/>
        </w:rPr>
        <w:t xml:space="preserve">2019: </w:t>
      </w:r>
      <w:r w:rsidR="00C03467" w:rsidRPr="00D34886">
        <w:rPr>
          <w:b/>
          <w:bCs/>
          <w:color w:val="FF0000"/>
          <w:sz w:val="32"/>
          <w:szCs w:val="32"/>
        </w:rPr>
        <w:t>výuka KPVN bude v běžném čase, ale s dr. Okrouhlíkovou – přijde host</w:t>
      </w:r>
      <w:r w:rsidR="00D34886" w:rsidRPr="00D34886">
        <w:rPr>
          <w:b/>
          <w:bCs/>
          <w:color w:val="FF0000"/>
          <w:sz w:val="32"/>
          <w:szCs w:val="32"/>
        </w:rPr>
        <w:t xml:space="preserve"> Mgr. Jan Andrejsek</w:t>
      </w:r>
    </w:p>
    <w:p w14:paraId="524AE8D8" w14:textId="77777777" w:rsidR="00643D20" w:rsidRDefault="00643D20">
      <w:r>
        <w:t>- vystudoval ČNES Bc. i Mgr.</w:t>
      </w:r>
    </w:p>
    <w:p w14:paraId="42172CED" w14:textId="77777777" w:rsidR="00643D20" w:rsidRDefault="00643D20">
      <w:r>
        <w:t>- pracuje v organizaci</w:t>
      </w:r>
      <w:r w:rsidR="00C03467">
        <w:t xml:space="preserve"> CZVV</w:t>
      </w:r>
      <w:r w:rsidR="002328A4">
        <w:t xml:space="preserve"> </w:t>
      </w:r>
      <w:r>
        <w:t>–</w:t>
      </w:r>
      <w:r w:rsidR="00C03467">
        <w:t xml:space="preserve"> </w:t>
      </w:r>
      <w:r w:rsidR="00C03467" w:rsidRPr="00641F29">
        <w:rPr>
          <w:b/>
          <w:bCs/>
        </w:rPr>
        <w:t>Centrum pro zjišťování výsledků vzdělávání</w:t>
      </w:r>
      <w:r w:rsidR="000710B6">
        <w:t xml:space="preserve"> </w:t>
      </w:r>
      <w:r w:rsidR="002328A4">
        <w:t>(</w:t>
      </w:r>
      <w:r w:rsidR="000710B6">
        <w:t>dříve CERMAT</w:t>
      </w:r>
      <w:r>
        <w:t xml:space="preserve">: </w:t>
      </w:r>
      <w:r w:rsidR="002328A4" w:rsidRPr="00643D20">
        <w:rPr>
          <w:b/>
        </w:rPr>
        <w:t>Ce</w:t>
      </w:r>
      <w:r w:rsidR="002328A4">
        <w:t xml:space="preserve">ntrum pro </w:t>
      </w:r>
      <w:r w:rsidR="002328A4" w:rsidRPr="00643D20">
        <w:rPr>
          <w:b/>
        </w:rPr>
        <w:t>r</w:t>
      </w:r>
      <w:r w:rsidR="002328A4">
        <w:t xml:space="preserve">eformu </w:t>
      </w:r>
      <w:r w:rsidR="002328A4" w:rsidRPr="00643D20">
        <w:rPr>
          <w:b/>
        </w:rPr>
        <w:t>mat</w:t>
      </w:r>
      <w:r w:rsidR="002328A4">
        <w:t>urit</w:t>
      </w:r>
      <w:r w:rsidR="00726DBA">
        <w:t xml:space="preserve">, ale jejich web. </w:t>
      </w:r>
      <w:proofErr w:type="gramStart"/>
      <w:r w:rsidR="00726DBA">
        <w:t>stránky</w:t>
      </w:r>
      <w:proofErr w:type="gramEnd"/>
      <w:r w:rsidR="00726DBA">
        <w:t xml:space="preserve"> stále </w:t>
      </w:r>
      <w:hyperlink r:id="rId7" w:history="1">
        <w:r w:rsidRPr="00C94385">
          <w:rPr>
            <w:rStyle w:val="Hypertextovodkaz"/>
          </w:rPr>
          <w:t>www.cermat.cz</w:t>
        </w:r>
      </w:hyperlink>
      <w:r w:rsidR="00726DBA">
        <w:t>)</w:t>
      </w:r>
    </w:p>
    <w:p w14:paraId="7C879BE2" w14:textId="77777777" w:rsidR="00643D20" w:rsidRDefault="00643D20" w:rsidP="00643D20">
      <w:r>
        <w:t xml:space="preserve">- </w:t>
      </w:r>
      <w:r w:rsidR="00C03467">
        <w:t xml:space="preserve">bude </w:t>
      </w:r>
      <w:r w:rsidR="000710B6">
        <w:t>m</w:t>
      </w:r>
      <w:r w:rsidR="00C03467">
        <w:t>luvit o dvou způsobech zjišťování</w:t>
      </w:r>
      <w:r w:rsidR="000710B6">
        <w:t xml:space="preserve"> </w:t>
      </w:r>
      <w:r w:rsidR="002328A4">
        <w:t xml:space="preserve">výsledků </w:t>
      </w:r>
      <w:r w:rsidR="000710B6">
        <w:t xml:space="preserve">– </w:t>
      </w:r>
      <w:r w:rsidR="000710B6" w:rsidRPr="00641F29">
        <w:rPr>
          <w:b/>
          <w:bCs/>
        </w:rPr>
        <w:t>maturita a přijímací zkoušky na maturitní obory SŠ</w:t>
      </w:r>
      <w:r>
        <w:t xml:space="preserve"> – obecně a pro žáky se sluchovým postižením</w:t>
      </w:r>
    </w:p>
    <w:p w14:paraId="1CCAB26A" w14:textId="40BCF008" w:rsidR="00726DBA" w:rsidRDefault="00643D20" w:rsidP="00643D20">
      <w:r>
        <w:rPr>
          <w:b/>
          <w:bCs/>
          <w:color w:val="FF0000"/>
        </w:rPr>
        <w:t>- náš úkol:</w:t>
      </w:r>
      <w:r w:rsidR="00AD3CC1" w:rsidRPr="00643D20">
        <w:rPr>
          <w:color w:val="FF0000"/>
        </w:rPr>
        <w:t xml:space="preserve"> </w:t>
      </w:r>
      <w:r w:rsidR="00AD3CC1">
        <w:t>pochopit</w:t>
      </w:r>
      <w:r w:rsidR="00726DBA">
        <w:t xml:space="preserve">, </w:t>
      </w:r>
      <w:r>
        <w:t xml:space="preserve">odhadnout, </w:t>
      </w:r>
      <w:r w:rsidR="00726DBA" w:rsidRPr="00643D20">
        <w:rPr>
          <w:b/>
          <w:bCs/>
          <w:color w:val="FF0000"/>
        </w:rPr>
        <w:t>dopátrat</w:t>
      </w:r>
      <w:r w:rsidR="00AD3CC1" w:rsidRPr="00643D2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se </w:t>
      </w:r>
      <w:r w:rsidR="00AD3CC1" w:rsidRPr="00643D20">
        <w:rPr>
          <w:b/>
          <w:bCs/>
          <w:color w:val="FF0000"/>
        </w:rPr>
        <w:t>přístup</w:t>
      </w:r>
      <w:r>
        <w:rPr>
          <w:b/>
          <w:bCs/>
          <w:color w:val="FF0000"/>
        </w:rPr>
        <w:t>u</w:t>
      </w:r>
      <w:r w:rsidR="00AD3CC1" w:rsidRPr="00643D20">
        <w:rPr>
          <w:b/>
          <w:bCs/>
          <w:color w:val="FF0000"/>
        </w:rPr>
        <w:t xml:space="preserve"> </w:t>
      </w:r>
      <w:r w:rsidR="00681FEB" w:rsidRPr="00643D20">
        <w:rPr>
          <w:b/>
          <w:bCs/>
          <w:color w:val="FF0000"/>
        </w:rPr>
        <w:t>CZVV</w:t>
      </w:r>
      <w:r w:rsidR="00AD3CC1" w:rsidRPr="00643D20">
        <w:rPr>
          <w:color w:val="FF0000"/>
        </w:rPr>
        <w:t xml:space="preserve"> </w:t>
      </w:r>
      <w:r>
        <w:t xml:space="preserve">ke vzdělávání žáků se sluchovým postižením: </w:t>
      </w:r>
      <w:r w:rsidR="007228C7">
        <w:t>„</w:t>
      </w:r>
      <w:r w:rsidR="00AD3CC1">
        <w:t>mono</w:t>
      </w:r>
      <w:r w:rsidR="007228C7">
        <w:t>-mono“</w:t>
      </w:r>
      <w:r w:rsidR="00AD3CC1">
        <w:t xml:space="preserve"> x </w:t>
      </w:r>
      <w:r w:rsidR="007228C7">
        <w:t>„</w:t>
      </w:r>
      <w:proofErr w:type="spellStart"/>
      <w:r w:rsidR="00AD3CC1">
        <w:t>bi</w:t>
      </w:r>
      <w:r w:rsidR="007228C7">
        <w:t>-bi</w:t>
      </w:r>
      <w:proofErr w:type="spellEnd"/>
      <w:r w:rsidR="007228C7">
        <w:t>“</w:t>
      </w:r>
      <w:r>
        <w:t xml:space="preserve"> + z toho se pokusit odvodit</w:t>
      </w:r>
      <w:r w:rsidRPr="00643D20">
        <w:rPr>
          <w:color w:val="000000" w:themeColor="text1"/>
        </w:rPr>
        <w:t xml:space="preserve">, </w:t>
      </w:r>
      <w:r w:rsidR="00726DBA" w:rsidRPr="00643D20">
        <w:rPr>
          <w:bCs/>
          <w:color w:val="000000" w:themeColor="text1"/>
        </w:rPr>
        <w:t>jaký mají</w:t>
      </w:r>
      <w:r w:rsidR="00726DBA" w:rsidRPr="00643D20">
        <w:rPr>
          <w:color w:val="000000" w:themeColor="text1"/>
        </w:rPr>
        <w:t xml:space="preserve"> </w:t>
      </w:r>
      <w:r w:rsidR="00726DBA">
        <w:t xml:space="preserve">lidé z CZVV </w:t>
      </w:r>
      <w:r>
        <w:t xml:space="preserve">(a příslušná vyhláška a zákon) </w:t>
      </w:r>
      <w:r w:rsidR="00726DBA" w:rsidRPr="009732CB">
        <w:rPr>
          <w:b/>
          <w:bCs/>
          <w:color w:val="FF0000"/>
        </w:rPr>
        <w:t>pohled na hluchotu</w:t>
      </w:r>
      <w:r>
        <w:rPr>
          <w:b/>
          <w:bCs/>
          <w:color w:val="FF0000"/>
        </w:rPr>
        <w:t>:</w:t>
      </w:r>
      <w:r w:rsidR="009526EE" w:rsidRPr="009732CB">
        <w:rPr>
          <w:color w:val="FF0000"/>
        </w:rPr>
        <w:t xml:space="preserve"> </w:t>
      </w:r>
      <w:r>
        <w:t>kulturně lingvistický x medicínský pohled</w:t>
      </w:r>
    </w:p>
    <w:p w14:paraId="0F9BD704" w14:textId="2BFECB3F" w:rsidR="00337215" w:rsidRDefault="009D324A">
      <w:pPr>
        <w:rPr>
          <w:i/>
          <w:iCs/>
          <w:sz w:val="20"/>
          <w:szCs w:val="20"/>
        </w:rPr>
      </w:pPr>
      <w:r w:rsidRPr="00830B17">
        <w:rPr>
          <w:i/>
          <w:iCs/>
          <w:sz w:val="20"/>
          <w:szCs w:val="20"/>
        </w:rPr>
        <w:t>(</w:t>
      </w:r>
      <w:proofErr w:type="spellStart"/>
      <w:r w:rsidR="00643D20">
        <w:rPr>
          <w:i/>
          <w:iCs/>
          <w:sz w:val="20"/>
          <w:szCs w:val="20"/>
        </w:rPr>
        <w:t>Bi-bi</w:t>
      </w:r>
      <w:proofErr w:type="spellEnd"/>
      <w:r w:rsidR="00643D20">
        <w:rPr>
          <w:i/>
          <w:iCs/>
          <w:sz w:val="20"/>
          <w:szCs w:val="20"/>
        </w:rPr>
        <w:t xml:space="preserve"> ve </w:t>
      </w:r>
      <w:proofErr w:type="spellStart"/>
      <w:r w:rsidR="00643D20">
        <w:rPr>
          <w:i/>
          <w:iCs/>
          <w:sz w:val="20"/>
          <w:szCs w:val="20"/>
        </w:rPr>
        <w:t>vzděl</w:t>
      </w:r>
      <w:proofErr w:type="spellEnd"/>
      <w:r w:rsidR="00643D20">
        <w:rPr>
          <w:i/>
          <w:iCs/>
          <w:sz w:val="20"/>
          <w:szCs w:val="20"/>
        </w:rPr>
        <w:t xml:space="preserve">. neslyšících žáků může také znamenat </w:t>
      </w:r>
      <w:proofErr w:type="spellStart"/>
      <w:r w:rsidR="00643D20">
        <w:rPr>
          <w:i/>
          <w:iCs/>
          <w:sz w:val="20"/>
          <w:szCs w:val="20"/>
        </w:rPr>
        <w:t>bilingvální-bimodální</w:t>
      </w:r>
      <w:proofErr w:type="spellEnd"/>
      <w:r w:rsidR="00643D20">
        <w:rPr>
          <w:i/>
          <w:iCs/>
          <w:sz w:val="20"/>
          <w:szCs w:val="20"/>
        </w:rPr>
        <w:t xml:space="preserve"> (1 jazyk v modalitě vizuálně-motorická</w:t>
      </w:r>
      <w:r w:rsidRPr="00830B17">
        <w:rPr>
          <w:i/>
          <w:iCs/>
          <w:sz w:val="20"/>
          <w:szCs w:val="20"/>
        </w:rPr>
        <w:t xml:space="preserve"> &gt; ZJ, 1 </w:t>
      </w:r>
      <w:r w:rsidR="00643D20">
        <w:rPr>
          <w:i/>
          <w:iCs/>
          <w:sz w:val="20"/>
          <w:szCs w:val="20"/>
        </w:rPr>
        <w:t xml:space="preserve">jazyk v modalitě </w:t>
      </w:r>
      <w:r w:rsidRPr="00830B17">
        <w:rPr>
          <w:i/>
          <w:iCs/>
          <w:sz w:val="20"/>
          <w:szCs w:val="20"/>
        </w:rPr>
        <w:t xml:space="preserve">audio-orální &gt; MJ) – např. používá </w:t>
      </w:r>
      <w:proofErr w:type="spellStart"/>
      <w:r w:rsidRPr="00830B17">
        <w:rPr>
          <w:i/>
          <w:iCs/>
          <w:sz w:val="20"/>
          <w:szCs w:val="20"/>
        </w:rPr>
        <w:t>sloven</w:t>
      </w:r>
      <w:proofErr w:type="spellEnd"/>
      <w:r w:rsidRPr="00830B17">
        <w:rPr>
          <w:i/>
          <w:iCs/>
          <w:sz w:val="20"/>
          <w:szCs w:val="20"/>
        </w:rPr>
        <w:t xml:space="preserve">. </w:t>
      </w:r>
      <w:proofErr w:type="gramStart"/>
      <w:r w:rsidRPr="00830B17">
        <w:rPr>
          <w:i/>
          <w:iCs/>
          <w:sz w:val="20"/>
          <w:szCs w:val="20"/>
        </w:rPr>
        <w:t>pedagožka</w:t>
      </w:r>
      <w:proofErr w:type="gramEnd"/>
      <w:r w:rsidRPr="00830B17">
        <w:rPr>
          <w:i/>
          <w:iCs/>
          <w:sz w:val="20"/>
          <w:szCs w:val="20"/>
        </w:rPr>
        <w:t xml:space="preserve"> </w:t>
      </w:r>
      <w:proofErr w:type="spellStart"/>
      <w:r w:rsidRPr="00830B17">
        <w:rPr>
          <w:i/>
          <w:iCs/>
          <w:sz w:val="20"/>
          <w:szCs w:val="20"/>
        </w:rPr>
        <w:t>Tarciová</w:t>
      </w:r>
      <w:proofErr w:type="spellEnd"/>
      <w:r w:rsidR="00643D20">
        <w:rPr>
          <w:i/>
          <w:iCs/>
          <w:sz w:val="20"/>
          <w:szCs w:val="20"/>
        </w:rPr>
        <w:t xml:space="preserve">, viz také zde: </w:t>
      </w:r>
      <w:hyperlink r:id="rId8" w:history="1">
        <w:r w:rsidR="00643D20">
          <w:rPr>
            <w:rStyle w:val="Hypertextovodkaz"/>
          </w:rPr>
          <w:t>https://www.univie.ac.at/designbilingual/</w:t>
        </w:r>
      </w:hyperlink>
      <w:r w:rsidRPr="00830B17">
        <w:rPr>
          <w:i/>
          <w:iCs/>
          <w:sz w:val="20"/>
          <w:szCs w:val="20"/>
        </w:rPr>
        <w:t>)</w:t>
      </w:r>
    </w:p>
    <w:p w14:paraId="2238720E" w14:textId="030CA7AD" w:rsidR="00337215" w:rsidRDefault="00337215" w:rsidP="00B9041B">
      <w:pPr>
        <w:spacing w:after="0"/>
        <w:rPr>
          <w:b/>
          <w:bCs/>
          <w:color w:val="ED7D31" w:themeColor="accent2"/>
          <w:sz w:val="28"/>
          <w:szCs w:val="28"/>
        </w:rPr>
      </w:pPr>
      <w:r w:rsidRPr="00337215">
        <w:rPr>
          <w:b/>
          <w:bCs/>
          <w:color w:val="ED7D31" w:themeColor="accent2"/>
          <w:sz w:val="28"/>
          <w:szCs w:val="28"/>
        </w:rPr>
        <w:t>Co jsme dělali minule?</w:t>
      </w:r>
    </w:p>
    <w:p w14:paraId="17894675" w14:textId="7AD324B9" w:rsidR="00337215" w:rsidRDefault="00B9041B" w:rsidP="00B9041B">
      <w:pPr>
        <w:pStyle w:val="Odstavecseseznamem"/>
        <w:numPr>
          <w:ilvl w:val="0"/>
          <w:numId w:val="1"/>
        </w:numPr>
        <w:spacing w:after="0"/>
      </w:pPr>
      <w:r>
        <w:t>Reflexe exkurzí do škol v Radlicích a v Českých Budějovicích</w:t>
      </w:r>
    </w:p>
    <w:p w14:paraId="513C30DF" w14:textId="1E6224D6" w:rsidR="00337215" w:rsidRDefault="00337215" w:rsidP="00337215">
      <w:pPr>
        <w:pStyle w:val="Odstavecseseznamem"/>
        <w:numPr>
          <w:ilvl w:val="0"/>
          <w:numId w:val="1"/>
        </w:numPr>
      </w:pPr>
      <w:r>
        <w:t>Práce ve sk. – pracovníci školy, součásti školy</w:t>
      </w:r>
    </w:p>
    <w:p w14:paraId="362BE1C3" w14:textId="45A680CC" w:rsidR="00337215" w:rsidRDefault="00337215" w:rsidP="00337215">
      <w:pPr>
        <w:pStyle w:val="Odstavecseseznamem"/>
        <w:numPr>
          <w:ilvl w:val="0"/>
          <w:numId w:val="1"/>
        </w:numPr>
      </w:pPr>
      <w:r>
        <w:t>Za DÚ jsme měli přečíst Milánský kongres + zjistit, kolik má být</w:t>
      </w:r>
      <w:r w:rsidR="00B9041B">
        <w:t xml:space="preserve"> dětí ve třídě ve školách pro sluchově postižené</w:t>
      </w:r>
    </w:p>
    <w:p w14:paraId="175E0FAC" w14:textId="5C3BD483" w:rsidR="00337215" w:rsidRPr="00843C7E" w:rsidRDefault="00337215" w:rsidP="00B9041B">
      <w:pPr>
        <w:spacing w:after="0"/>
        <w:rPr>
          <w:b/>
          <w:bCs/>
          <w:color w:val="70AD47" w:themeColor="accent6"/>
        </w:rPr>
      </w:pPr>
      <w:r w:rsidRPr="00843C7E">
        <w:rPr>
          <w:b/>
          <w:bCs/>
          <w:color w:val="70AD47" w:themeColor="accent6"/>
        </w:rPr>
        <w:t>Kolik má být dětí v třídě ve školách pro SP?</w:t>
      </w:r>
    </w:p>
    <w:p w14:paraId="7E54918F" w14:textId="3122AE29" w:rsidR="00337215" w:rsidRPr="00362B69" w:rsidRDefault="0013452E" w:rsidP="00337215">
      <w:pPr>
        <w:pStyle w:val="Odstavecseseznamem"/>
        <w:numPr>
          <w:ilvl w:val="0"/>
          <w:numId w:val="2"/>
        </w:numPr>
        <w:rPr>
          <w:i/>
          <w:iCs/>
        </w:rPr>
      </w:pPr>
      <w:r w:rsidRPr="00362B69">
        <w:rPr>
          <w:i/>
          <w:iCs/>
        </w:rPr>
        <w:t>Našli jsme: třída</w:t>
      </w:r>
      <w:r w:rsidR="00B9041B">
        <w:rPr>
          <w:i/>
          <w:iCs/>
        </w:rPr>
        <w:t xml:space="preserve">, </w:t>
      </w:r>
      <w:proofErr w:type="spellStart"/>
      <w:r w:rsidR="00B9041B">
        <w:rPr>
          <w:i/>
          <w:iCs/>
        </w:rPr>
        <w:t>odd</w:t>
      </w:r>
      <w:proofErr w:type="spellEnd"/>
      <w:r w:rsidR="00B9041B">
        <w:rPr>
          <w:i/>
          <w:iCs/>
        </w:rPr>
        <w:t>… p</w:t>
      </w:r>
      <w:r w:rsidRPr="00362B69">
        <w:rPr>
          <w:i/>
          <w:iCs/>
        </w:rPr>
        <w:t>ro žáky s těžkým postižením 4</w:t>
      </w:r>
      <w:r w:rsidR="00B9041B">
        <w:rPr>
          <w:i/>
          <w:iCs/>
        </w:rPr>
        <w:t xml:space="preserve"> – </w:t>
      </w:r>
      <w:r w:rsidRPr="00362B69">
        <w:rPr>
          <w:i/>
          <w:iCs/>
        </w:rPr>
        <w:t xml:space="preserve">6 žáků &lt; na web. </w:t>
      </w:r>
      <w:proofErr w:type="gramStart"/>
      <w:r w:rsidRPr="00362B69">
        <w:rPr>
          <w:i/>
          <w:iCs/>
        </w:rPr>
        <w:t>str.</w:t>
      </w:r>
      <w:proofErr w:type="gramEnd"/>
      <w:r w:rsidRPr="00362B69">
        <w:rPr>
          <w:i/>
          <w:iCs/>
        </w:rPr>
        <w:t xml:space="preserve"> ČŠI, ale není úplně správně</w:t>
      </w:r>
      <w:r w:rsidR="00B9041B">
        <w:rPr>
          <w:i/>
          <w:iCs/>
        </w:rPr>
        <w:t>, protože je to zastaralá informace</w:t>
      </w:r>
    </w:p>
    <w:p w14:paraId="533A0A4A" w14:textId="457A412B" w:rsidR="0013452E" w:rsidRDefault="0013452E" w:rsidP="00337215">
      <w:pPr>
        <w:pStyle w:val="Odstavecseseznamem"/>
        <w:numPr>
          <w:ilvl w:val="0"/>
          <w:numId w:val="2"/>
        </w:numPr>
      </w:pPr>
      <w:r>
        <w:t xml:space="preserve">V ŠZ to není, ale </w:t>
      </w:r>
      <w:r w:rsidRPr="00357F2E">
        <w:rPr>
          <w:b/>
          <w:bCs/>
        </w:rPr>
        <w:t>ve vyhlášce č. 27/2016 Sb.</w:t>
      </w:r>
      <w:r>
        <w:t xml:space="preserve"> o vzdělávání žáků se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potřebami</w:t>
      </w:r>
      <w:proofErr w:type="gramEnd"/>
      <w:r>
        <w:t xml:space="preserve"> a žáků nadaných</w:t>
      </w:r>
      <w:r w:rsidR="00145029">
        <w:t xml:space="preserve"> &gt; </w:t>
      </w:r>
      <w:r w:rsidR="0040169A">
        <w:t xml:space="preserve">§ </w:t>
      </w:r>
      <w:r w:rsidR="00145029">
        <w:t>25</w:t>
      </w:r>
    </w:p>
    <w:p w14:paraId="12645B4A" w14:textId="77065AB4" w:rsidR="00145029" w:rsidRPr="007D2073" w:rsidRDefault="00145029" w:rsidP="00B9041B">
      <w:pPr>
        <w:pStyle w:val="Odstavecseseznamem"/>
        <w:numPr>
          <w:ilvl w:val="1"/>
          <w:numId w:val="2"/>
        </w:numPr>
        <w:ind w:left="851" w:hanging="425"/>
        <w:rPr>
          <w:b/>
          <w:bCs/>
        </w:rPr>
      </w:pPr>
      <w:r w:rsidRPr="007D2073">
        <w:rPr>
          <w:b/>
          <w:bCs/>
        </w:rPr>
        <w:t>6</w:t>
      </w:r>
      <w:r w:rsidR="00B9041B">
        <w:rPr>
          <w:b/>
          <w:bCs/>
        </w:rPr>
        <w:t>–</w:t>
      </w:r>
      <w:r w:rsidRPr="007D2073">
        <w:rPr>
          <w:b/>
          <w:bCs/>
        </w:rPr>
        <w:t>14 žáků</w:t>
      </w:r>
    </w:p>
    <w:p w14:paraId="1C8BC884" w14:textId="17102FD2" w:rsidR="00145029" w:rsidRPr="00B9041B" w:rsidRDefault="00145029" w:rsidP="00B9041B">
      <w:pPr>
        <w:pStyle w:val="Odstavecseseznamem"/>
        <w:numPr>
          <w:ilvl w:val="1"/>
          <w:numId w:val="2"/>
        </w:numPr>
        <w:ind w:left="851" w:hanging="425"/>
      </w:pPr>
      <w:r>
        <w:t xml:space="preserve">Kdyby počet žáků </w:t>
      </w:r>
      <w:r w:rsidR="00B9041B">
        <w:t xml:space="preserve">6–14 </w:t>
      </w:r>
      <w:r>
        <w:t>nepostačoval</w:t>
      </w:r>
      <w:r w:rsidR="00B9041B">
        <w:t xml:space="preserve"> k naplňování vzdělávacích potřeb žáků</w:t>
      </w:r>
      <w:r>
        <w:t xml:space="preserve">, tak </w:t>
      </w:r>
      <w:r w:rsidRPr="007D2073">
        <w:rPr>
          <w:b/>
          <w:bCs/>
        </w:rPr>
        <w:t>4</w:t>
      </w:r>
      <w:r w:rsidR="00B9041B">
        <w:rPr>
          <w:b/>
          <w:bCs/>
        </w:rPr>
        <w:t>–</w:t>
      </w:r>
      <w:r w:rsidRPr="007D2073">
        <w:rPr>
          <w:b/>
          <w:bCs/>
        </w:rPr>
        <w:t>6 žáků</w:t>
      </w:r>
    </w:p>
    <w:p w14:paraId="522BBB30" w14:textId="3C6F23CE" w:rsidR="00145029" w:rsidRDefault="00145029" w:rsidP="00B9041B">
      <w:pPr>
        <w:pStyle w:val="Odstavecseseznamem"/>
        <w:numPr>
          <w:ilvl w:val="1"/>
          <w:numId w:val="2"/>
        </w:numPr>
        <w:ind w:left="851" w:hanging="425"/>
      </w:pPr>
      <w:r w:rsidRPr="007D2073">
        <w:rPr>
          <w:b/>
          <w:bCs/>
        </w:rPr>
        <w:t>Škola</w:t>
      </w:r>
      <w:r>
        <w:t xml:space="preserve"> dle </w:t>
      </w:r>
      <w:r w:rsidR="0040169A">
        <w:t>§</w:t>
      </w:r>
      <w:r>
        <w:t xml:space="preserve"> 16 odst. 9 zákona </w:t>
      </w:r>
      <w:r w:rsidRPr="007D2073">
        <w:rPr>
          <w:b/>
          <w:bCs/>
        </w:rPr>
        <w:t>nejméně 10 žáků</w:t>
      </w:r>
    </w:p>
    <w:p w14:paraId="0EBD729A" w14:textId="306A8080" w:rsidR="000059EC" w:rsidRDefault="000059EC" w:rsidP="00B9041B">
      <w:pPr>
        <w:pStyle w:val="Odstavecseseznamem"/>
        <w:numPr>
          <w:ilvl w:val="0"/>
          <w:numId w:val="5"/>
        </w:numPr>
        <w:spacing w:after="0"/>
        <w:ind w:left="426" w:hanging="426"/>
      </w:pPr>
      <w:r>
        <w:t>V těchto školách si myslí</w:t>
      </w:r>
      <w:r w:rsidR="00B9041B">
        <w:t xml:space="preserve"> (resp. říkali nám na exkurzích)</w:t>
      </w:r>
      <w:r>
        <w:t>, že</w:t>
      </w:r>
      <w:r w:rsidR="00B9041B">
        <w:t xml:space="preserve"> mají mít ve třídě</w:t>
      </w:r>
      <w:r>
        <w:t>:</w:t>
      </w:r>
    </w:p>
    <w:p w14:paraId="4ED33DAA" w14:textId="28956582" w:rsidR="000059EC" w:rsidRDefault="000059EC" w:rsidP="00B9041B">
      <w:pPr>
        <w:pStyle w:val="Odstavecseseznamem"/>
        <w:numPr>
          <w:ilvl w:val="1"/>
          <w:numId w:val="2"/>
        </w:numPr>
        <w:ind w:left="851" w:hanging="425"/>
      </w:pPr>
      <w:r>
        <w:t>Radlice</w:t>
      </w:r>
      <w:r w:rsidR="00DC6AA1">
        <w:t xml:space="preserve"> (zřizovatel Magistrát hl. města Prahy)</w:t>
      </w:r>
      <w:r>
        <w:t xml:space="preserve"> – 6</w:t>
      </w:r>
      <w:r w:rsidR="00B9041B">
        <w:t>–</w:t>
      </w:r>
      <w:r>
        <w:t>1</w:t>
      </w:r>
      <w:r w:rsidR="00B9041B">
        <w:t>2 žáků</w:t>
      </w:r>
      <w:r w:rsidR="00DC6AA1">
        <w:t xml:space="preserve"> </w:t>
      </w:r>
    </w:p>
    <w:p w14:paraId="560BBFB1" w14:textId="7C27C02A" w:rsidR="000059EC" w:rsidRDefault="000059EC" w:rsidP="00B9041B">
      <w:pPr>
        <w:pStyle w:val="Odstavecseseznamem"/>
        <w:numPr>
          <w:ilvl w:val="1"/>
          <w:numId w:val="2"/>
        </w:numPr>
        <w:ind w:left="851" w:hanging="425"/>
      </w:pPr>
      <w:r>
        <w:t>ČB</w:t>
      </w:r>
      <w:r w:rsidR="002823F3">
        <w:t xml:space="preserve"> (MŠMT</w:t>
      </w:r>
      <w:r w:rsidR="00B9041B">
        <w:t xml:space="preserve"> ČR</w:t>
      </w:r>
      <w:r w:rsidR="002823F3">
        <w:t xml:space="preserve">) </w:t>
      </w:r>
      <w:r>
        <w:t xml:space="preserve"> – max. 8 </w:t>
      </w:r>
      <w:r w:rsidR="00B9041B">
        <w:t>žáků</w:t>
      </w:r>
    </w:p>
    <w:p w14:paraId="0EF1B2B5" w14:textId="3944E0CE" w:rsidR="000059EC" w:rsidRDefault="000059EC" w:rsidP="00B9041B">
      <w:pPr>
        <w:pStyle w:val="Odstavecseseznamem"/>
        <w:numPr>
          <w:ilvl w:val="1"/>
          <w:numId w:val="2"/>
        </w:numPr>
        <w:ind w:left="851" w:hanging="425"/>
      </w:pPr>
      <w:r>
        <w:t>Ječná</w:t>
      </w:r>
      <w:r w:rsidR="002823F3">
        <w:t xml:space="preserve"> (Magistrát hl. města Prahy)</w:t>
      </w:r>
      <w:r>
        <w:t xml:space="preserve"> – 6</w:t>
      </w:r>
      <w:r w:rsidR="00B9041B">
        <w:t>–</w:t>
      </w:r>
      <w:r>
        <w:t xml:space="preserve">12 </w:t>
      </w:r>
      <w:r w:rsidR="00B9041B">
        <w:t>žáků</w:t>
      </w:r>
    </w:p>
    <w:p w14:paraId="5A4ADA40" w14:textId="4D704907" w:rsidR="000059EC" w:rsidRDefault="000059EC" w:rsidP="00B9041B">
      <w:pPr>
        <w:pStyle w:val="Odstavecseseznamem"/>
        <w:numPr>
          <w:ilvl w:val="1"/>
          <w:numId w:val="2"/>
        </w:numPr>
        <w:ind w:left="851" w:hanging="425"/>
      </w:pPr>
      <w:r>
        <w:t>Holečkova</w:t>
      </w:r>
      <w:r w:rsidR="002823F3">
        <w:t xml:space="preserve"> (MŠMT</w:t>
      </w:r>
      <w:r w:rsidR="00B9041B">
        <w:t xml:space="preserve"> ČR</w:t>
      </w:r>
      <w:r w:rsidR="002823F3">
        <w:t>)</w:t>
      </w:r>
      <w:r w:rsidR="00B9041B">
        <w:t xml:space="preserve"> – 4–</w:t>
      </w:r>
      <w:r>
        <w:t xml:space="preserve">6 </w:t>
      </w:r>
      <w:r w:rsidR="00B9041B">
        <w:t>žáků</w:t>
      </w:r>
    </w:p>
    <w:p w14:paraId="02416513" w14:textId="77777777" w:rsidR="000059EC" w:rsidRDefault="000059EC" w:rsidP="000059EC">
      <w:pPr>
        <w:pStyle w:val="Odstavecseseznamem"/>
        <w:ind w:left="1440"/>
      </w:pPr>
    </w:p>
    <w:p w14:paraId="5AB2117D" w14:textId="67CB2092" w:rsidR="000059EC" w:rsidRDefault="000059EC" w:rsidP="00B9041B">
      <w:pPr>
        <w:pStyle w:val="Odstavecseseznamem"/>
        <w:numPr>
          <w:ilvl w:val="0"/>
          <w:numId w:val="3"/>
        </w:numPr>
        <w:ind w:left="851" w:hanging="284"/>
      </w:pPr>
      <w:r w:rsidRPr="00F47852">
        <w:rPr>
          <w:b/>
          <w:bCs/>
        </w:rPr>
        <w:t>musí se pohybovat v rozmezí vyhlášky</w:t>
      </w:r>
      <w:r>
        <w:t>, tj. 6</w:t>
      </w:r>
      <w:r w:rsidR="00B9041B">
        <w:t>–</w:t>
      </w:r>
      <w:r>
        <w:t xml:space="preserve">14 </w:t>
      </w:r>
      <w:r w:rsidR="00B9041B">
        <w:t>žáků</w:t>
      </w:r>
    </w:p>
    <w:p w14:paraId="3E05CC48" w14:textId="2E989D60" w:rsidR="000059EC" w:rsidRPr="002D01FC" w:rsidRDefault="000059EC" w:rsidP="00B9041B">
      <w:pPr>
        <w:pStyle w:val="Odstavecseseznamem"/>
        <w:numPr>
          <w:ilvl w:val="0"/>
          <w:numId w:val="3"/>
        </w:numPr>
        <w:ind w:left="851" w:hanging="284"/>
        <w:rPr>
          <w:b/>
          <w:bCs/>
        </w:rPr>
      </w:pPr>
      <w:r w:rsidRPr="002D01FC">
        <w:rPr>
          <w:b/>
          <w:bCs/>
        </w:rPr>
        <w:t>SPC doporučení pro školu, jaký počet dětí</w:t>
      </w:r>
      <w:r w:rsidR="002D01FC" w:rsidRPr="002D01FC">
        <w:rPr>
          <w:b/>
          <w:bCs/>
        </w:rPr>
        <w:t xml:space="preserve"> ve třídě</w:t>
      </w:r>
      <w:r w:rsidR="00B9041B">
        <w:rPr>
          <w:b/>
          <w:bCs/>
        </w:rPr>
        <w:t xml:space="preserve"> pro naplnění vzdělávacích potřeb konkrétního žáka </w:t>
      </w:r>
      <w:r w:rsidR="00B9041B" w:rsidRPr="00B9041B">
        <w:rPr>
          <w:bCs/>
        </w:rPr>
        <w:t>(tj. zda 6–14, nebo 4–6)</w:t>
      </w:r>
    </w:p>
    <w:p w14:paraId="2ABEF7BE" w14:textId="05732038" w:rsidR="00F47852" w:rsidRDefault="00DC6AA1" w:rsidP="00B9041B">
      <w:pPr>
        <w:pStyle w:val="Odstavecseseznamem"/>
        <w:numPr>
          <w:ilvl w:val="0"/>
          <w:numId w:val="3"/>
        </w:numPr>
        <w:ind w:left="851" w:hanging="284"/>
      </w:pPr>
      <w:r>
        <w:t xml:space="preserve">Zřizovatel školy je zodpovědný </w:t>
      </w:r>
      <w:r w:rsidR="00664E47">
        <w:t>za chod a financování školy</w:t>
      </w:r>
      <w:r w:rsidR="00B9041B">
        <w:t xml:space="preserve"> (př. p</w:t>
      </w:r>
      <w:r w:rsidR="003614ED">
        <w:t xml:space="preserve">raž. </w:t>
      </w:r>
      <w:proofErr w:type="gramStart"/>
      <w:r w:rsidR="00912003">
        <w:t>m</w:t>
      </w:r>
      <w:r w:rsidR="003614ED">
        <w:t>agistrát</w:t>
      </w:r>
      <w:proofErr w:type="gramEnd"/>
      <w:r w:rsidR="003614ED">
        <w:t xml:space="preserve"> dává </w:t>
      </w:r>
      <w:r w:rsidR="00B9041B">
        <w:t xml:space="preserve">často školám </w:t>
      </w:r>
      <w:r w:rsidR="003614ED">
        <w:t xml:space="preserve">peníze </w:t>
      </w:r>
      <w:r w:rsidR="00B9041B">
        <w:t>„</w:t>
      </w:r>
      <w:r w:rsidR="003614ED">
        <w:t>navíc</w:t>
      </w:r>
      <w:r w:rsidR="00B9041B">
        <w:t>“</w:t>
      </w:r>
      <w:r w:rsidR="003614ED">
        <w:t>)</w:t>
      </w:r>
    </w:p>
    <w:p w14:paraId="703A6DDE" w14:textId="77777777" w:rsidR="00F47852" w:rsidRDefault="00F47852" w:rsidP="00F47852">
      <w:pPr>
        <w:pStyle w:val="Odstavecseseznamem"/>
        <w:ind w:left="1440"/>
      </w:pPr>
    </w:p>
    <w:p w14:paraId="2696509D" w14:textId="2ADF317F" w:rsidR="00036459" w:rsidRPr="00337215" w:rsidRDefault="00B9041B" w:rsidP="00B9041B">
      <w:pPr>
        <w:pStyle w:val="Odstavecseseznamem"/>
        <w:numPr>
          <w:ilvl w:val="0"/>
          <w:numId w:val="4"/>
        </w:numPr>
        <w:ind w:left="426" w:hanging="426"/>
      </w:pPr>
      <w:r>
        <w:t xml:space="preserve">Skupinová práce: </w:t>
      </w:r>
      <w:r w:rsidR="00036459">
        <w:t>Tvorba KAHOOT</w:t>
      </w:r>
      <w:r>
        <w:t xml:space="preserve"> na téma vyhláška č. 27/2016 Sb. v aktuálním znění: </w:t>
      </w:r>
      <w:hyperlink r:id="rId9" w:tgtFrame="_blank" w:history="1">
        <w:r>
          <w:rPr>
            <w:rStyle w:val="Hypertextovodkaz"/>
            <w:rFonts w:ascii="Calibri" w:hAnsi="Calibri" w:cs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http://ipadvetride.cz/kahoot-3-tvorime-test/</w:t>
        </w:r>
      </w:hyperlink>
    </w:p>
    <w:sectPr w:rsidR="00036459" w:rsidRPr="003372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A329" w14:textId="77777777" w:rsidR="000F1591" w:rsidRDefault="000F1591" w:rsidP="00155450">
      <w:pPr>
        <w:spacing w:after="0" w:line="240" w:lineRule="auto"/>
      </w:pPr>
      <w:r>
        <w:separator/>
      </w:r>
    </w:p>
  </w:endnote>
  <w:endnote w:type="continuationSeparator" w:id="0">
    <w:p w14:paraId="35A03397" w14:textId="77777777" w:rsidR="000F1591" w:rsidRDefault="000F1591" w:rsidP="0015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B36B4" w14:textId="77777777" w:rsidR="00545180" w:rsidRDefault="005451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427686"/>
      <w:docPartObj>
        <w:docPartGallery w:val="Page Numbers (Bottom of Page)"/>
        <w:docPartUnique/>
      </w:docPartObj>
    </w:sdtPr>
    <w:sdtEndPr/>
    <w:sdtContent>
      <w:p w14:paraId="417E45D9" w14:textId="1EDE08B9" w:rsidR="00DE708B" w:rsidRDefault="00DE708B">
        <w:pPr>
          <w:pStyle w:val="Zpat"/>
          <w:jc w:val="right"/>
        </w:pPr>
        <w:r w:rsidRPr="00B9041B">
          <w:rPr>
            <w:sz w:val="16"/>
            <w:szCs w:val="16"/>
          </w:rPr>
          <w:fldChar w:fldCharType="begin"/>
        </w:r>
        <w:r w:rsidRPr="00B9041B">
          <w:rPr>
            <w:sz w:val="16"/>
            <w:szCs w:val="16"/>
          </w:rPr>
          <w:instrText>PAGE   \* MERGEFORMAT</w:instrText>
        </w:r>
        <w:r w:rsidRPr="00B9041B">
          <w:rPr>
            <w:sz w:val="16"/>
            <w:szCs w:val="16"/>
          </w:rPr>
          <w:fldChar w:fldCharType="separate"/>
        </w:r>
        <w:r w:rsidR="00545180">
          <w:rPr>
            <w:noProof/>
            <w:sz w:val="16"/>
            <w:szCs w:val="16"/>
          </w:rPr>
          <w:t>1</w:t>
        </w:r>
        <w:r w:rsidRPr="00B9041B">
          <w:rPr>
            <w:sz w:val="16"/>
            <w:szCs w:val="16"/>
          </w:rPr>
          <w:fldChar w:fldCharType="end"/>
        </w:r>
      </w:p>
    </w:sdtContent>
  </w:sdt>
  <w:p w14:paraId="61784145" w14:textId="77777777" w:rsidR="00DE708B" w:rsidRDefault="00DE70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AF06" w14:textId="77777777" w:rsidR="00545180" w:rsidRDefault="00545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37EB" w14:textId="77777777" w:rsidR="000F1591" w:rsidRDefault="000F1591" w:rsidP="00155450">
      <w:pPr>
        <w:spacing w:after="0" w:line="240" w:lineRule="auto"/>
      </w:pPr>
      <w:r>
        <w:separator/>
      </w:r>
    </w:p>
  </w:footnote>
  <w:footnote w:type="continuationSeparator" w:id="0">
    <w:p w14:paraId="33041BBD" w14:textId="77777777" w:rsidR="000F1591" w:rsidRDefault="000F1591" w:rsidP="0015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B9CD" w14:textId="77777777" w:rsidR="00545180" w:rsidRDefault="005451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A1D5" w14:textId="538080BD" w:rsidR="00155450" w:rsidRPr="00643D20" w:rsidRDefault="00155450" w:rsidP="00155450">
    <w:pPr>
      <w:pStyle w:val="Zhlav"/>
      <w:jc w:val="right"/>
      <w:rPr>
        <w:sz w:val="16"/>
        <w:szCs w:val="16"/>
      </w:rPr>
    </w:pPr>
    <w:r w:rsidRPr="00643D20">
      <w:rPr>
        <w:sz w:val="16"/>
        <w:szCs w:val="16"/>
      </w:rPr>
      <w:t>Komunikační přístupy ve vzdělávání neslyšících</w:t>
    </w:r>
  </w:p>
  <w:p w14:paraId="03D7A490" w14:textId="5FF3657A" w:rsidR="00155450" w:rsidRPr="00643D20" w:rsidRDefault="00155450" w:rsidP="00155450">
    <w:pPr>
      <w:pStyle w:val="Zhlav"/>
      <w:jc w:val="right"/>
      <w:rPr>
        <w:sz w:val="16"/>
        <w:szCs w:val="16"/>
      </w:rPr>
    </w:pPr>
    <w:r w:rsidRPr="00643D20">
      <w:rPr>
        <w:sz w:val="16"/>
        <w:szCs w:val="16"/>
      </w:rPr>
      <w:t>ZS 2019/2020</w:t>
    </w:r>
  </w:p>
  <w:p w14:paraId="1788E658" w14:textId="74626AD8" w:rsidR="00155450" w:rsidRPr="00643D20" w:rsidRDefault="00155450" w:rsidP="00155450">
    <w:pPr>
      <w:pStyle w:val="Zhlav"/>
      <w:jc w:val="right"/>
      <w:rPr>
        <w:sz w:val="16"/>
        <w:szCs w:val="16"/>
      </w:rPr>
    </w:pPr>
    <w:r w:rsidRPr="00643D20">
      <w:rPr>
        <w:sz w:val="16"/>
        <w:szCs w:val="16"/>
      </w:rPr>
      <w:t>Vyu</w:t>
    </w:r>
    <w:r w:rsidR="00545180">
      <w:rPr>
        <w:sz w:val="16"/>
        <w:szCs w:val="16"/>
      </w:rPr>
      <w:t xml:space="preserve">čuje: Mgr. </w:t>
    </w:r>
    <w:r w:rsidR="00545180">
      <w:rPr>
        <w:sz w:val="16"/>
        <w:szCs w:val="16"/>
      </w:rPr>
      <w:t xml:space="preserve">Andrea Hudáková, </w:t>
    </w:r>
    <w:r w:rsidR="00545180">
      <w:rPr>
        <w:sz w:val="16"/>
        <w:szCs w:val="16"/>
      </w:rPr>
      <w:t>Ph.</w:t>
    </w:r>
    <w:bookmarkStart w:id="0" w:name="_GoBack"/>
    <w:bookmarkEnd w:id="0"/>
    <w:r w:rsidRPr="00643D20">
      <w:rPr>
        <w:sz w:val="16"/>
        <w:szCs w:val="16"/>
      </w:rPr>
      <w:t>D.</w:t>
    </w:r>
  </w:p>
  <w:p w14:paraId="38D5A43B" w14:textId="0BB84CCE" w:rsidR="00155450" w:rsidRPr="00643D20" w:rsidRDefault="00155450" w:rsidP="00155450">
    <w:pPr>
      <w:pStyle w:val="Zhlav"/>
      <w:jc w:val="right"/>
      <w:rPr>
        <w:sz w:val="16"/>
        <w:szCs w:val="16"/>
      </w:rPr>
    </w:pPr>
    <w:r w:rsidRPr="00643D20">
      <w:rPr>
        <w:sz w:val="16"/>
        <w:szCs w:val="16"/>
      </w:rPr>
      <w:t>Zápis: Anežka Hornychová</w:t>
    </w:r>
  </w:p>
  <w:p w14:paraId="38673AAD" w14:textId="13014150" w:rsidR="00155450" w:rsidRDefault="00155450" w:rsidP="00155450">
    <w:pPr>
      <w:pStyle w:val="Zhlav"/>
      <w:jc w:val="right"/>
      <w:rPr>
        <w:sz w:val="16"/>
        <w:szCs w:val="16"/>
      </w:rPr>
    </w:pPr>
    <w:r w:rsidRPr="00643D20">
      <w:rPr>
        <w:sz w:val="16"/>
        <w:szCs w:val="16"/>
      </w:rPr>
      <w:t>28.</w:t>
    </w:r>
    <w:r w:rsidR="00643D20">
      <w:rPr>
        <w:sz w:val="16"/>
        <w:szCs w:val="16"/>
      </w:rPr>
      <w:t xml:space="preserve"> </w:t>
    </w:r>
    <w:r w:rsidRPr="00643D20">
      <w:rPr>
        <w:sz w:val="16"/>
        <w:szCs w:val="16"/>
      </w:rPr>
      <w:t>11.</w:t>
    </w:r>
    <w:r w:rsidR="00643D20">
      <w:rPr>
        <w:sz w:val="16"/>
        <w:szCs w:val="16"/>
      </w:rPr>
      <w:t xml:space="preserve"> 2019, 7. hodina</w:t>
    </w:r>
  </w:p>
  <w:p w14:paraId="3233642B" w14:textId="77777777" w:rsidR="00643D20" w:rsidRDefault="00643D20" w:rsidP="00155450">
    <w:pPr>
      <w:pStyle w:val="Zhlav"/>
      <w:jc w:val="right"/>
      <w:rPr>
        <w:sz w:val="16"/>
        <w:szCs w:val="16"/>
      </w:rPr>
    </w:pPr>
  </w:p>
  <w:p w14:paraId="2DDA71FE" w14:textId="77777777" w:rsidR="00643D20" w:rsidRPr="00643D20" w:rsidRDefault="00643D20" w:rsidP="00155450">
    <w:pPr>
      <w:pStyle w:val="Zhlav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72BF" w14:textId="77777777" w:rsidR="00545180" w:rsidRDefault="005451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FE2"/>
    <w:multiLevelType w:val="hybridMultilevel"/>
    <w:tmpl w:val="E31A1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E0840A">
      <w:start w:val="5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45D47"/>
    <w:multiLevelType w:val="hybridMultilevel"/>
    <w:tmpl w:val="4A54F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A90"/>
    <w:multiLevelType w:val="hybridMultilevel"/>
    <w:tmpl w:val="EB7EE0AA"/>
    <w:lvl w:ilvl="0" w:tplc="2F2C0304">
      <w:start w:val="5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17376"/>
    <w:multiLevelType w:val="hybridMultilevel"/>
    <w:tmpl w:val="F7B4763E"/>
    <w:lvl w:ilvl="0" w:tplc="040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6F9E4D1F"/>
    <w:multiLevelType w:val="hybridMultilevel"/>
    <w:tmpl w:val="A870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0"/>
    <w:rsid w:val="00000212"/>
    <w:rsid w:val="000059EC"/>
    <w:rsid w:val="00036459"/>
    <w:rsid w:val="000531C4"/>
    <w:rsid w:val="000710B6"/>
    <w:rsid w:val="000F1591"/>
    <w:rsid w:val="0013452E"/>
    <w:rsid w:val="00145029"/>
    <w:rsid w:val="00155450"/>
    <w:rsid w:val="002148C0"/>
    <w:rsid w:val="002328A4"/>
    <w:rsid w:val="002823F3"/>
    <w:rsid w:val="002D01FC"/>
    <w:rsid w:val="00337215"/>
    <w:rsid w:val="00357F2E"/>
    <w:rsid w:val="003614ED"/>
    <w:rsid w:val="00362B69"/>
    <w:rsid w:val="0040169A"/>
    <w:rsid w:val="00545180"/>
    <w:rsid w:val="00641F29"/>
    <w:rsid w:val="00643D20"/>
    <w:rsid w:val="00664E47"/>
    <w:rsid w:val="00681FEB"/>
    <w:rsid w:val="007228C7"/>
    <w:rsid w:val="00726DBA"/>
    <w:rsid w:val="007D2073"/>
    <w:rsid w:val="00830B17"/>
    <w:rsid w:val="00843C7E"/>
    <w:rsid w:val="008C03C6"/>
    <w:rsid w:val="00912003"/>
    <w:rsid w:val="009526EE"/>
    <w:rsid w:val="009732CB"/>
    <w:rsid w:val="009D324A"/>
    <w:rsid w:val="00AD3CC1"/>
    <w:rsid w:val="00B9041B"/>
    <w:rsid w:val="00C03467"/>
    <w:rsid w:val="00C17C05"/>
    <w:rsid w:val="00D34886"/>
    <w:rsid w:val="00DA0F1D"/>
    <w:rsid w:val="00DC6AA1"/>
    <w:rsid w:val="00DE708B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7FE9"/>
  <w15:chartTrackingRefBased/>
  <w15:docId w15:val="{0F5004A6-FA08-41CF-8301-AD1E5C7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450"/>
  </w:style>
  <w:style w:type="paragraph" w:styleId="Zpat">
    <w:name w:val="footer"/>
    <w:basedOn w:val="Normln"/>
    <w:link w:val="ZpatChar"/>
    <w:uiPriority w:val="99"/>
    <w:unhideWhenUsed/>
    <w:rsid w:val="0015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450"/>
  </w:style>
  <w:style w:type="paragraph" w:styleId="Odstavecseseznamem">
    <w:name w:val="List Paragraph"/>
    <w:basedOn w:val="Normln"/>
    <w:uiPriority w:val="34"/>
    <w:qFormat/>
    <w:rsid w:val="000531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ie.ac.at/designbilingu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padvetride.cz/kahoot-3-tvorime-tes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Windows User</cp:lastModifiedBy>
  <cp:revision>4</cp:revision>
  <dcterms:created xsi:type="dcterms:W3CDTF">2019-12-04T09:35:00Z</dcterms:created>
  <dcterms:modified xsi:type="dcterms:W3CDTF">2019-12-04T09:35:00Z</dcterms:modified>
</cp:coreProperties>
</file>