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D8696" w14:textId="77777777" w:rsidR="000420A9" w:rsidRPr="000420A9" w:rsidRDefault="000420A9" w:rsidP="000420A9">
      <w:pPr>
        <w:spacing w:line="360" w:lineRule="auto"/>
        <w:jc w:val="both"/>
        <w:rPr>
          <w:rFonts w:ascii="Times New Roman" w:hAnsi="Times New Roman" w:cs="Times New Roman"/>
        </w:rPr>
      </w:pPr>
      <w:r w:rsidRPr="000420A9">
        <w:rPr>
          <w:rFonts w:ascii="Times New Roman" w:hAnsi="Times New Roman" w:cs="Times New Roman"/>
        </w:rPr>
        <w:t>Základy odborného psaní a redigování textu (ZS 2019/2020)</w:t>
      </w:r>
    </w:p>
    <w:p w14:paraId="2D20E8A2" w14:textId="77777777" w:rsidR="000420A9" w:rsidRPr="000420A9" w:rsidRDefault="000420A9" w:rsidP="000420A9">
      <w:pPr>
        <w:spacing w:line="360" w:lineRule="auto"/>
        <w:jc w:val="both"/>
        <w:rPr>
          <w:rFonts w:ascii="Times New Roman" w:hAnsi="Times New Roman" w:cs="Times New Roman"/>
        </w:rPr>
      </w:pPr>
      <w:r w:rsidRPr="000420A9">
        <w:rPr>
          <w:rFonts w:ascii="Times New Roman" w:hAnsi="Times New Roman" w:cs="Times New Roman"/>
        </w:rPr>
        <w:t>Kateřina Kovaříková</w:t>
      </w:r>
    </w:p>
    <w:p w14:paraId="628954E8" w14:textId="77777777" w:rsidR="000420A9" w:rsidRPr="000420A9" w:rsidRDefault="000420A9" w:rsidP="000420A9">
      <w:pPr>
        <w:spacing w:line="360" w:lineRule="auto"/>
        <w:jc w:val="both"/>
        <w:rPr>
          <w:rFonts w:ascii="Times New Roman" w:hAnsi="Times New Roman" w:cs="Times New Roman"/>
        </w:rPr>
      </w:pPr>
      <w:r w:rsidRPr="000420A9">
        <w:rPr>
          <w:rFonts w:ascii="Times New Roman" w:hAnsi="Times New Roman" w:cs="Times New Roman"/>
        </w:rPr>
        <w:t>Dílo Jiřího Koláře</w:t>
      </w:r>
    </w:p>
    <w:p w14:paraId="498B421D" w14:textId="3B9D62AE" w:rsidR="000420A9" w:rsidRPr="000420A9" w:rsidRDefault="000420A9" w:rsidP="000420A9">
      <w:pPr>
        <w:spacing w:line="360" w:lineRule="auto"/>
        <w:jc w:val="both"/>
        <w:rPr>
          <w:rFonts w:ascii="Times New Roman" w:hAnsi="Times New Roman" w:cs="Times New Roman"/>
        </w:rPr>
      </w:pPr>
      <w:r w:rsidRPr="000420A9">
        <w:rPr>
          <w:rFonts w:ascii="Times New Roman" w:hAnsi="Times New Roman" w:cs="Times New Roman"/>
        </w:rPr>
        <w:t xml:space="preserve">Edice Dílo Jiřího Koláře, která od druhého svazku vycházela ve spolupráci až čtyř nakladatelství: Odeon, Český spisovatel, Mladá fronta a nakonec Paseka, přináší v jedenácti svazcích kompletní básníkovo dílo. Téměř celých deset let, od roku 1992, Dílo editoval Vladimír </w:t>
      </w:r>
      <w:proofErr w:type="spellStart"/>
      <w:r w:rsidRPr="000420A9">
        <w:rPr>
          <w:rFonts w:ascii="Times New Roman" w:hAnsi="Times New Roman" w:cs="Times New Roman"/>
        </w:rPr>
        <w:t>Karfík</w:t>
      </w:r>
      <w:proofErr w:type="spellEnd"/>
      <w:r w:rsidRPr="000420A9">
        <w:rPr>
          <w:rFonts w:ascii="Times New Roman" w:hAnsi="Times New Roman" w:cs="Times New Roman"/>
        </w:rPr>
        <w:t>, až závěrečný svazek připravil ve spolupráci s Jiřím Kolářem Miloslav Topinka. Jednotlivé svazky jsou řazeny především tematicky a větší část svazků dodržuje i chronologi</w:t>
      </w:r>
      <w:r w:rsidR="00737584">
        <w:rPr>
          <w:rFonts w:ascii="Times New Roman" w:hAnsi="Times New Roman" w:cs="Times New Roman"/>
        </w:rPr>
        <w:t>i</w:t>
      </w:r>
      <w:r w:rsidRPr="000420A9">
        <w:rPr>
          <w:rFonts w:ascii="Times New Roman" w:hAnsi="Times New Roman" w:cs="Times New Roman"/>
        </w:rPr>
        <w:t xml:space="preserve"> vzniku uměleckých děl.</w:t>
      </w:r>
    </w:p>
    <w:p w14:paraId="7E7439B5" w14:textId="76AA3EE5" w:rsidR="000420A9" w:rsidRPr="000420A9" w:rsidRDefault="000420A9" w:rsidP="000420A9">
      <w:pPr>
        <w:spacing w:line="360" w:lineRule="auto"/>
        <w:jc w:val="both"/>
        <w:rPr>
          <w:rFonts w:ascii="Times New Roman" w:hAnsi="Times New Roman" w:cs="Times New Roman"/>
        </w:rPr>
      </w:pPr>
      <w:r w:rsidRPr="000420A9">
        <w:rPr>
          <w:rFonts w:ascii="Times New Roman" w:hAnsi="Times New Roman" w:cs="Times New Roman"/>
        </w:rPr>
        <w:t xml:space="preserve">Redakce připravující spisy obohatila českou literaturu nejen o ucelený vhled do Kolářova díla, ale i o „oficiálně“ nepublikované umělcovy texty. Uvozovky si dovoluji </w:t>
      </w:r>
      <w:r w:rsidR="004714DC">
        <w:rPr>
          <w:rFonts w:ascii="Times New Roman" w:hAnsi="Times New Roman" w:cs="Times New Roman"/>
        </w:rPr>
        <w:t>po</w:t>
      </w:r>
      <w:r w:rsidRPr="000420A9">
        <w:rPr>
          <w:rFonts w:ascii="Times New Roman" w:hAnsi="Times New Roman" w:cs="Times New Roman"/>
        </w:rPr>
        <w:t xml:space="preserve">užít kvůli nepřesnosti termínu, některá básníkova díla nevyšla oficiální cestou, </w:t>
      </w:r>
      <w:r w:rsidR="004714DC">
        <w:rPr>
          <w:rFonts w:ascii="Times New Roman" w:hAnsi="Times New Roman" w:cs="Times New Roman"/>
        </w:rPr>
        <w:t>ale</w:t>
      </w:r>
      <w:r w:rsidRPr="000420A9">
        <w:rPr>
          <w:rFonts w:ascii="Times New Roman" w:hAnsi="Times New Roman" w:cs="Times New Roman"/>
        </w:rPr>
        <w:t xml:space="preserve"> v samizdatu, a proto jsou v Díle prvním knižním vydáním. Hned v prvním svazku, čítajícím šest Kolářových děl, vychází poprvé deníkové texty </w:t>
      </w:r>
      <w:r w:rsidRPr="000420A9">
        <w:rPr>
          <w:rFonts w:ascii="Times New Roman" w:hAnsi="Times New Roman" w:cs="Times New Roman"/>
          <w:i/>
          <w:iCs/>
        </w:rPr>
        <w:t xml:space="preserve">Roky ve dnech </w:t>
      </w:r>
      <w:r w:rsidRPr="000420A9">
        <w:rPr>
          <w:rFonts w:ascii="Times New Roman" w:hAnsi="Times New Roman" w:cs="Times New Roman"/>
        </w:rPr>
        <w:t xml:space="preserve">(1975 samizdat), které autor původně koncipoval spolu s básněmi </w:t>
      </w:r>
      <w:r w:rsidRPr="000420A9">
        <w:rPr>
          <w:rFonts w:ascii="Times New Roman" w:hAnsi="Times New Roman" w:cs="Times New Roman"/>
          <w:i/>
          <w:iCs/>
        </w:rPr>
        <w:t>Dny v roce</w:t>
      </w:r>
      <w:r w:rsidRPr="000420A9">
        <w:rPr>
          <w:rFonts w:ascii="Times New Roman" w:hAnsi="Times New Roman" w:cs="Times New Roman"/>
        </w:rPr>
        <w:t>. Avšak hotová sazba díla byla bohužel rozmetána hned dvakrát, v roce 1949 a později i v roce 1970, stejný osud potkal i další básníkova díla (</w:t>
      </w:r>
      <w:proofErr w:type="spellStart"/>
      <w:r w:rsidRPr="000420A9">
        <w:rPr>
          <w:rFonts w:ascii="Times New Roman" w:hAnsi="Times New Roman" w:cs="Times New Roman"/>
          <w:i/>
          <w:iCs/>
        </w:rPr>
        <w:t>Prométhova</w:t>
      </w:r>
      <w:proofErr w:type="spellEnd"/>
      <w:r w:rsidRPr="000420A9">
        <w:rPr>
          <w:rFonts w:ascii="Times New Roman" w:hAnsi="Times New Roman" w:cs="Times New Roman"/>
          <w:i/>
          <w:iCs/>
        </w:rPr>
        <w:t xml:space="preserve"> játra</w:t>
      </w:r>
      <w:r w:rsidRPr="000420A9">
        <w:rPr>
          <w:rFonts w:ascii="Times New Roman" w:hAnsi="Times New Roman" w:cs="Times New Roman"/>
        </w:rPr>
        <w:t xml:space="preserve">, </w:t>
      </w:r>
      <w:r w:rsidRPr="000420A9">
        <w:rPr>
          <w:rFonts w:ascii="Times New Roman" w:hAnsi="Times New Roman" w:cs="Times New Roman"/>
          <w:i/>
          <w:iCs/>
        </w:rPr>
        <w:t>Očitý svědek</w:t>
      </w:r>
      <w:r w:rsidRPr="000420A9">
        <w:rPr>
          <w:rFonts w:ascii="Times New Roman" w:hAnsi="Times New Roman" w:cs="Times New Roman"/>
        </w:rPr>
        <w:t xml:space="preserve">). I druhý svazek obsahuje pro čtenáře nové sbírky </w:t>
      </w:r>
      <w:r w:rsidRPr="000420A9">
        <w:rPr>
          <w:rFonts w:ascii="Times New Roman" w:hAnsi="Times New Roman" w:cs="Times New Roman"/>
          <w:i/>
          <w:iCs/>
        </w:rPr>
        <w:t xml:space="preserve">Černá lyra </w:t>
      </w:r>
      <w:r w:rsidRPr="000420A9">
        <w:rPr>
          <w:rFonts w:ascii="Times New Roman" w:hAnsi="Times New Roman" w:cs="Times New Roman"/>
        </w:rPr>
        <w:t xml:space="preserve">a </w:t>
      </w:r>
      <w:r w:rsidRPr="000420A9">
        <w:rPr>
          <w:rFonts w:ascii="Times New Roman" w:hAnsi="Times New Roman" w:cs="Times New Roman"/>
          <w:i/>
          <w:iCs/>
        </w:rPr>
        <w:t>Čas</w:t>
      </w:r>
      <w:r w:rsidRPr="000420A9">
        <w:rPr>
          <w:rFonts w:ascii="Times New Roman" w:hAnsi="Times New Roman" w:cs="Times New Roman"/>
        </w:rPr>
        <w:t xml:space="preserve">. V pátém svazku objevujeme Koláře jako dramatika, přestože jeho dvě dramata </w:t>
      </w:r>
      <w:r w:rsidRPr="000420A9">
        <w:rPr>
          <w:rFonts w:ascii="Times New Roman" w:hAnsi="Times New Roman" w:cs="Times New Roman"/>
          <w:i/>
          <w:iCs/>
        </w:rPr>
        <w:t>Chléb náš vezdejší</w:t>
      </w:r>
      <w:r w:rsidRPr="000420A9">
        <w:rPr>
          <w:rFonts w:ascii="Times New Roman" w:hAnsi="Times New Roman" w:cs="Times New Roman"/>
        </w:rPr>
        <w:t xml:space="preserve"> (1976 samizdat) a </w:t>
      </w:r>
      <w:r w:rsidRPr="000420A9">
        <w:rPr>
          <w:rFonts w:ascii="Times New Roman" w:hAnsi="Times New Roman" w:cs="Times New Roman"/>
          <w:i/>
          <w:iCs/>
        </w:rPr>
        <w:t xml:space="preserve">Mor v Athénách </w:t>
      </w:r>
      <w:r w:rsidRPr="000420A9">
        <w:rPr>
          <w:rFonts w:ascii="Times New Roman" w:hAnsi="Times New Roman" w:cs="Times New Roman"/>
        </w:rPr>
        <w:t xml:space="preserve">vyšla v německém a francouzském překladu, v češtině vychází až v rámci této knižnice v roce 2002. Stejně tak deník </w:t>
      </w:r>
      <w:r w:rsidRPr="000420A9">
        <w:rPr>
          <w:rFonts w:ascii="Times New Roman" w:hAnsi="Times New Roman" w:cs="Times New Roman"/>
          <w:i/>
          <w:iCs/>
        </w:rPr>
        <w:t xml:space="preserve">Přestupný rok, </w:t>
      </w:r>
      <w:r w:rsidRPr="000420A9">
        <w:rPr>
          <w:rFonts w:ascii="Times New Roman" w:hAnsi="Times New Roman" w:cs="Times New Roman"/>
        </w:rPr>
        <w:t xml:space="preserve">vychází ve svazku šestém z roku 1996 poprvé. </w:t>
      </w:r>
    </w:p>
    <w:p w14:paraId="4BD6D987" w14:textId="1D3EBF52" w:rsidR="000420A9" w:rsidRPr="000420A9" w:rsidRDefault="000420A9" w:rsidP="000420A9">
      <w:pPr>
        <w:spacing w:line="360" w:lineRule="auto"/>
        <w:jc w:val="both"/>
        <w:rPr>
          <w:rFonts w:ascii="Times New Roman" w:hAnsi="Times New Roman" w:cs="Times New Roman"/>
        </w:rPr>
      </w:pPr>
      <w:r w:rsidRPr="000420A9">
        <w:rPr>
          <w:rFonts w:ascii="Times New Roman" w:hAnsi="Times New Roman" w:cs="Times New Roman"/>
        </w:rPr>
        <w:t xml:space="preserve">I přes jisté problémy, které mohly vzniknout při vydávání Díla zánikem hned několika nakladatelských domů, působí svazky jednotně a přehledně. Dokazují tak, že nezáleží na nakladateli, ale na editorovi svazků. Jediný zádrhel potkají čtenáři, kteří by si rádi četli svazky od prvního do jedenáctého. Edice totiž, podle tiráží, nemá desátý svazek, za to má dva svazky s číslem šest. Jeden z roku 1994 obsahující sbírku </w:t>
      </w:r>
      <w:r w:rsidRPr="000420A9">
        <w:rPr>
          <w:rFonts w:ascii="Times New Roman" w:hAnsi="Times New Roman" w:cs="Times New Roman"/>
          <w:i/>
          <w:iCs/>
        </w:rPr>
        <w:t>Básně ticha</w:t>
      </w:r>
      <w:r w:rsidRPr="000420A9">
        <w:rPr>
          <w:rFonts w:ascii="Times New Roman" w:hAnsi="Times New Roman" w:cs="Times New Roman"/>
        </w:rPr>
        <w:t xml:space="preserve">, druhý, již zmíněný, z roku 1996 s Kolářovými deníkovými záznamy s názvem </w:t>
      </w:r>
      <w:r w:rsidRPr="000420A9">
        <w:rPr>
          <w:rFonts w:ascii="Times New Roman" w:hAnsi="Times New Roman" w:cs="Times New Roman"/>
          <w:i/>
          <w:iCs/>
        </w:rPr>
        <w:t>Přestupný rok</w:t>
      </w:r>
      <w:r w:rsidRPr="000420A9">
        <w:rPr>
          <w:rFonts w:ascii="Times New Roman" w:hAnsi="Times New Roman" w:cs="Times New Roman"/>
        </w:rPr>
        <w:t>.</w:t>
      </w:r>
    </w:p>
    <w:p w14:paraId="6D8B9142" w14:textId="03153212" w:rsidR="00737584" w:rsidRDefault="000420A9" w:rsidP="00737584">
      <w:pPr>
        <w:spacing w:line="360" w:lineRule="auto"/>
        <w:jc w:val="both"/>
        <w:rPr>
          <w:rFonts w:ascii="Times New Roman" w:hAnsi="Times New Roman" w:cs="Times New Roman"/>
          <w:sz w:val="24"/>
          <w:szCs w:val="24"/>
        </w:rPr>
      </w:pPr>
      <w:r w:rsidRPr="000420A9">
        <w:rPr>
          <w:rFonts w:ascii="Times New Roman" w:hAnsi="Times New Roman" w:cs="Times New Roman"/>
        </w:rPr>
        <w:t xml:space="preserve">Jako </w:t>
      </w:r>
      <w:r w:rsidR="00737584">
        <w:rPr>
          <w:rFonts w:ascii="Times New Roman" w:hAnsi="Times New Roman" w:cs="Times New Roman"/>
        </w:rPr>
        <w:t xml:space="preserve">edičně </w:t>
      </w:r>
      <w:r w:rsidRPr="000420A9">
        <w:rPr>
          <w:rFonts w:ascii="Times New Roman" w:hAnsi="Times New Roman" w:cs="Times New Roman"/>
        </w:rPr>
        <w:t xml:space="preserve">zajímavý a povedený hodnotím svazek šestý, </w:t>
      </w:r>
      <w:r w:rsidRPr="000420A9">
        <w:rPr>
          <w:rFonts w:ascii="Times New Roman" w:hAnsi="Times New Roman" w:cs="Times New Roman"/>
          <w:i/>
          <w:iCs/>
        </w:rPr>
        <w:t>Básně ticha</w:t>
      </w:r>
      <w:r w:rsidRPr="000420A9">
        <w:rPr>
          <w:rFonts w:ascii="Times New Roman" w:hAnsi="Times New Roman" w:cs="Times New Roman"/>
        </w:rPr>
        <w:t>, kde se redakce navrací k básníkově strojopisu, který obohacuje texty o výtvarnou podobu a podtrhuje jej</w:t>
      </w:r>
      <w:r w:rsidR="004714DC">
        <w:rPr>
          <w:rFonts w:ascii="Times New Roman" w:hAnsi="Times New Roman" w:cs="Times New Roman"/>
        </w:rPr>
        <w:t>ich</w:t>
      </w:r>
      <w:r w:rsidRPr="000420A9">
        <w:rPr>
          <w:rFonts w:ascii="Times New Roman" w:hAnsi="Times New Roman" w:cs="Times New Roman"/>
        </w:rPr>
        <w:t xml:space="preserve"> smysl, zvláštností je zanechávání některých překlepů. </w:t>
      </w:r>
      <w:r w:rsidR="004714DC">
        <w:rPr>
          <w:rFonts w:ascii="Times New Roman" w:hAnsi="Times New Roman" w:cs="Times New Roman"/>
        </w:rPr>
        <w:t>Pozoruhodný je i</w:t>
      </w:r>
      <w:r w:rsidRPr="000420A9">
        <w:rPr>
          <w:rFonts w:ascii="Times New Roman" w:hAnsi="Times New Roman" w:cs="Times New Roman"/>
        </w:rPr>
        <w:t xml:space="preserve"> svazek jedenáctý </w:t>
      </w:r>
      <w:r w:rsidR="004714DC">
        <w:rPr>
          <w:rFonts w:ascii="Times New Roman" w:hAnsi="Times New Roman" w:cs="Times New Roman"/>
        </w:rPr>
        <w:t xml:space="preserve">nazvaný </w:t>
      </w:r>
      <w:r w:rsidRPr="000420A9">
        <w:rPr>
          <w:rFonts w:ascii="Times New Roman" w:hAnsi="Times New Roman" w:cs="Times New Roman"/>
          <w:i/>
          <w:iCs/>
        </w:rPr>
        <w:t>Záznamy</w:t>
      </w:r>
      <w:r w:rsidRPr="000420A9">
        <w:rPr>
          <w:rFonts w:ascii="Times New Roman" w:hAnsi="Times New Roman" w:cs="Times New Roman"/>
        </w:rPr>
        <w:t xml:space="preserve">, </w:t>
      </w:r>
      <w:r w:rsidR="00737584">
        <w:rPr>
          <w:rFonts w:ascii="Times New Roman" w:hAnsi="Times New Roman" w:cs="Times New Roman"/>
        </w:rPr>
        <w:t>který vznikal s asistencí básníka. V</w:t>
      </w:r>
      <w:r w:rsidR="00737584" w:rsidRPr="00737584">
        <w:rPr>
          <w:rFonts w:ascii="Times New Roman" w:hAnsi="Times New Roman" w:cs="Times New Roman"/>
        </w:rPr>
        <w:t xml:space="preserve"> červenci 2002 </w:t>
      </w:r>
      <w:r w:rsidR="00737584">
        <w:rPr>
          <w:rFonts w:ascii="Times New Roman" w:hAnsi="Times New Roman" w:cs="Times New Roman"/>
        </w:rPr>
        <w:t xml:space="preserve">byly </w:t>
      </w:r>
      <w:r w:rsidR="00737584">
        <w:rPr>
          <w:rFonts w:ascii="Times New Roman" w:hAnsi="Times New Roman" w:cs="Times New Roman"/>
          <w:i/>
          <w:iCs/>
        </w:rPr>
        <w:t xml:space="preserve">Záznamy </w:t>
      </w:r>
      <w:r w:rsidR="00737584" w:rsidRPr="00737584">
        <w:rPr>
          <w:rFonts w:ascii="Times New Roman" w:hAnsi="Times New Roman" w:cs="Times New Roman"/>
        </w:rPr>
        <w:t>autorizovány, jakékoliv zápisy osobního charakteru, nebo méně významné p</w:t>
      </w:r>
      <w:r w:rsidR="004714DC">
        <w:rPr>
          <w:rFonts w:ascii="Times New Roman" w:hAnsi="Times New Roman" w:cs="Times New Roman"/>
        </w:rPr>
        <w:t>oznámk</w:t>
      </w:r>
      <w:r w:rsidR="00737584" w:rsidRPr="00737584">
        <w:rPr>
          <w:rFonts w:ascii="Times New Roman" w:hAnsi="Times New Roman" w:cs="Times New Roman"/>
        </w:rPr>
        <w:t>y byly vynechány nebo zkráceny, někter</w:t>
      </w:r>
      <w:r w:rsidR="004714DC">
        <w:rPr>
          <w:rFonts w:ascii="Times New Roman" w:hAnsi="Times New Roman" w:cs="Times New Roman"/>
        </w:rPr>
        <w:t>á</w:t>
      </w:r>
      <w:r w:rsidR="00737584" w:rsidRPr="00737584">
        <w:rPr>
          <w:rFonts w:ascii="Times New Roman" w:hAnsi="Times New Roman" w:cs="Times New Roman"/>
        </w:rPr>
        <w:t xml:space="preserve"> chybějící slova byla doplněna či upřesněna.</w:t>
      </w:r>
    </w:p>
    <w:p w14:paraId="3DA52B5D" w14:textId="636571C0" w:rsidR="00362011" w:rsidRPr="000420A9" w:rsidRDefault="00737584" w:rsidP="000420A9">
      <w:pPr>
        <w:spacing w:line="360" w:lineRule="auto"/>
        <w:jc w:val="both"/>
        <w:rPr>
          <w:rFonts w:ascii="Times New Roman" w:hAnsi="Times New Roman" w:cs="Times New Roman"/>
        </w:rPr>
      </w:pPr>
      <w:r>
        <w:rPr>
          <w:rFonts w:ascii="Times New Roman" w:hAnsi="Times New Roman" w:cs="Times New Roman"/>
        </w:rPr>
        <w:t xml:space="preserve">Na závěr si dovolím formou citace z posledního svazku nechat promluvit </w:t>
      </w:r>
      <w:r w:rsidR="000420A9" w:rsidRPr="000420A9">
        <w:rPr>
          <w:rFonts w:ascii="Times New Roman" w:hAnsi="Times New Roman" w:cs="Times New Roman"/>
        </w:rPr>
        <w:t>autora Prométheových jater, Jiřího Koláře</w:t>
      </w:r>
      <w:r>
        <w:rPr>
          <w:rFonts w:ascii="Times New Roman" w:hAnsi="Times New Roman" w:cs="Times New Roman"/>
        </w:rPr>
        <w:t xml:space="preserve">: </w:t>
      </w:r>
      <w:r w:rsidRPr="00737584">
        <w:rPr>
          <w:rFonts w:ascii="Times New Roman" w:hAnsi="Times New Roman" w:cs="Times New Roman"/>
        </w:rPr>
        <w:t xml:space="preserve">„12/6 Můj kriminál? Život bez tužky a papíru, nic horšího mě nemohlo potkat. Copak </w:t>
      </w:r>
      <w:r w:rsidRPr="00737584">
        <w:rPr>
          <w:rFonts w:ascii="Times New Roman" w:hAnsi="Times New Roman" w:cs="Times New Roman"/>
        </w:rPr>
        <w:lastRenderedPageBreak/>
        <w:t>nebylo horší žít na socialistické svobodě, ve strachu, co s tebou i ten poslední courák udělá, že píšeš, co ti život poroučí psát?“</w:t>
      </w:r>
      <w:bookmarkStart w:id="0" w:name="_GoBack"/>
      <w:bookmarkEnd w:id="0"/>
    </w:p>
    <w:sectPr w:rsidR="00362011" w:rsidRPr="00042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0A9"/>
    <w:rsid w:val="000420A9"/>
    <w:rsid w:val="00362011"/>
    <w:rsid w:val="004714DC"/>
    <w:rsid w:val="00483807"/>
    <w:rsid w:val="007375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8541"/>
  <w15:chartTrackingRefBased/>
  <w15:docId w15:val="{95C40DEB-2FE1-4F45-A65E-50BC1053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20A9"/>
    <w:pPr>
      <w:spacing w:after="200" w:line="276" w:lineRule="auto"/>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375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7584"/>
    <w:rPr>
      <w:rFonts w:ascii="Segoe UI" w:eastAsia="Calibr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427</Words>
  <Characters>2521</Characters>
  <Application>Microsoft Office Word</Application>
  <DocSecurity>0</DocSecurity>
  <Lines>21</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epouch epouch</dc:creator>
  <cp:keywords/>
  <dc:description/>
  <cp:lastModifiedBy>epouch epouch</cp:lastModifiedBy>
  <cp:revision>3</cp:revision>
  <dcterms:created xsi:type="dcterms:W3CDTF">2019-11-23T11:02:00Z</dcterms:created>
  <dcterms:modified xsi:type="dcterms:W3CDTF">2019-11-24T22:00:00Z</dcterms:modified>
</cp:coreProperties>
</file>