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03" w:type="dxa"/>
        <w:tblLayout w:type="fixed"/>
        <w:tblLook w:val="04A0" w:firstRow="1" w:lastRow="0" w:firstColumn="1" w:lastColumn="0" w:noHBand="0" w:noVBand="1"/>
      </w:tblPr>
      <w:tblGrid>
        <w:gridCol w:w="774"/>
        <w:gridCol w:w="2025"/>
        <w:gridCol w:w="2505"/>
        <w:gridCol w:w="1889"/>
        <w:gridCol w:w="2410"/>
      </w:tblGrid>
      <w:tr w:rsidR="00F66ED2" w:rsidTr="00F66ED2">
        <w:tc>
          <w:tcPr>
            <w:tcW w:w="774" w:type="dxa"/>
          </w:tcPr>
          <w:p w:rsidR="00F66ED2" w:rsidRDefault="00F66ED2" w:rsidP="00EF2366"/>
        </w:tc>
        <w:tc>
          <w:tcPr>
            <w:tcW w:w="2025" w:type="dxa"/>
          </w:tcPr>
          <w:p w:rsidR="00F66ED2" w:rsidRPr="00E54C8A" w:rsidRDefault="00F66ED2" w:rsidP="00EF2366">
            <w:pPr>
              <w:rPr>
                <w:b/>
              </w:rPr>
            </w:pPr>
            <w:r w:rsidRPr="00E54C8A">
              <w:rPr>
                <w:b/>
              </w:rPr>
              <w:t>UP JS</w:t>
            </w:r>
          </w:p>
        </w:tc>
        <w:tc>
          <w:tcPr>
            <w:tcW w:w="2505" w:type="dxa"/>
          </w:tcPr>
          <w:p w:rsidR="00F66ED2" w:rsidRPr="00E54C8A" w:rsidRDefault="00F66ED2" w:rsidP="00EF2366">
            <w:pPr>
              <w:rPr>
                <w:b/>
              </w:rPr>
            </w:pPr>
            <w:r>
              <w:rPr>
                <w:b/>
              </w:rPr>
              <w:t>Pozorovací úkoly</w:t>
            </w:r>
          </w:p>
        </w:tc>
        <w:tc>
          <w:tcPr>
            <w:tcW w:w="1889" w:type="dxa"/>
          </w:tcPr>
          <w:p w:rsidR="00F66ED2" w:rsidRPr="00E54C8A" w:rsidRDefault="00F66ED2" w:rsidP="00EF2366">
            <w:pPr>
              <w:rPr>
                <w:b/>
              </w:rPr>
            </w:pPr>
            <w:r w:rsidRPr="00E54C8A">
              <w:rPr>
                <w:b/>
              </w:rPr>
              <w:t>Seminář (skupiny JS, PH, TŠ)</w:t>
            </w:r>
          </w:p>
        </w:tc>
        <w:tc>
          <w:tcPr>
            <w:tcW w:w="2410" w:type="dxa"/>
          </w:tcPr>
          <w:p w:rsidR="00F66ED2" w:rsidRPr="00E54C8A" w:rsidRDefault="00F66ED2" w:rsidP="00EF2366">
            <w:pPr>
              <w:rPr>
                <w:b/>
              </w:rPr>
            </w:pPr>
            <w:r w:rsidRPr="00E54C8A">
              <w:rPr>
                <w:b/>
              </w:rPr>
              <w:t>Přednáška všechny skupiny</w:t>
            </w:r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8.10.</w:t>
            </w:r>
          </w:p>
        </w:tc>
        <w:tc>
          <w:tcPr>
            <w:tcW w:w="2025" w:type="dxa"/>
          </w:tcPr>
          <w:p w:rsidR="005E25E2" w:rsidRDefault="005E25E2" w:rsidP="002A7553">
            <w:proofErr w:type="spellStart"/>
            <w:r>
              <w:t>xxx</w:t>
            </w:r>
            <w:proofErr w:type="spellEnd"/>
          </w:p>
        </w:tc>
        <w:tc>
          <w:tcPr>
            <w:tcW w:w="2505" w:type="dxa"/>
          </w:tcPr>
          <w:p w:rsidR="005E25E2" w:rsidRPr="00134011" w:rsidRDefault="005E25E2" w:rsidP="00EF2366">
            <w:proofErr w:type="spellStart"/>
            <w:r w:rsidRPr="00134011">
              <w:t>xxx</w:t>
            </w:r>
            <w:proofErr w:type="spellEnd"/>
          </w:p>
        </w:tc>
        <w:tc>
          <w:tcPr>
            <w:tcW w:w="1889" w:type="dxa"/>
          </w:tcPr>
          <w:p w:rsidR="005E25E2" w:rsidRDefault="005E25E2" w:rsidP="00EF2366">
            <w:r>
              <w:t xml:space="preserve">Organizační podmínky k UP - </w:t>
            </w:r>
            <w:proofErr w:type="spellStart"/>
            <w:r>
              <w:t>JSt</w:t>
            </w:r>
            <w:proofErr w:type="spellEnd"/>
          </w:p>
          <w:p w:rsidR="005E25E2" w:rsidRDefault="005E25E2" w:rsidP="00EF2366"/>
          <w:p w:rsidR="005E25E2" w:rsidRDefault="005E25E2" w:rsidP="00EF2366">
            <w:r>
              <w:t xml:space="preserve">Co obnáší povolání učitele – Marie </w:t>
            </w:r>
            <w:proofErr w:type="spellStart"/>
            <w:r>
              <w:t>Hořčičková</w:t>
            </w:r>
            <w:proofErr w:type="spellEnd"/>
          </w:p>
        </w:tc>
        <w:tc>
          <w:tcPr>
            <w:tcW w:w="2410" w:type="dxa"/>
          </w:tcPr>
          <w:p w:rsidR="005E25E2" w:rsidRPr="00E65AA9" w:rsidRDefault="005E25E2" w:rsidP="00EF2366">
            <w:r w:rsidRPr="00E65AA9">
              <w:t>Požadavky – Didaktika I, II;</w:t>
            </w:r>
          </w:p>
          <w:p w:rsidR="005E25E2" w:rsidRPr="00E65AA9" w:rsidRDefault="005E25E2" w:rsidP="00EF2366">
            <w:r w:rsidRPr="00E65AA9">
              <w:t>UP I, II</w:t>
            </w:r>
          </w:p>
          <w:p w:rsidR="005E25E2" w:rsidRPr="00E65AA9" w:rsidRDefault="005E25E2" w:rsidP="00EF2366"/>
          <w:p w:rsidR="005E25E2" w:rsidRPr="00E65AA9" w:rsidRDefault="005E25E2" w:rsidP="00EF2366">
            <w:r w:rsidRPr="00E65AA9">
              <w:t>Co je didaktika, témata, která didaktika řeší, témata zájmu studentů (cíle RP, motivace k psaní RP)</w:t>
            </w:r>
          </w:p>
          <w:p w:rsidR="005E25E2" w:rsidRPr="00E65AA9" w:rsidRDefault="005E25E2" w:rsidP="00EF2366"/>
          <w:p w:rsidR="005E25E2" w:rsidRPr="00E65AA9" w:rsidRDefault="005E25E2" w:rsidP="00EF2366"/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15.10.</w:t>
            </w:r>
          </w:p>
        </w:tc>
        <w:tc>
          <w:tcPr>
            <w:tcW w:w="2025" w:type="dxa"/>
          </w:tcPr>
          <w:p w:rsidR="005E25E2" w:rsidRDefault="005E25E2" w:rsidP="002A7553">
            <w:r>
              <w:t>FZŠ O. Chlupa</w:t>
            </w:r>
          </w:p>
          <w:p w:rsidR="005E25E2" w:rsidRDefault="006B169D" w:rsidP="002A7553">
            <w:hyperlink r:id="rId5" w:history="1">
              <w:r w:rsidR="005E25E2">
                <w:rPr>
                  <w:rStyle w:val="Hypertextovodkaz"/>
                </w:rPr>
                <w:t>https://www.fzs-chlupa.cz/</w:t>
              </w:r>
            </w:hyperlink>
          </w:p>
          <w:p w:rsidR="005E25E2" w:rsidRDefault="005E25E2" w:rsidP="002A7553">
            <w:proofErr w:type="gramStart"/>
            <w:r>
              <w:t>Sraz:  v 7:35</w:t>
            </w:r>
            <w:proofErr w:type="gramEnd"/>
            <w:r>
              <w:t xml:space="preserve"> před vchodem ZŠ</w:t>
            </w:r>
          </w:p>
        </w:tc>
        <w:tc>
          <w:tcPr>
            <w:tcW w:w="2505" w:type="dxa"/>
          </w:tcPr>
          <w:p w:rsidR="005E25E2" w:rsidRPr="00D65465" w:rsidRDefault="005E25E2" w:rsidP="00EF2366">
            <w:pPr>
              <w:rPr>
                <w:b/>
              </w:rPr>
            </w:pPr>
            <w:r w:rsidRPr="00D65465">
              <w:rPr>
                <w:b/>
              </w:rPr>
              <w:t>Sociální klima</w:t>
            </w:r>
          </w:p>
          <w:p w:rsidR="005E25E2" w:rsidRDefault="005E25E2" w:rsidP="00EF2366">
            <w:r>
              <w:t xml:space="preserve">Vytváří učitel ve třídě pocit respektu a úcty? </w:t>
            </w:r>
          </w:p>
          <w:p w:rsidR="005E25E2" w:rsidRDefault="005E25E2" w:rsidP="00EF2366">
            <w:r>
              <w:t>Respektují se ve třídě dohodnutá pravidla?</w:t>
            </w:r>
          </w:p>
          <w:p w:rsidR="005E25E2" w:rsidRPr="00134011" w:rsidRDefault="005E25E2" w:rsidP="00EF2366">
            <w:r>
              <w:t>Zařazuje učitel do výuky takové činnosti, které rozvíjejí spolupráci mezi dětmi?</w:t>
            </w:r>
          </w:p>
        </w:tc>
        <w:tc>
          <w:tcPr>
            <w:tcW w:w="1889" w:type="dxa"/>
          </w:tcPr>
          <w:p w:rsidR="005E25E2" w:rsidRDefault="005E25E2" w:rsidP="00EF2366">
            <w:r>
              <w:t>Prostředí pro učení, pravidla, komunikace</w:t>
            </w:r>
          </w:p>
        </w:tc>
        <w:tc>
          <w:tcPr>
            <w:tcW w:w="2410" w:type="dxa"/>
          </w:tcPr>
          <w:p w:rsidR="005E25E2" w:rsidRDefault="005E25E2" w:rsidP="00EF2366">
            <w:proofErr w:type="spellStart"/>
            <w:r>
              <w:t>xxx</w:t>
            </w:r>
            <w:proofErr w:type="spellEnd"/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22.10.</w:t>
            </w:r>
          </w:p>
        </w:tc>
        <w:tc>
          <w:tcPr>
            <w:tcW w:w="2025" w:type="dxa"/>
          </w:tcPr>
          <w:p w:rsidR="00776248" w:rsidRPr="00950D42" w:rsidRDefault="00776248" w:rsidP="00776248">
            <w:r w:rsidRPr="00950D42">
              <w:t>ZŠ Hanspaulka</w:t>
            </w:r>
          </w:p>
          <w:p w:rsidR="00776248" w:rsidRPr="00950D42" w:rsidRDefault="006B169D" w:rsidP="00776248">
            <w:hyperlink r:id="rId6" w:history="1">
              <w:r w:rsidR="00776248" w:rsidRPr="00950D42">
                <w:rPr>
                  <w:rStyle w:val="Hypertextovodkaz"/>
                </w:rPr>
                <w:t>https://www.zshanspaulka.cz/</w:t>
              </w:r>
            </w:hyperlink>
          </w:p>
          <w:p w:rsidR="00776248" w:rsidRDefault="00776248" w:rsidP="00776248">
            <w:r w:rsidRPr="00950D42">
              <w:t>Sraz: 7:50 vestibul školy (vchod Sušická!!!)</w:t>
            </w:r>
          </w:p>
          <w:p w:rsidR="005E25E2" w:rsidRDefault="005E25E2" w:rsidP="002A7553"/>
        </w:tc>
        <w:tc>
          <w:tcPr>
            <w:tcW w:w="2505" w:type="dxa"/>
          </w:tcPr>
          <w:p w:rsidR="005E25E2" w:rsidRPr="00D65465" w:rsidRDefault="005E25E2" w:rsidP="00EF2366">
            <w:pPr>
              <w:rPr>
                <w:b/>
              </w:rPr>
            </w:pPr>
            <w:r w:rsidRPr="00D65465">
              <w:rPr>
                <w:b/>
              </w:rPr>
              <w:t>Komunikace</w:t>
            </w:r>
          </w:p>
          <w:p w:rsidR="005E25E2" w:rsidRPr="00D65465" w:rsidRDefault="005E25E2" w:rsidP="00EF2366">
            <w:r w:rsidRPr="00D65465">
              <w:t>1. skupina:</w:t>
            </w:r>
          </w:p>
          <w:p w:rsidR="005E25E2" w:rsidRPr="00D65465" w:rsidRDefault="005E25E2" w:rsidP="00EF2366">
            <w:r w:rsidRPr="00D65465">
              <w:t>Vyjadřuje se učitel spisovným a pro žáky srozumitelným jazykem?</w:t>
            </w:r>
          </w:p>
          <w:p w:rsidR="005E25E2" w:rsidRPr="00D65465" w:rsidRDefault="005E25E2" w:rsidP="00EF2366">
            <w:r w:rsidRPr="00D65465">
              <w:t xml:space="preserve">Využívá učitel vhodné prostředky neverbální komunikace (oční kontakt, úsměv, přátelská a </w:t>
            </w:r>
            <w:proofErr w:type="gramStart"/>
            <w:r w:rsidRPr="00D65465">
              <w:t>vstřícná  gestikulace</w:t>
            </w:r>
            <w:proofErr w:type="gramEnd"/>
            <w:r w:rsidRPr="00D65465">
              <w:t>, pohyb po třídě respekt k zóně osobního prostoru)?</w:t>
            </w:r>
          </w:p>
          <w:p w:rsidR="005E25E2" w:rsidRPr="00D65465" w:rsidRDefault="005E25E2" w:rsidP="00EF2366">
            <w:r w:rsidRPr="00D65465">
              <w:t>2. skupina:</w:t>
            </w:r>
          </w:p>
          <w:p w:rsidR="005E25E2" w:rsidRPr="00D65465" w:rsidRDefault="005E25E2" w:rsidP="00EF2366">
            <w:r w:rsidRPr="00D65465">
              <w:t>Dává učitel dostatečný a vyvážený komunikační prostor všem žákům?</w:t>
            </w:r>
          </w:p>
          <w:p w:rsidR="005E25E2" w:rsidRPr="00D65465" w:rsidRDefault="005E25E2" w:rsidP="00EF2366">
            <w:r w:rsidRPr="00D65465">
              <w:t xml:space="preserve">Vytváří </w:t>
            </w:r>
            <w:r w:rsidRPr="00B144D1">
              <w:t>učitel příležitosti</w:t>
            </w:r>
            <w:r w:rsidRPr="00D65465">
              <w:t xml:space="preserve"> pro vzájemnou komunikaci?</w:t>
            </w:r>
          </w:p>
          <w:p w:rsidR="005E25E2" w:rsidRPr="00D65465" w:rsidRDefault="005E25E2" w:rsidP="00EF2366">
            <w:r w:rsidRPr="00D65465">
              <w:t xml:space="preserve">3. skupina: </w:t>
            </w:r>
          </w:p>
          <w:p w:rsidR="005E25E2" w:rsidRPr="00D65465" w:rsidRDefault="005E25E2" w:rsidP="00EF2366">
            <w:r w:rsidRPr="00D65465">
              <w:t xml:space="preserve">Klade učitel otevřené otázky, které aktivizují vyšší úrovně myšlení a vyžadují souvislejší mluvní projev žáka (Proč, Co by se stalo, </w:t>
            </w:r>
            <w:proofErr w:type="gramStart"/>
            <w:r w:rsidRPr="00D65465">
              <w:t>kdyby.., Jak</w:t>
            </w:r>
            <w:proofErr w:type="gramEnd"/>
            <w:r w:rsidRPr="00D65465">
              <w:t xml:space="preserve"> bys vysvětlil, že.. Jaký je tvůj </w:t>
            </w:r>
            <w:proofErr w:type="gramStart"/>
            <w:r w:rsidRPr="00D65465">
              <w:t>názor..?).</w:t>
            </w:r>
            <w:proofErr w:type="gramEnd"/>
            <w:r w:rsidRPr="00D65465">
              <w:t xml:space="preserve"> </w:t>
            </w:r>
          </w:p>
          <w:p w:rsidR="005E25E2" w:rsidRPr="00D65465" w:rsidRDefault="005E25E2" w:rsidP="00EF2366">
            <w:r w:rsidRPr="00D65465">
              <w:lastRenderedPageBreak/>
              <w:t>Poskytuje učitel dostatek času na přemýšlení a odpověď?</w:t>
            </w:r>
          </w:p>
          <w:p w:rsidR="005E25E2" w:rsidRPr="00305279" w:rsidRDefault="005E25E2" w:rsidP="00EF2366">
            <w:r w:rsidRPr="00D65465">
              <w:t>Povzbuzuje učitel žáky ke kladení otázek a oceňuje chuť se ptát?</w:t>
            </w:r>
          </w:p>
        </w:tc>
        <w:tc>
          <w:tcPr>
            <w:tcW w:w="1889" w:type="dxa"/>
          </w:tcPr>
          <w:p w:rsidR="005E25E2" w:rsidRDefault="005E25E2" w:rsidP="00EF2366">
            <w:r>
              <w:lastRenderedPageBreak/>
              <w:t>Elektronické výukové materiály, práce se </w:t>
            </w:r>
            <w:proofErr w:type="spellStart"/>
            <w:r>
              <w:t>smart</w:t>
            </w:r>
            <w:proofErr w:type="spellEnd"/>
            <w:r>
              <w:t xml:space="preserve"> tabulí, výběr e- zdrojů</w:t>
            </w:r>
          </w:p>
        </w:tc>
        <w:tc>
          <w:tcPr>
            <w:tcW w:w="2410" w:type="dxa"/>
          </w:tcPr>
          <w:p w:rsidR="005E25E2" w:rsidRDefault="005E25E2" w:rsidP="00EF2366">
            <w:r>
              <w:t>Vzdělávací cíle – strategické dokumenty (Strategie vzdělávací politiky ČR do roku 2020, připravovaná). Vzdělávací cíl. Význam plánování výuky. Cíl dlouhodobý, krátkodobý, obecný, konkrétní. Velká myšlenka.</w:t>
            </w:r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29.10.</w:t>
            </w:r>
          </w:p>
        </w:tc>
        <w:tc>
          <w:tcPr>
            <w:tcW w:w="2025" w:type="dxa"/>
          </w:tcPr>
          <w:p w:rsidR="005E25E2" w:rsidRDefault="005E25E2" w:rsidP="002A7553">
            <w:proofErr w:type="spellStart"/>
            <w:r>
              <w:t>xxx</w:t>
            </w:r>
            <w:proofErr w:type="spellEnd"/>
          </w:p>
        </w:tc>
        <w:tc>
          <w:tcPr>
            <w:tcW w:w="2505" w:type="dxa"/>
          </w:tcPr>
          <w:p w:rsidR="005E25E2" w:rsidRPr="00134011" w:rsidRDefault="005E25E2" w:rsidP="00EF2366">
            <w:proofErr w:type="spellStart"/>
            <w:r w:rsidRPr="00134011">
              <w:t>xxx</w:t>
            </w:r>
            <w:proofErr w:type="spellEnd"/>
          </w:p>
        </w:tc>
        <w:tc>
          <w:tcPr>
            <w:tcW w:w="1889" w:type="dxa"/>
          </w:tcPr>
          <w:p w:rsidR="005E25E2" w:rsidRDefault="005E25E2" w:rsidP="00EF2366">
            <w:proofErr w:type="spellStart"/>
            <w:r>
              <w:t>xxx</w:t>
            </w:r>
            <w:proofErr w:type="spellEnd"/>
          </w:p>
        </w:tc>
        <w:tc>
          <w:tcPr>
            <w:tcW w:w="2410" w:type="dxa"/>
          </w:tcPr>
          <w:p w:rsidR="005E25E2" w:rsidRDefault="005E25E2" w:rsidP="00EF2366">
            <w:proofErr w:type="spellStart"/>
            <w:r>
              <w:t>xxx</w:t>
            </w:r>
            <w:proofErr w:type="spellEnd"/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5.11.</w:t>
            </w:r>
          </w:p>
        </w:tc>
        <w:tc>
          <w:tcPr>
            <w:tcW w:w="2025" w:type="dxa"/>
          </w:tcPr>
          <w:p w:rsidR="005E25E2" w:rsidRDefault="005E25E2" w:rsidP="002A7553">
            <w:r>
              <w:t>ZŠ nám. Curieových</w:t>
            </w:r>
          </w:p>
          <w:p w:rsidR="005E25E2" w:rsidRDefault="006B169D" w:rsidP="002A7553">
            <w:hyperlink r:id="rId7" w:history="1">
              <w:r w:rsidR="005E25E2" w:rsidRPr="009566FE">
                <w:rPr>
                  <w:rStyle w:val="Hypertextovodkaz"/>
                </w:rPr>
                <w:t>http://www.zscurie.cz/</w:t>
              </w:r>
            </w:hyperlink>
          </w:p>
          <w:p w:rsidR="005E25E2" w:rsidRDefault="005E25E2" w:rsidP="002A7553">
            <w:r>
              <w:t xml:space="preserve">Sraz: 7:45 před vchodem ZŠ </w:t>
            </w:r>
          </w:p>
        </w:tc>
        <w:tc>
          <w:tcPr>
            <w:tcW w:w="2505" w:type="dxa"/>
          </w:tcPr>
          <w:p w:rsidR="003D4516" w:rsidRPr="003D4516" w:rsidRDefault="003D4516" w:rsidP="003D4516">
            <w:r w:rsidRPr="003D4516">
              <w:t>Plánování výuky</w:t>
            </w:r>
          </w:p>
          <w:p w:rsidR="003D4516" w:rsidRPr="003D4516" w:rsidRDefault="003D4516" w:rsidP="003D4516">
            <w:r w:rsidRPr="003D4516">
              <w:t>Co bylo cílem vyučovací hodiny?</w:t>
            </w:r>
          </w:p>
          <w:p w:rsidR="003D4516" w:rsidRPr="003D4516" w:rsidRDefault="003D4516" w:rsidP="003D4516">
            <w:r w:rsidRPr="003D4516">
              <w:t>Byly činnosti v hodině provázané a vedly k  cíli?</w:t>
            </w:r>
          </w:p>
          <w:p w:rsidR="003D4516" w:rsidRPr="003D4516" w:rsidRDefault="003D4516" w:rsidP="003D4516">
            <w:r w:rsidRPr="003D4516">
              <w:t>Z čeho a jak učitel a žáci poznali, že bylo dosaženo cíle?</w:t>
            </w:r>
          </w:p>
          <w:p w:rsidR="005E25E2" w:rsidRPr="003D4516" w:rsidRDefault="003D4516" w:rsidP="003D4516">
            <w:r w:rsidRPr="003D4516">
              <w:t>Z čeho a jak žáci a učitel poznají, že bylo dosaženo cíle (prezentace nových poznatků, závěrečná reflexe, test…)</w:t>
            </w:r>
          </w:p>
        </w:tc>
        <w:tc>
          <w:tcPr>
            <w:tcW w:w="1889" w:type="dxa"/>
          </w:tcPr>
          <w:p w:rsidR="005E25E2" w:rsidRDefault="005E25E2" w:rsidP="00EF2366">
            <w:r>
              <w:t>Procvičování cíl, velká myšlenka</w:t>
            </w:r>
          </w:p>
        </w:tc>
        <w:tc>
          <w:tcPr>
            <w:tcW w:w="2410" w:type="dxa"/>
          </w:tcPr>
          <w:p w:rsidR="005E25E2" w:rsidRDefault="005E25E2" w:rsidP="00EF2366">
            <w:r>
              <w:t xml:space="preserve">Měřitelnost cílů. Cíle kognitivní, psychomotorické, afektivní. Taxonomie vzdělávacích cílů </w:t>
            </w:r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12.11.</w:t>
            </w:r>
          </w:p>
        </w:tc>
        <w:tc>
          <w:tcPr>
            <w:tcW w:w="2025" w:type="dxa"/>
          </w:tcPr>
          <w:p w:rsidR="005E25E2" w:rsidRPr="00950D42" w:rsidRDefault="00950D42" w:rsidP="002A7553">
            <w:r w:rsidRPr="00950D42">
              <w:t>DINO SCHOOL</w:t>
            </w:r>
          </w:p>
          <w:p w:rsidR="00950D42" w:rsidRPr="00950D42" w:rsidRDefault="006B169D" w:rsidP="002A7553">
            <w:hyperlink r:id="rId8" w:history="1">
              <w:r w:rsidR="00950D42" w:rsidRPr="00950D42">
                <w:rPr>
                  <w:rStyle w:val="Hypertextovodkaz"/>
                </w:rPr>
                <w:t>https://www.dinoskola.cz/</w:t>
              </w:r>
            </w:hyperlink>
          </w:p>
          <w:p w:rsidR="00950D42" w:rsidRPr="00950D42" w:rsidRDefault="00950D42" w:rsidP="002A7553">
            <w:r w:rsidRPr="00950D42">
              <w:t>Sraz v 8:30</w:t>
            </w:r>
            <w:r>
              <w:t xml:space="preserve"> před vchodem</w:t>
            </w:r>
          </w:p>
          <w:p w:rsidR="005E25E2" w:rsidRPr="00950D42" w:rsidRDefault="00950D42" w:rsidP="00950D42">
            <w:pPr>
              <w:rPr>
                <w:highlight w:val="yellow"/>
              </w:rPr>
            </w:pPr>
            <w:r w:rsidRPr="00950D42">
              <w:t>(</w:t>
            </w:r>
            <w:r>
              <w:t xml:space="preserve">POZOR: spojeno se skupinou </w:t>
            </w:r>
            <w:r w:rsidRPr="00950D42">
              <w:t xml:space="preserve">M. </w:t>
            </w:r>
            <w:proofErr w:type="spellStart"/>
            <w:r w:rsidRPr="00950D42">
              <w:t>Hrkalové</w:t>
            </w:r>
            <w:proofErr w:type="spellEnd"/>
            <w:r w:rsidR="005E25E2" w:rsidRPr="00950D42">
              <w:t>)</w:t>
            </w:r>
          </w:p>
        </w:tc>
        <w:tc>
          <w:tcPr>
            <w:tcW w:w="2505" w:type="dxa"/>
          </w:tcPr>
          <w:p w:rsidR="003D4516" w:rsidRPr="003D4516" w:rsidRDefault="003D4516" w:rsidP="003D4516">
            <w:r w:rsidRPr="003D4516">
              <w:t>Plánování výuky</w:t>
            </w:r>
          </w:p>
          <w:p w:rsidR="005E25E2" w:rsidRPr="003D4516" w:rsidRDefault="003D4516" w:rsidP="00EF2366">
            <w:r w:rsidRPr="003D4516">
              <w:t>(stejné jako minule)</w:t>
            </w:r>
          </w:p>
        </w:tc>
        <w:tc>
          <w:tcPr>
            <w:tcW w:w="1889" w:type="dxa"/>
          </w:tcPr>
          <w:p w:rsidR="005E25E2" w:rsidRDefault="005E25E2" w:rsidP="00EF2366">
            <w:r>
              <w:t>Procvičování- měřitelnost, domény, taxonomie</w:t>
            </w:r>
          </w:p>
        </w:tc>
        <w:tc>
          <w:tcPr>
            <w:tcW w:w="2410" w:type="dxa"/>
          </w:tcPr>
          <w:p w:rsidR="005E25E2" w:rsidRDefault="005E25E2" w:rsidP="00EF2366">
            <w:proofErr w:type="spellStart"/>
            <w:r>
              <w:t>xxx</w:t>
            </w:r>
            <w:bookmarkStart w:id="0" w:name="_GoBack"/>
            <w:bookmarkEnd w:id="0"/>
            <w:proofErr w:type="spellEnd"/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19.11.</w:t>
            </w:r>
          </w:p>
        </w:tc>
        <w:tc>
          <w:tcPr>
            <w:tcW w:w="2025" w:type="dxa"/>
          </w:tcPr>
          <w:p w:rsidR="005E25E2" w:rsidRPr="005E25E2" w:rsidRDefault="005E25E2" w:rsidP="002A7553">
            <w:r w:rsidRPr="005E25E2">
              <w:t>ZŠ Angel</w:t>
            </w:r>
          </w:p>
          <w:p w:rsidR="005E25E2" w:rsidRPr="005E25E2" w:rsidRDefault="006B169D" w:rsidP="002A7553">
            <w:hyperlink r:id="rId9" w:history="1">
              <w:r w:rsidR="005E25E2" w:rsidRPr="005E25E2">
                <w:rPr>
                  <w:rStyle w:val="Hypertextovodkaz"/>
                </w:rPr>
                <w:t>https://www.zsangel.cz/</w:t>
              </w:r>
            </w:hyperlink>
          </w:p>
          <w:p w:rsidR="005E25E2" w:rsidRPr="005E25E2" w:rsidRDefault="005E25E2" w:rsidP="002A7553">
            <w:r w:rsidRPr="005E25E2">
              <w:t>Sraz: 8:00 před vchodem ZŠ</w:t>
            </w:r>
          </w:p>
          <w:p w:rsidR="005E25E2" w:rsidRDefault="005E25E2" w:rsidP="002A7553"/>
        </w:tc>
        <w:tc>
          <w:tcPr>
            <w:tcW w:w="2505" w:type="dxa"/>
          </w:tcPr>
          <w:p w:rsidR="006B169D" w:rsidRDefault="006B169D" w:rsidP="001F0086">
            <w:r>
              <w:t>Specifika programu Začít spolu</w:t>
            </w:r>
          </w:p>
          <w:p w:rsidR="001F0086" w:rsidRPr="001F0086" w:rsidRDefault="001F0086" w:rsidP="001F0086">
            <w:r w:rsidRPr="001F0086">
              <w:t>Hodnocení</w:t>
            </w:r>
          </w:p>
          <w:p w:rsidR="001F0086" w:rsidRPr="001F0086" w:rsidRDefault="001F0086" w:rsidP="001F0086">
            <w:r w:rsidRPr="001F0086">
              <w:t>Vědí žáci, co a jak se bude hodnotit?</w:t>
            </w:r>
          </w:p>
          <w:p w:rsidR="001F0086" w:rsidRPr="001F0086" w:rsidRDefault="001F0086" w:rsidP="001F0086">
            <w:r w:rsidRPr="001F0086">
              <w:t>Vytváří učitel příležitost pro sebehodnocení a vzájemné hodnocení žáků?</w:t>
            </w:r>
          </w:p>
          <w:p w:rsidR="001F0086" w:rsidRPr="001F0086" w:rsidRDefault="001F0086" w:rsidP="001F0086">
            <w:r w:rsidRPr="001F0086">
              <w:t>Poskytuje učitel průběžně zpětnou vazbu k učebním činnostem?</w:t>
            </w:r>
          </w:p>
          <w:p w:rsidR="001F0086" w:rsidRPr="001F0086" w:rsidRDefault="001F0086" w:rsidP="001F0086">
            <w:r w:rsidRPr="001F0086">
              <w:t>Oceňuje učitel individuální pokrok jednotlivých žáků?</w:t>
            </w:r>
          </w:p>
          <w:p w:rsidR="005E25E2" w:rsidRPr="00D335CB" w:rsidRDefault="001F0086" w:rsidP="001F0086">
            <w:pPr>
              <w:rPr>
                <w:color w:val="70AD47" w:themeColor="accent6"/>
              </w:rPr>
            </w:pPr>
            <w:r w:rsidRPr="001F0086">
              <w:t>Jak se pracuje s chybou? (je vnímána jako prostředek učení, který pomáhá dělat pokroky? Bojí/nebojí se žáci chybovat? Kdo a jak na chybu upozorňuje? Jakým způsobem jsou žáci vedeni, aby na chybu reagovali?)</w:t>
            </w:r>
          </w:p>
        </w:tc>
        <w:tc>
          <w:tcPr>
            <w:tcW w:w="1889" w:type="dxa"/>
          </w:tcPr>
          <w:p w:rsidR="005E25E2" w:rsidRDefault="005E25E2" w:rsidP="00EF2366">
            <w:r>
              <w:t>Podpora dětí na počátku a na konci 1. stupně ZŠ (mj. také zopakování poznatků z psychologie)</w:t>
            </w:r>
          </w:p>
        </w:tc>
        <w:tc>
          <w:tcPr>
            <w:tcW w:w="2410" w:type="dxa"/>
          </w:tcPr>
          <w:p w:rsidR="005E25E2" w:rsidRDefault="005E25E2" w:rsidP="00EF2366">
            <w:r>
              <w:t>Hodnocení - pojmy</w:t>
            </w:r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26.11.</w:t>
            </w:r>
          </w:p>
        </w:tc>
        <w:tc>
          <w:tcPr>
            <w:tcW w:w="2025" w:type="dxa"/>
          </w:tcPr>
          <w:p w:rsidR="005E25E2" w:rsidRDefault="005E25E2" w:rsidP="002A7553">
            <w:r>
              <w:t>ZŠ Mohylová</w:t>
            </w:r>
          </w:p>
          <w:p w:rsidR="005E25E2" w:rsidRDefault="006B169D" w:rsidP="002A7553">
            <w:hyperlink r:id="rId10" w:history="1">
              <w:r w:rsidR="005E25E2">
                <w:rPr>
                  <w:rStyle w:val="Hypertextovodkaz"/>
                </w:rPr>
                <w:t>https://www.zsmohylova.cz/</w:t>
              </w:r>
            </w:hyperlink>
          </w:p>
          <w:p w:rsidR="005E25E2" w:rsidRDefault="005E25E2" w:rsidP="002A7553">
            <w:r>
              <w:t>Sraz: 8:1</w:t>
            </w:r>
            <w:r w:rsidR="00950D42">
              <w:t>0</w:t>
            </w:r>
            <w:r>
              <w:t xml:space="preserve"> před vchodem </w:t>
            </w:r>
          </w:p>
          <w:p w:rsidR="005E25E2" w:rsidRDefault="005E25E2" w:rsidP="002A7553"/>
          <w:p w:rsidR="005E25E2" w:rsidRDefault="005E25E2" w:rsidP="002A7553"/>
        </w:tc>
        <w:tc>
          <w:tcPr>
            <w:tcW w:w="2505" w:type="dxa"/>
          </w:tcPr>
          <w:p w:rsidR="001F0086" w:rsidRDefault="001F0086" w:rsidP="00EF2366">
            <w:r>
              <w:t>Hodnocení</w:t>
            </w:r>
          </w:p>
          <w:p w:rsidR="005E25E2" w:rsidRPr="00D335CB" w:rsidRDefault="001F0086" w:rsidP="00EF2366">
            <w:pPr>
              <w:rPr>
                <w:color w:val="70AD47" w:themeColor="accent6"/>
              </w:rPr>
            </w:pPr>
            <w:r w:rsidRPr="003D4516">
              <w:t>(stejné jako minule)</w:t>
            </w:r>
          </w:p>
        </w:tc>
        <w:tc>
          <w:tcPr>
            <w:tcW w:w="1889" w:type="dxa"/>
          </w:tcPr>
          <w:p w:rsidR="005E25E2" w:rsidRDefault="005E25E2" w:rsidP="00EF2366">
            <w:r>
              <w:t>Procvičování – hodnocení- pojmy</w:t>
            </w:r>
          </w:p>
        </w:tc>
        <w:tc>
          <w:tcPr>
            <w:tcW w:w="2410" w:type="dxa"/>
          </w:tcPr>
          <w:p w:rsidR="005E25E2" w:rsidRDefault="005E25E2" w:rsidP="00EF2366">
            <w:proofErr w:type="spellStart"/>
            <w:r>
              <w:t>xxx</w:t>
            </w:r>
            <w:proofErr w:type="spellEnd"/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3.12.</w:t>
            </w:r>
          </w:p>
        </w:tc>
        <w:tc>
          <w:tcPr>
            <w:tcW w:w="2025" w:type="dxa"/>
          </w:tcPr>
          <w:p w:rsidR="005E25E2" w:rsidRDefault="005E25E2" w:rsidP="002A7553">
            <w:r>
              <w:t>ZŠ Mohylová</w:t>
            </w:r>
          </w:p>
          <w:p w:rsidR="005E25E2" w:rsidRDefault="005E25E2" w:rsidP="002A7553">
            <w:proofErr w:type="gramStart"/>
            <w:r>
              <w:t>Trojice  v 8:15</w:t>
            </w:r>
            <w:proofErr w:type="gramEnd"/>
            <w:r>
              <w:t xml:space="preserve"> ve „své“ třídě (náslech)</w:t>
            </w:r>
          </w:p>
          <w:p w:rsidR="005E25E2" w:rsidRDefault="005E25E2" w:rsidP="002A7553"/>
        </w:tc>
        <w:tc>
          <w:tcPr>
            <w:tcW w:w="2505" w:type="dxa"/>
          </w:tcPr>
          <w:p w:rsidR="005E25E2" w:rsidRPr="00D335CB" w:rsidRDefault="005E25E2" w:rsidP="00EF2366">
            <w:pPr>
              <w:rPr>
                <w:color w:val="70AD47" w:themeColor="accent6"/>
              </w:rPr>
            </w:pPr>
          </w:p>
        </w:tc>
        <w:tc>
          <w:tcPr>
            <w:tcW w:w="1889" w:type="dxa"/>
          </w:tcPr>
          <w:p w:rsidR="005E25E2" w:rsidRDefault="005E25E2" w:rsidP="00EF2366">
            <w:r>
              <w:t>Příprava na hodinu. Plánování výuky.</w:t>
            </w:r>
          </w:p>
        </w:tc>
        <w:tc>
          <w:tcPr>
            <w:tcW w:w="2410" w:type="dxa"/>
          </w:tcPr>
          <w:p w:rsidR="005E25E2" w:rsidRDefault="005E25E2" w:rsidP="00EF2366">
            <w:r>
              <w:t>RVP (</w:t>
            </w:r>
            <w:proofErr w:type="gramStart"/>
            <w:r>
              <w:t>přednáší  M.</w:t>
            </w:r>
            <w:proofErr w:type="gramEnd"/>
            <w:r>
              <w:t xml:space="preserve"> </w:t>
            </w:r>
            <w:proofErr w:type="spellStart"/>
            <w:r>
              <w:t>Hořčičková</w:t>
            </w:r>
            <w:proofErr w:type="spellEnd"/>
            <w:r>
              <w:t>)</w:t>
            </w:r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10.12.</w:t>
            </w:r>
          </w:p>
        </w:tc>
        <w:tc>
          <w:tcPr>
            <w:tcW w:w="2025" w:type="dxa"/>
          </w:tcPr>
          <w:p w:rsidR="005E25E2" w:rsidRDefault="005E25E2" w:rsidP="002A7553">
            <w:r>
              <w:t>ZŠ Mohylová</w:t>
            </w:r>
          </w:p>
          <w:p w:rsidR="005E25E2" w:rsidRDefault="005E25E2" w:rsidP="002A7553">
            <w:r>
              <w:t xml:space="preserve">Trojice  v </w:t>
            </w:r>
            <w:proofErr w:type="gramStart"/>
            <w:r>
              <w:t>8:15  ve</w:t>
            </w:r>
            <w:proofErr w:type="gramEnd"/>
            <w:r>
              <w:t xml:space="preserve"> „své“ třídě (asistentská výuka)</w:t>
            </w:r>
          </w:p>
          <w:p w:rsidR="005E25E2" w:rsidRDefault="005E25E2" w:rsidP="002A7553"/>
        </w:tc>
        <w:tc>
          <w:tcPr>
            <w:tcW w:w="2505" w:type="dxa"/>
          </w:tcPr>
          <w:p w:rsidR="005E25E2" w:rsidRPr="00D335CB" w:rsidRDefault="005E25E2" w:rsidP="00EF2366">
            <w:pPr>
              <w:rPr>
                <w:i/>
                <w:color w:val="70AD47" w:themeColor="accent6"/>
              </w:rPr>
            </w:pPr>
          </w:p>
        </w:tc>
        <w:tc>
          <w:tcPr>
            <w:tcW w:w="1889" w:type="dxa"/>
          </w:tcPr>
          <w:p w:rsidR="005E25E2" w:rsidRDefault="005E25E2" w:rsidP="00EF2366">
            <w:r>
              <w:t>Procvičování RVP</w:t>
            </w:r>
          </w:p>
        </w:tc>
        <w:tc>
          <w:tcPr>
            <w:tcW w:w="2410" w:type="dxa"/>
          </w:tcPr>
          <w:p w:rsidR="005E25E2" w:rsidRDefault="005E25E2" w:rsidP="00EF2366">
            <w:proofErr w:type="spellStart"/>
            <w:r>
              <w:t>xxx</w:t>
            </w:r>
            <w:proofErr w:type="spellEnd"/>
          </w:p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17.12.</w:t>
            </w:r>
          </w:p>
        </w:tc>
        <w:tc>
          <w:tcPr>
            <w:tcW w:w="2025" w:type="dxa"/>
          </w:tcPr>
          <w:p w:rsidR="005E25E2" w:rsidRDefault="005E25E2" w:rsidP="002A7553">
            <w:r>
              <w:t>ZŠ sv. Augustýna</w:t>
            </w:r>
          </w:p>
          <w:p w:rsidR="005E25E2" w:rsidRDefault="006B169D" w:rsidP="002A7553">
            <w:hyperlink r:id="rId11" w:history="1">
              <w:r w:rsidR="005E25E2">
                <w:rPr>
                  <w:rStyle w:val="Hypertextovodkaz"/>
                </w:rPr>
                <w:t>http://www.skolasvatehoaugustina.cz/category/zakladni-skola/</w:t>
              </w:r>
            </w:hyperlink>
          </w:p>
          <w:p w:rsidR="005E25E2" w:rsidRDefault="005E25E2" w:rsidP="002A7553">
            <w:r>
              <w:t>Sraz: 8:20 před školou</w:t>
            </w:r>
          </w:p>
          <w:p w:rsidR="005E25E2" w:rsidRDefault="005E25E2" w:rsidP="002A7553"/>
        </w:tc>
        <w:tc>
          <w:tcPr>
            <w:tcW w:w="2505" w:type="dxa"/>
          </w:tcPr>
          <w:p w:rsidR="005E25E2" w:rsidRPr="00D335CB" w:rsidRDefault="005E25E2" w:rsidP="00EF2366">
            <w:pPr>
              <w:rPr>
                <w:color w:val="70AD47" w:themeColor="accent6"/>
              </w:rPr>
            </w:pPr>
          </w:p>
        </w:tc>
        <w:tc>
          <w:tcPr>
            <w:tcW w:w="1889" w:type="dxa"/>
          </w:tcPr>
          <w:p w:rsidR="005E25E2" w:rsidRDefault="005E25E2" w:rsidP="00EF2366"/>
        </w:tc>
        <w:tc>
          <w:tcPr>
            <w:tcW w:w="2410" w:type="dxa"/>
          </w:tcPr>
          <w:p w:rsidR="005E25E2" w:rsidRDefault="005E25E2" w:rsidP="00EF2366">
            <w:r>
              <w:t>Výukové metody- přehled</w:t>
            </w:r>
          </w:p>
          <w:p w:rsidR="005E25E2" w:rsidRDefault="005E25E2" w:rsidP="00EF2366">
            <w:r>
              <w:t xml:space="preserve">Induktivní, deduktivní postup. </w:t>
            </w:r>
            <w:r w:rsidRPr="00EF2366">
              <w:t>Psaní RP- práce s literaturou.</w:t>
            </w:r>
          </w:p>
          <w:p w:rsidR="005E25E2" w:rsidRDefault="005E25E2" w:rsidP="00EF2366"/>
        </w:tc>
      </w:tr>
      <w:tr w:rsidR="005E25E2" w:rsidTr="00F66ED2">
        <w:tc>
          <w:tcPr>
            <w:tcW w:w="774" w:type="dxa"/>
          </w:tcPr>
          <w:p w:rsidR="005E25E2" w:rsidRDefault="005E25E2" w:rsidP="00EF2366">
            <w:r>
              <w:t>7.1.</w:t>
            </w:r>
          </w:p>
        </w:tc>
        <w:tc>
          <w:tcPr>
            <w:tcW w:w="2025" w:type="dxa"/>
          </w:tcPr>
          <w:p w:rsidR="005E25E2" w:rsidRPr="00767D7C" w:rsidRDefault="005E25E2" w:rsidP="002A7553">
            <w:pPr>
              <w:rPr>
                <w:color w:val="0563C1" w:themeColor="hyperlink"/>
                <w:u w:val="single"/>
              </w:rPr>
            </w:pPr>
            <w:r>
              <w:t xml:space="preserve"> </w:t>
            </w:r>
            <w:r w:rsidRPr="00767D7C">
              <w:t>ZŠ Grafická</w:t>
            </w:r>
          </w:p>
          <w:p w:rsidR="005E25E2" w:rsidRPr="00767D7C" w:rsidRDefault="006B169D" w:rsidP="002A7553">
            <w:pPr>
              <w:rPr>
                <w:rFonts w:ascii="Arial" w:hAnsi="Arial" w:cs="Arial"/>
                <w:shd w:val="clear" w:color="auto" w:fill="FFFFFF"/>
              </w:rPr>
            </w:pPr>
            <w:hyperlink r:id="rId12" w:history="1">
              <w:r w:rsidR="005E25E2" w:rsidRPr="00767D7C">
                <w:t>https://www.zsgraficka.cz/zakladni-skola</w:t>
              </w:r>
            </w:hyperlink>
            <w:r w:rsidR="005E25E2">
              <w:t xml:space="preserve"> </w:t>
            </w:r>
          </w:p>
          <w:p w:rsidR="005E25E2" w:rsidRDefault="005E25E2" w:rsidP="002A7553">
            <w:proofErr w:type="gramStart"/>
            <w:r>
              <w:t>Sraz:  v 7:45</w:t>
            </w:r>
            <w:proofErr w:type="gramEnd"/>
            <w:r>
              <w:t xml:space="preserve"> před vchodem ZŠ</w:t>
            </w:r>
          </w:p>
        </w:tc>
        <w:tc>
          <w:tcPr>
            <w:tcW w:w="2505" w:type="dxa"/>
          </w:tcPr>
          <w:p w:rsidR="005E25E2" w:rsidRPr="00134011" w:rsidRDefault="005E25E2" w:rsidP="00EF2366"/>
        </w:tc>
        <w:tc>
          <w:tcPr>
            <w:tcW w:w="1889" w:type="dxa"/>
          </w:tcPr>
          <w:p w:rsidR="005E25E2" w:rsidRDefault="005E25E2" w:rsidP="00EF2366">
            <w:r>
              <w:t xml:space="preserve">Test </w:t>
            </w:r>
          </w:p>
          <w:p w:rsidR="005E25E2" w:rsidRDefault="005E25E2" w:rsidP="00EF2366">
            <w:r>
              <w:t>Reflexe předmětu Didaktika</w:t>
            </w:r>
          </w:p>
        </w:tc>
        <w:tc>
          <w:tcPr>
            <w:tcW w:w="2410" w:type="dxa"/>
          </w:tcPr>
          <w:p w:rsidR="005E25E2" w:rsidRDefault="005E25E2" w:rsidP="00EF2366">
            <w:r>
              <w:t>xxx</w:t>
            </w:r>
          </w:p>
        </w:tc>
      </w:tr>
    </w:tbl>
    <w:p w:rsidR="00450779" w:rsidRDefault="00450779"/>
    <w:sectPr w:rsidR="00450779" w:rsidSect="00D0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099"/>
    <w:multiLevelType w:val="hybridMultilevel"/>
    <w:tmpl w:val="FF04DE82"/>
    <w:lvl w:ilvl="0" w:tplc="CAC204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86"/>
    <w:rsid w:val="0004146F"/>
    <w:rsid w:val="0006068A"/>
    <w:rsid w:val="00133A83"/>
    <w:rsid w:val="001F0086"/>
    <w:rsid w:val="00297837"/>
    <w:rsid w:val="002E4767"/>
    <w:rsid w:val="00395B86"/>
    <w:rsid w:val="003D4516"/>
    <w:rsid w:val="00415FCC"/>
    <w:rsid w:val="00450779"/>
    <w:rsid w:val="005521E7"/>
    <w:rsid w:val="00556430"/>
    <w:rsid w:val="005921A8"/>
    <w:rsid w:val="005E25E2"/>
    <w:rsid w:val="00603A9A"/>
    <w:rsid w:val="00634386"/>
    <w:rsid w:val="00687A38"/>
    <w:rsid w:val="006B169D"/>
    <w:rsid w:val="00776248"/>
    <w:rsid w:val="00932312"/>
    <w:rsid w:val="00950D42"/>
    <w:rsid w:val="00A74E6F"/>
    <w:rsid w:val="00AB06DE"/>
    <w:rsid w:val="00D058D7"/>
    <w:rsid w:val="00DF5617"/>
    <w:rsid w:val="00E54C8A"/>
    <w:rsid w:val="00E65AA9"/>
    <w:rsid w:val="00EA47B9"/>
    <w:rsid w:val="00EF2366"/>
    <w:rsid w:val="00F66ED2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067D"/>
  <w15:docId w15:val="{77785D23-18AE-436D-8DDC-21812E94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3A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06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oskol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curie.cz/" TargetMode="External"/><Relationship Id="rId12" Type="http://schemas.openxmlformats.org/officeDocument/2006/relationships/hyperlink" Target="https://www.zsgraficka.cz/zakladni-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hanspaulka.cz/" TargetMode="External"/><Relationship Id="rId11" Type="http://schemas.openxmlformats.org/officeDocument/2006/relationships/hyperlink" Target="http://www.skolasvatehoaugustina.cz/category/zakladni-skola/" TargetMode="External"/><Relationship Id="rId5" Type="http://schemas.openxmlformats.org/officeDocument/2006/relationships/hyperlink" Target="https://www.fzs-chlupa.cz/" TargetMode="External"/><Relationship Id="rId10" Type="http://schemas.openxmlformats.org/officeDocument/2006/relationships/hyperlink" Target="https://www.zsmohylo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sange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Škachová Tereza</cp:lastModifiedBy>
  <cp:revision>3</cp:revision>
  <dcterms:created xsi:type="dcterms:W3CDTF">2019-11-18T07:41:00Z</dcterms:created>
  <dcterms:modified xsi:type="dcterms:W3CDTF">2019-11-18T07:50:00Z</dcterms:modified>
</cp:coreProperties>
</file>