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01" w:rsidRDefault="00491693" w:rsidP="004916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Роман в стихах </w:t>
      </w:r>
      <w:r w:rsidR="00EF73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 С. Пушкина </w:t>
      </w:r>
      <w:r w:rsidR="004348CC" w:rsidRPr="004348CC">
        <w:rPr>
          <w:rFonts w:ascii="Times New Roman" w:hAnsi="Times New Roman" w:cs="Times New Roman"/>
          <w:b/>
          <w:sz w:val="28"/>
          <w:szCs w:val="28"/>
          <w:lang w:val="ru-RU"/>
        </w:rPr>
        <w:t>«Евгений Онегин»</w:t>
      </w:r>
    </w:p>
    <w:p w:rsidR="00491693" w:rsidRDefault="00F350E6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письме к П. Вяземскому Пушкин признавался: «Пишу не роман, а </w:t>
      </w:r>
      <w:r w:rsidRPr="003A6A05">
        <w:rPr>
          <w:rFonts w:ascii="Times New Roman" w:hAnsi="Times New Roman" w:cs="Times New Roman"/>
          <w:b/>
          <w:sz w:val="28"/>
          <w:szCs w:val="28"/>
          <w:lang w:val="ru-RU"/>
        </w:rPr>
        <w:t>роман в стихах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дьявольская разница». Это единственное произведение подобного </w:t>
      </w:r>
      <w:r w:rsidRPr="00ED43F8">
        <w:rPr>
          <w:rFonts w:ascii="Times New Roman" w:hAnsi="Times New Roman" w:cs="Times New Roman"/>
          <w:b/>
          <w:sz w:val="28"/>
          <w:szCs w:val="28"/>
          <w:lang w:val="ru-RU"/>
        </w:rPr>
        <w:t>жанра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русской литературе. В. Г. Белинский</w:t>
      </w:r>
      <w:r w:rsidR="00EF73DF" w:rsidRPr="00EF73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3DF">
        <w:rPr>
          <w:rFonts w:ascii="Times New Roman" w:hAnsi="Times New Roman" w:cs="Times New Roman"/>
          <w:sz w:val="28"/>
          <w:szCs w:val="28"/>
          <w:lang w:val="ru-RU"/>
        </w:rPr>
        <w:t>называл роман «Евгений Онегин» «энциклопедией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3DF">
        <w:rPr>
          <w:rFonts w:ascii="Times New Roman" w:hAnsi="Times New Roman" w:cs="Times New Roman"/>
          <w:sz w:val="28"/>
          <w:szCs w:val="28"/>
          <w:lang w:val="ru-RU"/>
        </w:rPr>
        <w:t>русской жизни». Действительно, прои</w:t>
      </w:r>
      <w:r w:rsidR="002009D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F73DF">
        <w:rPr>
          <w:rFonts w:ascii="Times New Roman" w:hAnsi="Times New Roman" w:cs="Times New Roman"/>
          <w:sz w:val="28"/>
          <w:szCs w:val="28"/>
          <w:lang w:val="ru-RU"/>
        </w:rPr>
        <w:t xml:space="preserve">ведение является первым реалистическим романом, где изображена жизнь России начала 19 века. Повествование перемещается из города в деревню, из столицы в провинцию. Перед нами представлена жизнь столичного и поместного дворянства, картины жизни крепостного крестьянства </w:t>
      </w:r>
      <w:r w:rsidR="00EF73DF">
        <w:rPr>
          <w:rFonts w:ascii="Times New Roman" w:hAnsi="Times New Roman" w:cs="Times New Roman"/>
          <w:sz w:val="28"/>
          <w:szCs w:val="28"/>
          <w:lang w:val="cs-CZ"/>
        </w:rPr>
        <w:t>(</w:t>
      </w:r>
      <w:r w:rsidR="00EF73DF">
        <w:rPr>
          <w:rFonts w:ascii="Times New Roman" w:hAnsi="Times New Roman" w:cs="Times New Roman"/>
          <w:sz w:val="28"/>
          <w:szCs w:val="28"/>
          <w:lang w:val="ru-RU"/>
        </w:rPr>
        <w:t>рассказ няни о своей жизни</w:t>
      </w:r>
      <w:r w:rsidR="00EF73DF">
        <w:rPr>
          <w:rFonts w:ascii="Times New Roman" w:hAnsi="Times New Roman" w:cs="Times New Roman"/>
          <w:sz w:val="28"/>
          <w:szCs w:val="28"/>
          <w:lang w:val="cs-CZ"/>
        </w:rPr>
        <w:t>)</w:t>
      </w:r>
      <w:r w:rsidR="00EF73DF">
        <w:rPr>
          <w:rFonts w:ascii="Times New Roman" w:hAnsi="Times New Roman" w:cs="Times New Roman"/>
          <w:sz w:val="28"/>
          <w:szCs w:val="28"/>
          <w:lang w:val="ru-RU"/>
        </w:rPr>
        <w:t>. Пушкин в романе дает представление об эпохе, здесь он использует,</w:t>
      </w:r>
      <w:r w:rsidR="002009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3DF">
        <w:rPr>
          <w:rFonts w:ascii="Times New Roman" w:hAnsi="Times New Roman" w:cs="Times New Roman"/>
          <w:sz w:val="28"/>
          <w:szCs w:val="28"/>
          <w:lang w:val="ru-RU"/>
        </w:rPr>
        <w:t>кроме вымышленных персонажей, и имена современников. Например, Катенин</w:t>
      </w:r>
      <w:r w:rsidR="00265104">
        <w:rPr>
          <w:rFonts w:ascii="Times New Roman" w:hAnsi="Times New Roman" w:cs="Times New Roman"/>
          <w:sz w:val="28"/>
          <w:szCs w:val="28"/>
          <w:lang w:val="ru-RU"/>
        </w:rPr>
        <w:t xml:space="preserve"> – литературный критик, драматург, театральный деятель. Оставил воспоминания о Пушкине; или например, Семенова – балерина и т,д</w:t>
      </w:r>
      <w:r w:rsidR="002009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5104" w:rsidRPr="00834EF7" w:rsidRDefault="002009D9" w:rsidP="0049169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</w:pP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Волшебный край! там в стары годы,</w:t>
      </w:r>
      <w:r w:rsidRPr="00834EF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Сатиры смелый властелин,</w:t>
      </w:r>
      <w:r w:rsidRPr="00834EF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Блистал</w:t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</w:rPr>
        <w:t> </w:t>
      </w:r>
      <w:hyperlink r:id="rId4" w:history="1">
        <w:r w:rsidRPr="00834EF7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shd w:val="clear" w:color="auto" w:fill="E0FFFF"/>
            <w:lang w:val="ru-RU"/>
          </w:rPr>
          <w:t>Фонвизин</w:t>
        </w:r>
      </w:hyperlink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, друг свободы,</w:t>
      </w:r>
      <w:r w:rsidRPr="00834EF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И переимчивый</w:t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</w:rPr>
        <w:t> </w:t>
      </w:r>
      <w:hyperlink r:id="rId5" w:tooltip="Княжнин, Яков Борисович" w:history="1">
        <w:r w:rsidRPr="00834EF7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shd w:val="clear" w:color="auto" w:fill="E0FFFF"/>
            <w:lang w:val="ru-RU"/>
          </w:rPr>
          <w:t>Княжнин</w:t>
        </w:r>
      </w:hyperlink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;</w:t>
      </w:r>
      <w:r w:rsidRPr="00834EF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Там</w:t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</w:rPr>
        <w:t> </w:t>
      </w:r>
      <w:hyperlink r:id="rId6" w:tooltip="Озеров, Владислав Александрович" w:history="1">
        <w:r w:rsidRPr="00834EF7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shd w:val="clear" w:color="auto" w:fill="E0FFFF"/>
            <w:lang w:val="ru-RU"/>
          </w:rPr>
          <w:t>Озеров</w:t>
        </w:r>
      </w:hyperlink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</w:rPr>
        <w:t> </w:t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невольны дани</w:t>
      </w:r>
      <w:r w:rsidRPr="00834EF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Народных слез, рукоплесканий</w:t>
      </w:r>
      <w:r w:rsidRPr="00834EF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С младой</w:t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</w:rPr>
        <w:t> </w:t>
      </w:r>
      <w:r w:rsidRPr="00834EF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0FFFF"/>
          <w:lang w:val="ru-RU"/>
        </w:rPr>
        <w:t>Семёновой</w:t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</w:rPr>
        <w:t> </w:t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делил;</w:t>
      </w:r>
      <w:r w:rsidRPr="00834EF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Там наш</w:t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</w:rPr>
        <w:t> </w:t>
      </w:r>
      <w:hyperlink r:id="rId7" w:tooltip="Катенин, Павел Александрович" w:history="1">
        <w:r w:rsidRPr="00834EF7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shd w:val="clear" w:color="auto" w:fill="E0FFFF"/>
            <w:lang w:val="ru-RU"/>
          </w:rPr>
          <w:t>Катенин</w:t>
        </w:r>
      </w:hyperlink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</w:rPr>
        <w:t> </w:t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воскресил</w:t>
      </w:r>
      <w:r w:rsidRPr="00834EF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hyperlink r:id="rId8" w:tooltip="Корнель, Пьер" w:history="1">
        <w:r w:rsidRPr="00834EF7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shd w:val="clear" w:color="auto" w:fill="E0FFFF"/>
            <w:lang w:val="ru-RU"/>
          </w:rPr>
          <w:t>Корнеля</w:t>
        </w:r>
      </w:hyperlink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</w:rPr>
        <w:t> </w:t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гений величавый;</w:t>
      </w:r>
      <w:r w:rsidRPr="00834EF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Там вывел колкий</w:t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</w:rPr>
        <w:t> </w:t>
      </w:r>
      <w:hyperlink r:id="rId9" w:tooltip="Шаховской, Александр Александрович" w:history="1">
        <w:r w:rsidRPr="00834EF7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shd w:val="clear" w:color="auto" w:fill="E0FFFF"/>
            <w:lang w:val="ru-RU"/>
          </w:rPr>
          <w:t>Шаховской</w:t>
        </w:r>
      </w:hyperlink>
      <w:r w:rsidRPr="00834EF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Своих комедий шумный рой,</w:t>
      </w:r>
      <w:r w:rsidRPr="00834EF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Там и</w:t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</w:rPr>
        <w:t> </w:t>
      </w:r>
      <w:hyperlink r:id="rId10" w:tooltip="Дидло, Карл Людовик" w:history="1">
        <w:r w:rsidRPr="00834EF7">
          <w:rPr>
            <w:rStyle w:val="Hypertextovodkaz"/>
            <w:rFonts w:ascii="Times New Roman" w:hAnsi="Times New Roman" w:cs="Times New Roman"/>
            <w:color w:val="0B0080"/>
            <w:sz w:val="24"/>
            <w:szCs w:val="24"/>
            <w:shd w:val="clear" w:color="auto" w:fill="E0FFFF"/>
            <w:lang w:val="ru-RU"/>
          </w:rPr>
          <w:t>Дидло</w:t>
        </w:r>
      </w:hyperlink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</w:rPr>
        <w:t> </w:t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венчался славой,</w:t>
      </w:r>
      <w:r w:rsidRPr="00834EF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Там, там под сению кулис</w:t>
      </w:r>
      <w:r w:rsidRPr="00834EF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834EF7">
        <w:rPr>
          <w:rFonts w:ascii="Times New Roman" w:hAnsi="Times New Roman" w:cs="Times New Roman"/>
          <w:color w:val="222222"/>
          <w:sz w:val="24"/>
          <w:szCs w:val="24"/>
          <w:shd w:val="clear" w:color="auto" w:fill="E0FFFF"/>
          <w:lang w:val="ru-RU"/>
        </w:rPr>
        <w:t>Младые дни мои неслись.</w:t>
      </w:r>
    </w:p>
    <w:p w:rsidR="002009D9" w:rsidRDefault="002009D9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нами разворачивается эпическое полотно жизни России начала 19 века. </w:t>
      </w:r>
    </w:p>
    <w:p w:rsidR="002009D9" w:rsidRDefault="002009D9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Художественная задача, поставленная А. С. Пушкиным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была подобна той, что была в «Кавказском пленнике» или в «Цыганах» - это изображение типа современного человека-</w:t>
      </w:r>
      <w:r w:rsidR="003A6A05">
        <w:rPr>
          <w:rFonts w:ascii="Times New Roman" w:hAnsi="Times New Roman" w:cs="Times New Roman"/>
          <w:sz w:val="28"/>
          <w:szCs w:val="28"/>
          <w:lang w:val="ru-RU"/>
        </w:rPr>
        <w:t>дворянина. Однако, в южных поэмах был изображен романтический герой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6A05">
        <w:rPr>
          <w:rFonts w:ascii="Times New Roman" w:hAnsi="Times New Roman" w:cs="Times New Roman"/>
          <w:sz w:val="28"/>
          <w:szCs w:val="28"/>
          <w:lang w:val="ru-RU"/>
        </w:rPr>
        <w:t xml:space="preserve">в экзотической среде, здесь же герой предстает в обычной для него среде, показано становление героя, его воспитание, влияние на него среды, т.е. перед нами </w:t>
      </w:r>
      <w:r w:rsidR="003A6A05" w:rsidRPr="003A6A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реалистическое изображение героя, сязанное с приемом типизации. </w:t>
      </w:r>
      <w:r w:rsidR="003A6A05">
        <w:rPr>
          <w:rFonts w:ascii="Times New Roman" w:hAnsi="Times New Roman" w:cs="Times New Roman"/>
          <w:sz w:val="28"/>
          <w:szCs w:val="28"/>
          <w:lang w:val="ru-RU"/>
        </w:rPr>
        <w:t xml:space="preserve">Пушкин признавался, что под романом он разумеет «историческую эпоху, развитую на вымышленном повествовании». </w:t>
      </w:r>
    </w:p>
    <w:p w:rsidR="003A6A05" w:rsidRDefault="003A6A05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стихотворной форме романа запечатлена активность авторского голоса, его лиризм, его особая роль в произведении. </w:t>
      </w:r>
    </w:p>
    <w:p w:rsidR="00382375" w:rsidRDefault="00382375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Пушкин признавал особенность творческого описания действительно</w:t>
      </w:r>
      <w:r w:rsidR="00881290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ти в романе,</w:t>
      </w:r>
      <w:r w:rsidR="00881290">
        <w:rPr>
          <w:rFonts w:ascii="Times New Roman" w:hAnsi="Times New Roman" w:cs="Times New Roman"/>
          <w:sz w:val="28"/>
          <w:szCs w:val="28"/>
          <w:lang w:val="ru-RU"/>
        </w:rPr>
        <w:t xml:space="preserve"> свободу авторского замысла,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говоря, что «даль свободного р</w:t>
      </w:r>
      <w:r w:rsidR="00881290">
        <w:rPr>
          <w:rFonts w:ascii="Times New Roman" w:hAnsi="Times New Roman" w:cs="Times New Roman"/>
          <w:sz w:val="28"/>
          <w:szCs w:val="28"/>
          <w:lang w:val="ru-RU"/>
        </w:rPr>
        <w:t xml:space="preserve">омана я сквозь магический кристалл еще не ясно различал». Пушкин называет роман «свободным», «собраньем пестрых глав», отмечает и его философскую содержательность, выделяя свой авторский голос: «Ума холодных размышлений и сердца горестных замет». </w:t>
      </w:r>
    </w:p>
    <w:p w:rsidR="002008F1" w:rsidRDefault="002008F1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«Свободный роман»</w:t>
      </w:r>
      <w:r w:rsidR="00294D33">
        <w:rPr>
          <w:rFonts w:ascii="Times New Roman" w:hAnsi="Times New Roman" w:cs="Times New Roman"/>
          <w:sz w:val="28"/>
          <w:szCs w:val="28"/>
          <w:lang w:val="ru-RU"/>
        </w:rPr>
        <w:t xml:space="preserve"> как сама жизнь, свободный от всяких канонов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94D33">
        <w:rPr>
          <w:rFonts w:ascii="Times New Roman" w:hAnsi="Times New Roman" w:cs="Times New Roman"/>
          <w:sz w:val="28"/>
          <w:szCs w:val="28"/>
          <w:lang w:val="ru-RU"/>
        </w:rPr>
        <w:t xml:space="preserve">В одном из писем Пушкин замечает: «Вот отчудила моя Татьяна – взяла и выскочила замуж». </w:t>
      </w:r>
    </w:p>
    <w:p w:rsidR="00294D33" w:rsidRDefault="00294D33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Характерными чертами романа являются: условность повествования, незавершенность построения, лиризм произведения, создания объективноо образа повествователя – все это стало во много возможно благодаря стихотворной форме произведения. </w:t>
      </w:r>
    </w:p>
    <w:p w:rsidR="003A6A05" w:rsidRDefault="003A6A05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6A05">
        <w:rPr>
          <w:rFonts w:ascii="Times New Roman" w:hAnsi="Times New Roman" w:cs="Times New Roman"/>
          <w:b/>
          <w:sz w:val="28"/>
          <w:szCs w:val="28"/>
          <w:lang w:val="ru-RU"/>
        </w:rPr>
        <w:t>Творческая история романа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D43F8">
        <w:rPr>
          <w:rFonts w:ascii="Times New Roman" w:hAnsi="Times New Roman" w:cs="Times New Roman"/>
          <w:sz w:val="28"/>
          <w:szCs w:val="28"/>
          <w:lang w:val="ru-RU"/>
        </w:rPr>
        <w:t xml:space="preserve">Роман «Евгений Онегин» был начат поэтом в южной ссылке и закончен Болдинской осенью </w:t>
      </w:r>
      <w:r w:rsidR="00ED43F8">
        <w:rPr>
          <w:rFonts w:ascii="Times New Roman" w:hAnsi="Times New Roman" w:cs="Times New Roman"/>
          <w:sz w:val="28"/>
          <w:szCs w:val="28"/>
          <w:lang w:val="cs-CZ"/>
        </w:rPr>
        <w:t>(</w:t>
      </w:r>
      <w:r w:rsidR="00ED43F8">
        <w:rPr>
          <w:rFonts w:ascii="Times New Roman" w:hAnsi="Times New Roman" w:cs="Times New Roman"/>
          <w:sz w:val="28"/>
          <w:szCs w:val="28"/>
          <w:lang w:val="ru-RU"/>
        </w:rPr>
        <w:t>9.5.1823-25.9.1830</w:t>
      </w:r>
      <w:r w:rsidR="00ED43F8">
        <w:rPr>
          <w:rFonts w:ascii="Times New Roman" w:hAnsi="Times New Roman" w:cs="Times New Roman"/>
          <w:sz w:val="28"/>
          <w:szCs w:val="28"/>
          <w:lang w:val="cs-CZ"/>
        </w:rPr>
        <w:t>)</w:t>
      </w:r>
      <w:r w:rsidR="00ED43F8">
        <w:rPr>
          <w:rFonts w:ascii="Times New Roman" w:hAnsi="Times New Roman" w:cs="Times New Roman"/>
          <w:sz w:val="28"/>
          <w:szCs w:val="28"/>
          <w:lang w:val="ru-RU"/>
        </w:rPr>
        <w:t xml:space="preserve">. Роман писался на протяжении 7 лет. В 1831 году Пушкин переделал последнюю 8 главу и написал письмо Онегина к Татьяне. </w:t>
      </w:r>
    </w:p>
    <w:p w:rsidR="00382375" w:rsidRDefault="00ED43F8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течение времени замысел романа менялся. Последний набросок романа включает в себя 10 глав. Восьмая глава д</w:t>
      </w:r>
      <w:r w:rsidR="00382375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лжна был стать девятой, а вместо нее Пушкин намеревался дать подробное описание путешествия Е. Онегина. В десятой главе должно было говориться о зарождении тайных декабристских обществ. Пушкин работал над 10-ой главой, однако и он сам, и его друзья понимали, что </w:t>
      </w:r>
      <w:r w:rsidR="00383CE1">
        <w:rPr>
          <w:rFonts w:ascii="Times New Roman" w:hAnsi="Times New Roman" w:cs="Times New Roman"/>
          <w:sz w:val="28"/>
          <w:szCs w:val="28"/>
          <w:lang w:val="ru-RU"/>
        </w:rPr>
        <w:t>по цензурным соображениям глава никогда не будет опубликована. 19 октября 1830 года, в день очередной годовщины лицея, Пушкин сжег 10 главу. В черновиках поэта</w:t>
      </w:r>
      <w:r w:rsidR="008D5491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870A55">
        <w:rPr>
          <w:rFonts w:ascii="Times New Roman" w:hAnsi="Times New Roman" w:cs="Times New Roman"/>
          <w:sz w:val="28"/>
          <w:szCs w:val="28"/>
          <w:lang w:val="ru-RU"/>
        </w:rPr>
        <w:t xml:space="preserve">были обнаружены тщательно зашифрованные </w:t>
      </w:r>
      <w:r w:rsidR="00382375">
        <w:rPr>
          <w:rFonts w:ascii="Times New Roman" w:hAnsi="Times New Roman" w:cs="Times New Roman"/>
          <w:sz w:val="28"/>
          <w:szCs w:val="28"/>
          <w:lang w:val="ru-RU"/>
        </w:rPr>
        <w:t>первые 16 строф 10-й главы и недоработанный черновой текст 3-х строф. Теперь нам известны в отрывках и с пропусками 17 строф 10-й главы. Однако в окончательный текст ни «Путешествия Онегина», ни текст 10-й главы не вошли. Окончательный текст состоит из 8 глав и представляет собой законченное произведение.</w:t>
      </w:r>
    </w:p>
    <w:p w:rsidR="00ED43F8" w:rsidRDefault="00382375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Действие романа </w:t>
      </w:r>
      <w:r w:rsidR="00881290">
        <w:rPr>
          <w:rFonts w:ascii="Times New Roman" w:hAnsi="Times New Roman" w:cs="Times New Roman"/>
          <w:sz w:val="28"/>
          <w:szCs w:val="28"/>
          <w:lang w:val="ru-RU"/>
        </w:rPr>
        <w:t xml:space="preserve">развивается с1819 по 1825 годы. Это время </w:t>
      </w:r>
      <w:r w:rsidR="002008F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и развития </w:t>
      </w:r>
      <w:r w:rsidR="00881290">
        <w:rPr>
          <w:rFonts w:ascii="Times New Roman" w:hAnsi="Times New Roman" w:cs="Times New Roman"/>
          <w:sz w:val="28"/>
          <w:szCs w:val="28"/>
          <w:lang w:val="ru-RU"/>
        </w:rPr>
        <w:t xml:space="preserve">декабристского движения в стране. </w:t>
      </w:r>
      <w:r w:rsidR="002008F1">
        <w:rPr>
          <w:rFonts w:ascii="Times New Roman" w:hAnsi="Times New Roman" w:cs="Times New Roman"/>
          <w:sz w:val="28"/>
          <w:szCs w:val="28"/>
          <w:lang w:val="ru-RU"/>
        </w:rPr>
        <w:t>Роман рисует и эволюцию мировоззрения Пушкина. Язык первых 3-х глав о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008F1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2008F1">
        <w:rPr>
          <w:rFonts w:ascii="Times New Roman" w:hAnsi="Times New Roman" w:cs="Times New Roman"/>
          <w:sz w:val="28"/>
          <w:szCs w:val="28"/>
          <w:lang w:val="ru-RU"/>
        </w:rPr>
        <w:t xml:space="preserve">ается от языка последней. 10 глава должна была стать рассказом о </w:t>
      </w:r>
      <w:r w:rsidR="002008F1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декабристских организациях, она усиливала социальную направленность романа. В романе мы</w:t>
      </w:r>
      <w:r w:rsidR="00294D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8F1">
        <w:rPr>
          <w:rFonts w:ascii="Times New Roman" w:hAnsi="Times New Roman" w:cs="Times New Roman"/>
          <w:sz w:val="28"/>
          <w:szCs w:val="28"/>
          <w:lang w:val="ru-RU"/>
        </w:rPr>
        <w:t xml:space="preserve">видим эволюцию художественного стиля 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 xml:space="preserve">писателя </w:t>
      </w:r>
      <w:r w:rsidR="002008F1">
        <w:rPr>
          <w:rFonts w:ascii="Times New Roman" w:hAnsi="Times New Roman" w:cs="Times New Roman"/>
          <w:sz w:val="28"/>
          <w:szCs w:val="28"/>
          <w:lang w:val="ru-RU"/>
        </w:rPr>
        <w:t xml:space="preserve">от романтизма к реализму. </w:t>
      </w:r>
    </w:p>
    <w:p w:rsidR="00294D33" w:rsidRDefault="00294D33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4D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Онегинская строфа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это размер, которым написано произведение. 14 стихов четыре</w:t>
      </w:r>
      <w:r w:rsidR="00226C04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стопного ямба. 1-е ч</w:t>
      </w:r>
      <w:r w:rsidR="00226C04">
        <w:rPr>
          <w:rFonts w:ascii="Times New Roman" w:hAnsi="Times New Roman" w:cs="Times New Roman"/>
          <w:sz w:val="28"/>
          <w:szCs w:val="28"/>
          <w:lang w:val="cs-CZ"/>
        </w:rPr>
        <w:t>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тверостишье </w:t>
      </w:r>
      <w:r w:rsidR="00226C04">
        <w:rPr>
          <w:rFonts w:ascii="Times New Roman" w:hAnsi="Times New Roman" w:cs="Times New Roman"/>
          <w:sz w:val="28"/>
          <w:szCs w:val="28"/>
          <w:lang w:val="ru-RU"/>
        </w:rPr>
        <w:t xml:space="preserve">– перекрестная рифма </w:t>
      </w:r>
      <w:r w:rsidR="00226C04">
        <w:rPr>
          <w:rFonts w:ascii="Times New Roman" w:hAnsi="Times New Roman" w:cs="Times New Roman"/>
          <w:sz w:val="28"/>
          <w:szCs w:val="28"/>
          <w:lang w:val="cs-CZ"/>
        </w:rPr>
        <w:t>(</w:t>
      </w:r>
      <w:r w:rsidR="00226C04">
        <w:rPr>
          <w:rFonts w:ascii="Times New Roman" w:hAnsi="Times New Roman" w:cs="Times New Roman"/>
          <w:sz w:val="28"/>
          <w:szCs w:val="28"/>
          <w:lang w:val="ru-RU"/>
        </w:rPr>
        <w:t>абаб</w:t>
      </w:r>
      <w:r w:rsidR="00226C04">
        <w:rPr>
          <w:rFonts w:ascii="Times New Roman" w:hAnsi="Times New Roman" w:cs="Times New Roman"/>
          <w:sz w:val="28"/>
          <w:szCs w:val="28"/>
          <w:lang w:val="cs-CZ"/>
        </w:rPr>
        <w:t>)</w:t>
      </w:r>
      <w:r w:rsidR="00226C04">
        <w:rPr>
          <w:rFonts w:ascii="Times New Roman" w:hAnsi="Times New Roman" w:cs="Times New Roman"/>
          <w:sz w:val="28"/>
          <w:szCs w:val="28"/>
          <w:lang w:val="ru-RU"/>
        </w:rPr>
        <w:t xml:space="preserve">; 2-е – смежная </w:t>
      </w:r>
      <w:r w:rsidR="00226C04">
        <w:rPr>
          <w:rFonts w:ascii="Times New Roman" w:hAnsi="Times New Roman" w:cs="Times New Roman"/>
          <w:sz w:val="28"/>
          <w:szCs w:val="28"/>
          <w:lang w:val="cs-CZ"/>
        </w:rPr>
        <w:t>(</w:t>
      </w:r>
      <w:r w:rsidR="00226C04">
        <w:rPr>
          <w:rFonts w:ascii="Times New Roman" w:hAnsi="Times New Roman" w:cs="Times New Roman"/>
          <w:sz w:val="28"/>
          <w:szCs w:val="28"/>
          <w:lang w:val="ru-RU"/>
        </w:rPr>
        <w:t>ввгг</w:t>
      </w:r>
      <w:r w:rsidR="00226C04">
        <w:rPr>
          <w:rFonts w:ascii="Times New Roman" w:hAnsi="Times New Roman" w:cs="Times New Roman"/>
          <w:sz w:val="28"/>
          <w:szCs w:val="28"/>
          <w:lang w:val="cs-CZ"/>
        </w:rPr>
        <w:t>)</w:t>
      </w:r>
      <w:r w:rsidR="00226C04">
        <w:rPr>
          <w:rFonts w:ascii="Times New Roman" w:hAnsi="Times New Roman" w:cs="Times New Roman"/>
          <w:sz w:val="28"/>
          <w:szCs w:val="28"/>
          <w:lang w:val="ru-RU"/>
        </w:rPr>
        <w:t xml:space="preserve">; 3-я – опоясывающая, кольцевая </w:t>
      </w:r>
      <w:r w:rsidR="00226C04">
        <w:rPr>
          <w:rFonts w:ascii="Times New Roman" w:hAnsi="Times New Roman" w:cs="Times New Roman"/>
          <w:sz w:val="28"/>
          <w:szCs w:val="28"/>
          <w:lang w:val="cs-CZ"/>
        </w:rPr>
        <w:t>(</w:t>
      </w:r>
      <w:r w:rsidR="00226C04">
        <w:rPr>
          <w:rFonts w:ascii="Times New Roman" w:hAnsi="Times New Roman" w:cs="Times New Roman"/>
          <w:sz w:val="28"/>
          <w:szCs w:val="28"/>
          <w:lang w:val="ru-RU"/>
        </w:rPr>
        <w:t>деед</w:t>
      </w:r>
      <w:r w:rsidR="00226C04">
        <w:rPr>
          <w:rFonts w:ascii="Times New Roman" w:hAnsi="Times New Roman" w:cs="Times New Roman"/>
          <w:sz w:val="28"/>
          <w:szCs w:val="28"/>
          <w:lang w:val="cs-CZ"/>
        </w:rPr>
        <w:t>)</w:t>
      </w:r>
      <w:r w:rsidR="00226C04">
        <w:rPr>
          <w:rFonts w:ascii="Times New Roman" w:hAnsi="Times New Roman" w:cs="Times New Roman"/>
          <w:sz w:val="28"/>
          <w:szCs w:val="28"/>
          <w:lang w:val="ru-RU"/>
        </w:rPr>
        <w:t xml:space="preserve">; в заключительном двустишьи </w:t>
      </w:r>
      <w:r w:rsidR="00226C04">
        <w:rPr>
          <w:rFonts w:ascii="Times New Roman" w:hAnsi="Times New Roman" w:cs="Times New Roman"/>
          <w:sz w:val="28"/>
          <w:szCs w:val="28"/>
          <w:lang w:val="cs-CZ"/>
        </w:rPr>
        <w:t>(</w:t>
      </w:r>
      <w:r w:rsidR="00226C04">
        <w:rPr>
          <w:rFonts w:ascii="Times New Roman" w:hAnsi="Times New Roman" w:cs="Times New Roman"/>
          <w:sz w:val="28"/>
          <w:szCs w:val="28"/>
          <w:lang w:val="ru-RU"/>
        </w:rPr>
        <w:t>жж</w:t>
      </w:r>
      <w:r w:rsidR="00226C04">
        <w:rPr>
          <w:rFonts w:ascii="Times New Roman" w:hAnsi="Times New Roman" w:cs="Times New Roman"/>
          <w:sz w:val="28"/>
          <w:szCs w:val="28"/>
          <w:lang w:val="cs-CZ"/>
        </w:rPr>
        <w:t>)</w:t>
      </w:r>
      <w:r w:rsidR="00226C04">
        <w:rPr>
          <w:rFonts w:ascii="Times New Roman" w:hAnsi="Times New Roman" w:cs="Times New Roman"/>
          <w:sz w:val="28"/>
          <w:szCs w:val="28"/>
          <w:lang w:val="ru-RU"/>
        </w:rPr>
        <w:t xml:space="preserve">. Двустишье подытоживает тему, которая развивается в предыдущих строфах. Онегинская строфа близка к сонетам Шекспира. </w:t>
      </w:r>
    </w:p>
    <w:p w:rsidR="00226C04" w:rsidRDefault="00226C04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Онегинская строфа воплотила в себе стилистическое и интонационное своеобразие, которое характерно для всего романа в стихах. </w:t>
      </w:r>
    </w:p>
    <w:p w:rsidR="00226C04" w:rsidRDefault="00226C04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26C04">
        <w:rPr>
          <w:rFonts w:ascii="Times New Roman" w:hAnsi="Times New Roman" w:cs="Times New Roman"/>
          <w:b/>
          <w:sz w:val="28"/>
          <w:szCs w:val="28"/>
          <w:lang w:val="ru-RU"/>
        </w:rPr>
        <w:t>Сюжет и композиция произведения.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романа характерна «зеркальность» сюжетных ходов. Перед нами </w:t>
      </w:r>
      <w:r w:rsidR="008E740A">
        <w:rPr>
          <w:rFonts w:ascii="Times New Roman" w:hAnsi="Times New Roman" w:cs="Times New Roman"/>
          <w:sz w:val="28"/>
          <w:szCs w:val="28"/>
          <w:lang w:val="ru-RU"/>
        </w:rPr>
        <w:t>история взаимоотношений Онегина и Татьяны. В начале романа любовь Татьяны к Онегину и письмо к нему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, объяснние</w:t>
      </w:r>
      <w:r w:rsidR="008E740A">
        <w:rPr>
          <w:rFonts w:ascii="Times New Roman" w:hAnsi="Times New Roman" w:cs="Times New Roman"/>
          <w:sz w:val="28"/>
          <w:szCs w:val="28"/>
          <w:lang w:val="ru-RU"/>
        </w:rPr>
        <w:t>, в конце романа – любовь Онегина к Татьяне и письмо к ней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, объяснение</w:t>
      </w:r>
      <w:r w:rsidR="008E740A">
        <w:rPr>
          <w:rFonts w:ascii="Times New Roman" w:hAnsi="Times New Roman" w:cs="Times New Roman"/>
          <w:sz w:val="28"/>
          <w:szCs w:val="28"/>
          <w:lang w:val="ru-RU"/>
        </w:rPr>
        <w:t>. Например, сон Татьяны как предвестник будущих трагических событий, затем повторение событий – ссора Онегина и Ленского на именинах Татьяны. Кабинет Онегина в столице – кабинет в деревне и т.д.</w:t>
      </w:r>
    </w:p>
    <w:p w:rsidR="008E740A" w:rsidRDefault="008E740A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основу сюжета положены чувства любви и дружбы героев. Во многом образы героев построены на антитезе. </w:t>
      </w:r>
    </w:p>
    <w:p w:rsidR="008E740A" w:rsidRDefault="008E740A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Онегин – Ленский. </w:t>
      </w:r>
    </w:p>
    <w:p w:rsidR="002926E4" w:rsidRDefault="008E740A" w:rsidP="00491693">
      <w:pPr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lang w:val="ru-RU"/>
        </w:rPr>
      </w:pPr>
      <w:r w:rsidRPr="002926E4">
        <w:rPr>
          <w:rStyle w:val="vl"/>
          <w:rFonts w:ascii="Times New Roman" w:hAnsi="Times New Roman" w:cs="Times New Roman"/>
          <w:sz w:val="24"/>
          <w:szCs w:val="24"/>
          <w:lang w:val="ru-RU"/>
        </w:rPr>
        <w:t>Они сошлись. Волна и камень,</w:t>
      </w:r>
      <w:r w:rsidRPr="002926E4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2926E4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lang w:val="ru-RU"/>
        </w:rPr>
        <w:t>Стихи и проза, лед и пламень</w:t>
      </w:r>
      <w:r w:rsidR="002926E4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lang w:val="ru-RU"/>
        </w:rPr>
        <w:t xml:space="preserve">. </w:t>
      </w:r>
    </w:p>
    <w:p w:rsidR="002926E4" w:rsidRDefault="002926E4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 Ленского –  юного поэта, восторженного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влюбленного, выпускника немецкого университета, воспитанного в традициях немецкого романтизма, - противопоставлен образу скучающего Онегина, познавшего жизнь, не удовлетворенного ею. Ленский влюблен в Ольгу Ларину. Ольга для него муза, мечта. Онегин не видит в Ольге ничего особенного. </w:t>
      </w:r>
      <w:r w:rsidR="007555F5">
        <w:rPr>
          <w:rFonts w:ascii="Times New Roman" w:hAnsi="Times New Roman" w:cs="Times New Roman"/>
          <w:sz w:val="28"/>
          <w:szCs w:val="28"/>
          <w:lang w:val="ru-RU"/>
        </w:rPr>
        <w:t>Веселая Ольга противопоставлена задумчивой Татьяне.</w:t>
      </w:r>
    </w:p>
    <w:p w:rsidR="00834EF7" w:rsidRDefault="002926E4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Особенной в </w:t>
      </w:r>
      <w:r w:rsidR="00834EF7">
        <w:rPr>
          <w:rFonts w:ascii="Times New Roman" w:hAnsi="Times New Roman" w:cs="Times New Roman"/>
          <w:sz w:val="28"/>
          <w:szCs w:val="28"/>
          <w:lang w:val="ru-RU"/>
        </w:rPr>
        <w:t xml:space="preserve">семье Лариных является Татьяна. </w:t>
      </w:r>
    </w:p>
    <w:p w:rsidR="008E740A" w:rsidRDefault="00834EF7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lang w:val="ru-RU"/>
        </w:rPr>
        <w:t>Ее сестра звалась Татьяна...</w: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> </w:t>
      </w:r>
      <w:bookmarkStart w:id="1" w:name="acs13"/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</w:rPr>
        <w:fldChar w:fldCharType="begin"/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  <w:lang w:val="ru-RU"/>
        </w:rPr>
        <w:instrText xml:space="preserve"> 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</w:rPr>
        <w:instrText>HYPERLINK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  <w:lang w:val="ru-RU"/>
        </w:rPr>
        <w:instrText xml:space="preserve"> "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</w:rPr>
        <w:instrText>https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  <w:lang w:val="ru-RU"/>
        </w:rPr>
        <w:instrText>://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</w:rPr>
        <w:instrText>ilibrary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  <w:lang w:val="ru-RU"/>
        </w:rPr>
        <w:instrText>.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</w:rPr>
        <w:instrText>ru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  <w:lang w:val="ru-RU"/>
        </w:rPr>
        <w:instrText>/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</w:rPr>
        <w:instrText>text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  <w:lang w:val="ru-RU"/>
        </w:rPr>
        <w:instrText>/436/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</w:rPr>
        <w:instrText>p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  <w:lang w:val="ru-RU"/>
        </w:rPr>
        <w:instrText>.10/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</w:rPr>
        <w:instrText>index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  <w:lang w:val="ru-RU"/>
        </w:rPr>
        <w:instrText>.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</w:rPr>
        <w:instrText>html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  <w:lang w:val="ru-RU"/>
        </w:rPr>
        <w:instrText>" \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</w:rPr>
        <w:instrText>l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  <w:lang w:val="ru-RU"/>
        </w:rPr>
        <w:instrText xml:space="preserve"> "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</w:rPr>
        <w:instrText>ac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  <w:lang w:val="ru-RU"/>
        </w:rPr>
        <w:instrText xml:space="preserve">13" </w:instrTex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</w:rPr>
        <w:fldChar w:fldCharType="separate"/>
      </w:r>
      <w:r w:rsidRPr="00834EF7">
        <w:rPr>
          <w:rStyle w:val="Hypertextovodkaz"/>
          <w:rFonts w:ascii="Times New Roman" w:hAnsi="Times New Roman" w:cs="Times New Roman"/>
          <w:color w:val="000222"/>
          <w:sz w:val="24"/>
          <w:szCs w:val="24"/>
          <w:shd w:val="clear" w:color="auto" w:fill="E2E2D4"/>
          <w:vertAlign w:val="superscript"/>
          <w:lang w:val="ru-RU"/>
        </w:rPr>
        <w:t>13</w:t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vertAlign w:val="superscript"/>
        </w:rPr>
        <w:fldChar w:fldCharType="end"/>
      </w:r>
      <w:bookmarkEnd w:id="1"/>
      <w:r w:rsidRPr="00834EF7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textWrapping" w:clear="all"/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lang w:val="ru-RU"/>
        </w:rPr>
        <w:t>Впервые именем таким</w:t>
      </w:r>
      <w:r w:rsidRPr="00834EF7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textWrapping" w:clear="all"/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lang w:val="ru-RU"/>
        </w:rPr>
        <w:t>Страницы нежные романа</w:t>
      </w:r>
      <w:r w:rsidRPr="00834EF7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textWrapping" w:clear="all"/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lang w:val="ru-RU"/>
        </w:rPr>
        <w:t>Мы своевольно освятим.</w:t>
      </w:r>
      <w:r w:rsidRPr="00834EF7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textWrapping" w:clear="all"/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lang w:val="ru-RU"/>
        </w:rPr>
        <w:t>И что ж? оно приятно, звучно;</w:t>
      </w:r>
      <w:r w:rsidRPr="00834EF7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textWrapping" w:clear="all"/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lang w:val="ru-RU"/>
        </w:rPr>
        <w:t>Но с ним, я знаю, неразлучно</w:t>
      </w:r>
      <w:r w:rsidRPr="00834EF7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textWrapping" w:clear="all"/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lang w:val="ru-RU"/>
        </w:rPr>
        <w:lastRenderedPageBreak/>
        <w:t>Воспоминанье старины</w:t>
      </w:r>
      <w:r w:rsidRPr="00834EF7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textWrapping" w:clear="all"/>
      </w:r>
      <w:r w:rsidRPr="00834EF7">
        <w:rPr>
          <w:rStyle w:val="vl"/>
          <w:rFonts w:ascii="Times New Roman" w:hAnsi="Times New Roman" w:cs="Times New Roman"/>
          <w:color w:val="000000"/>
          <w:sz w:val="24"/>
          <w:szCs w:val="24"/>
          <w:shd w:val="clear" w:color="auto" w:fill="E2E2D4"/>
          <w:lang w:val="ru-RU"/>
        </w:rPr>
        <w:t>Иль девичьей!</w:t>
      </w:r>
      <w:r w:rsidR="008E740A" w:rsidRPr="00834EF7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Пушкин дает крестьянское имя героине, подчеркивая ее народный характер. Ее характер чист, она любит книги, ей</w:t>
      </w:r>
      <w:r w:rsidR="00755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близки народные предания и обычаи. </w:t>
      </w:r>
      <w:r w:rsidR="008E740A" w:rsidRPr="00834E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5F5">
        <w:rPr>
          <w:rFonts w:ascii="Times New Roman" w:hAnsi="Times New Roman" w:cs="Times New Roman"/>
          <w:sz w:val="28"/>
          <w:szCs w:val="28"/>
          <w:lang w:val="ru-RU"/>
        </w:rPr>
        <w:t>Татьяна влюбляется в Онегина, открывает ему свою душу, пишет ему письмо, происходит объяснение героев, где Татьяна узнает, что</w:t>
      </w:r>
      <w:r w:rsidR="007555F5" w:rsidRPr="00755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55F5">
        <w:rPr>
          <w:rFonts w:ascii="Times New Roman" w:hAnsi="Times New Roman" w:cs="Times New Roman"/>
          <w:sz w:val="28"/>
          <w:szCs w:val="28"/>
          <w:lang w:val="ru-RU"/>
        </w:rPr>
        <w:t xml:space="preserve">Онегин не отвечает ей взаимностью. </w:t>
      </w:r>
    </w:p>
    <w:p w:rsidR="007555F5" w:rsidRDefault="007555F5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именинах Татьяны Онегин решает подразнить Ленского, так как рассержен на него и на себя, за то, что приехал на этот деревенский праздник и дал себя уговорить. Онегин ухаживает за Ольгой, вызывая ревность Ленского. Ленский вызывает Онегина на дуэль. Онегин уже не держит зла на Ленского, но не хочет дать повод для сплетен и не хочет прослыть трусом и подлецом, т.е.  из-за светских условностей Онегин стреляется с Ленским и убивает его. Дуэль становится кульминацией </w:t>
      </w:r>
      <w:r w:rsidR="00062E15">
        <w:rPr>
          <w:rFonts w:ascii="Times New Roman" w:hAnsi="Times New Roman" w:cs="Times New Roman"/>
          <w:sz w:val="28"/>
          <w:szCs w:val="28"/>
          <w:lang w:val="ru-RU"/>
        </w:rPr>
        <w:t xml:space="preserve">романа. Она круто меняет судьбы героев: убит Ленский, Ольга выходит замуж за улана, Онегин уезжает из деревни, Татьяна выходит замуж за генерала. </w:t>
      </w:r>
    </w:p>
    <w:p w:rsidR="00062E15" w:rsidRDefault="00062E15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снова встреч</w:t>
      </w:r>
      <w:r w:rsidR="00222A7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емся с Онеги</w:t>
      </w:r>
      <w:r w:rsidR="00E24867">
        <w:rPr>
          <w:rFonts w:ascii="Times New Roman" w:hAnsi="Times New Roman" w:cs="Times New Roman"/>
          <w:sz w:val="28"/>
          <w:szCs w:val="28"/>
          <w:lang w:val="ru-RU"/>
        </w:rPr>
        <w:t>ным и Татьяной в Петербурге на балу. И он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24867">
        <w:rPr>
          <w:rFonts w:ascii="Times New Roman" w:hAnsi="Times New Roman" w:cs="Times New Roman"/>
          <w:sz w:val="28"/>
          <w:szCs w:val="28"/>
          <w:lang w:val="ru-RU"/>
        </w:rPr>
        <w:t xml:space="preserve">, и он изменились. Татьяна замужем, она дама из высшего света. Онегин </w:t>
      </w:r>
      <w:r w:rsidR="00222A7C">
        <w:rPr>
          <w:rFonts w:ascii="Times New Roman" w:hAnsi="Times New Roman" w:cs="Times New Roman"/>
          <w:sz w:val="28"/>
          <w:szCs w:val="28"/>
          <w:lang w:val="ru-RU"/>
        </w:rPr>
        <w:t>вернулся из путешествия. Татьяна уже не та романтическая девочка, изменился и Онегин. Он пережил раскаяние в убийстве друга, много передумал. Теперь он влюблен в Татьяну, но он обнаруживает, что Татьяна прежняя,ей не нужен «ве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22A7C">
        <w:rPr>
          <w:rFonts w:ascii="Times New Roman" w:hAnsi="Times New Roman" w:cs="Times New Roman"/>
          <w:sz w:val="28"/>
          <w:szCs w:val="28"/>
          <w:lang w:val="ru-RU"/>
        </w:rPr>
        <w:t xml:space="preserve">ь этот маскарад». В момент объяснения с Татьяной Пушкин оставляет своего героя. </w:t>
      </w:r>
    </w:p>
    <w:p w:rsidR="00222A7C" w:rsidRDefault="00222A7C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романе присутствует образ автора, который «знаком с Онегиным»,он делится своими впечатлениями, наблюдениями, рассказывает нам об Онегине. Все это создает ощущение незаконченности и подлинности повествования</w:t>
      </w:r>
      <w:r w:rsidR="00C5718E">
        <w:rPr>
          <w:rFonts w:ascii="Times New Roman" w:hAnsi="Times New Roman" w:cs="Times New Roman"/>
          <w:sz w:val="28"/>
          <w:szCs w:val="28"/>
          <w:lang w:val="ru-RU"/>
        </w:rPr>
        <w:t xml:space="preserve">, как будто Пушкин рассказывает о знакомых ему людях. </w:t>
      </w:r>
    </w:p>
    <w:p w:rsidR="00C5718E" w:rsidRDefault="00C5718E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Белинский считал, что образ Онегина историчен. Он родилася и воспитывался в такой среде, которая его сделала «страдающим эгоистом», «эгоистом поневоле». Его критическое отношение к свету переросло в желочный эгоизм. Он разрушает жизнь своего друга, 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теряет любовь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Человек со способностями и умом оказывается «лишним человеком». </w:t>
      </w:r>
      <w:r w:rsidR="00623EC8">
        <w:rPr>
          <w:rFonts w:ascii="Times New Roman" w:hAnsi="Times New Roman" w:cs="Times New Roman"/>
          <w:sz w:val="28"/>
          <w:szCs w:val="28"/>
          <w:lang w:val="ru-RU"/>
        </w:rPr>
        <w:t xml:space="preserve">На образ Онегина оказало влияние, 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безусловно</w:t>
      </w:r>
      <w:r w:rsidR="00623EC8">
        <w:rPr>
          <w:rFonts w:ascii="Times New Roman" w:hAnsi="Times New Roman" w:cs="Times New Roman"/>
          <w:sz w:val="28"/>
          <w:szCs w:val="28"/>
          <w:lang w:val="ru-RU"/>
        </w:rPr>
        <w:t>, творчество Байрона. Но именно Татьяна, а не Онегин становится любимым идеалом поэта, так как она близка к народу, она, по словам Белинского, «тип русской женщины». Она тонко понимает природу, лирические отступления в романе часто связаны с образом Татьяны.</w:t>
      </w:r>
    </w:p>
    <w:p w:rsidR="00BD324B" w:rsidRDefault="00623EC8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3EC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Критика о романе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Белинский посвятил творчеству А. С. Пушкина 8 и 9 статьи. В них он говорит о том, что в «Евгении Онегине» Пушкин достиг вершин своего творчества.  В этом произведении он предстает сложившимся </w:t>
      </w:r>
      <w:r w:rsidR="00BD324B">
        <w:rPr>
          <w:rFonts w:ascii="Times New Roman" w:hAnsi="Times New Roman" w:cs="Times New Roman"/>
          <w:sz w:val="28"/>
          <w:szCs w:val="28"/>
          <w:lang w:val="ru-RU"/>
        </w:rPr>
        <w:t xml:space="preserve">человеком и сформировавшимся художником. До 30-х годов Пушкин находился в развитии. </w:t>
      </w:r>
    </w:p>
    <w:p w:rsidR="00BD324B" w:rsidRDefault="00BD324B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 романе отражена жизнь русского общества, взятого в один из самых переломных его моментов». Белинский имел в виду формирование в русском обществе некой духовной атмосферы. Судьбы героев даны в разрезе их духовного развития или же отсутствия такового. В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целом получается, что Пушкин изобразил духовную драму лучших русских людей. </w:t>
      </w:r>
    </w:p>
    <w:p w:rsidR="00BD324B" w:rsidRDefault="00BD324B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Драма Онегина – он познал, что ощутил в себе потребность высших идеалов, но не отыскал путей реализации эих идеалов. </w:t>
      </w:r>
    </w:p>
    <w:p w:rsidR="00623EC8" w:rsidRDefault="00BD324B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Онегина не любили в своей среде: за пренебрежение этой пошлой, заурядной средой. Но отыскать новое ему не удалось. Груз прежнего воспитания, эгоисти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еское самомнения, отсутствие ясного понимания своих целей остановили Онегина на той точке развития, с которой </w:t>
      </w:r>
      <w:r w:rsidR="00D34981">
        <w:rPr>
          <w:rFonts w:ascii="Times New Roman" w:hAnsi="Times New Roman" w:cs="Times New Roman"/>
          <w:sz w:val="28"/>
          <w:szCs w:val="28"/>
          <w:lang w:val="ru-RU"/>
        </w:rPr>
        <w:t>должен был бы начаться его подъем. На точке, с которой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981">
        <w:rPr>
          <w:rFonts w:ascii="Times New Roman" w:hAnsi="Times New Roman" w:cs="Times New Roman"/>
          <w:sz w:val="28"/>
          <w:szCs w:val="28"/>
          <w:lang w:val="ru-RU"/>
        </w:rPr>
        <w:t xml:space="preserve">отрицание переходит в утверждение. Онегин прошел зону отрицания. Но нравственное возрождение у Онегина до конца не произошло. </w:t>
      </w:r>
    </w:p>
    <w:p w:rsidR="00D34981" w:rsidRDefault="00D34981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Иное дело Татьяна. Это была более цельная и глубокая натура, чем Онегин. Татьяна избежала краха в своих порывах, идеалах. Белинский задает вопрос, чем же кончила Татьяна?</w:t>
      </w:r>
    </w:p>
    <w:p w:rsidR="00D34981" w:rsidRPr="00D34981" w:rsidRDefault="00D34981" w:rsidP="004916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34981">
        <w:rPr>
          <w:rFonts w:ascii="Times New Roman" w:hAnsi="Times New Roman" w:cs="Times New Roman"/>
          <w:sz w:val="24"/>
          <w:szCs w:val="24"/>
          <w:lang w:val="ru-RU"/>
        </w:rPr>
        <w:t xml:space="preserve">Но я другому отдана </w:t>
      </w:r>
    </w:p>
    <w:p w:rsidR="00D34981" w:rsidRDefault="00D34981" w:rsidP="004916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34981">
        <w:rPr>
          <w:rFonts w:ascii="Times New Roman" w:hAnsi="Times New Roman" w:cs="Times New Roman"/>
          <w:sz w:val="24"/>
          <w:szCs w:val="24"/>
          <w:lang w:val="ru-RU"/>
        </w:rPr>
        <w:t xml:space="preserve">И буду век ему верна.  </w:t>
      </w:r>
    </w:p>
    <w:p w:rsidR="00D34981" w:rsidRDefault="00D34981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в</w:t>
      </w:r>
      <w:r w:rsidR="00AB04F4">
        <w:rPr>
          <w:rFonts w:ascii="Times New Roman" w:hAnsi="Times New Roman" w:cs="Times New Roman"/>
          <w:sz w:val="28"/>
          <w:szCs w:val="28"/>
          <w:lang w:val="ru-RU"/>
        </w:rPr>
        <w:t>ызывает у Белинского негодование. Любить одного, а быть верному другому. Это ли не р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B04F4">
        <w:rPr>
          <w:rFonts w:ascii="Times New Roman" w:hAnsi="Times New Roman" w:cs="Times New Roman"/>
          <w:sz w:val="28"/>
          <w:szCs w:val="28"/>
          <w:lang w:val="ru-RU"/>
        </w:rPr>
        <w:t>зрушение нравственности, возврат к прежним домостроевским традициям. Белинский считает, что Татьяна не может преодолеть</w:t>
      </w:r>
      <w:r w:rsidR="00500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4F4">
        <w:rPr>
          <w:rFonts w:ascii="Times New Roman" w:hAnsi="Times New Roman" w:cs="Times New Roman"/>
          <w:sz w:val="28"/>
          <w:szCs w:val="28"/>
          <w:lang w:val="ru-RU"/>
        </w:rPr>
        <w:t>косное влияние своей среды. Жестокая действительность взял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B04F4">
        <w:rPr>
          <w:rFonts w:ascii="Times New Roman" w:hAnsi="Times New Roman" w:cs="Times New Roman"/>
          <w:sz w:val="28"/>
          <w:szCs w:val="28"/>
          <w:lang w:val="ru-RU"/>
        </w:rPr>
        <w:t xml:space="preserve"> вверх над ее сердцем. А все начиналось иначе. Татьяна хотела жить по-своему, а не по указке.</w:t>
      </w:r>
    </w:p>
    <w:p w:rsidR="00AB04F4" w:rsidRDefault="00AB04F4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Однако, надо учитывать, что Татьяна – истинно народный тип. Она не может строить свое счастье на несчастье другого человека. </w:t>
      </w:r>
      <w:r w:rsidR="00C16C0F">
        <w:rPr>
          <w:rFonts w:ascii="Times New Roman" w:hAnsi="Times New Roman" w:cs="Times New Roman"/>
          <w:sz w:val="28"/>
          <w:szCs w:val="28"/>
          <w:lang w:val="ru-RU"/>
        </w:rPr>
        <w:t>Ее поступок отраяает благородство ее души.</w:t>
      </w:r>
    </w:p>
    <w:p w:rsidR="00AB04F4" w:rsidRDefault="00AB04F4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Белинский дал развернутую характеристику роману именно как отражению духовной жизни общества. </w:t>
      </w:r>
    </w:p>
    <w:p w:rsidR="00500B38" w:rsidRPr="00500B38" w:rsidRDefault="00500B38" w:rsidP="0049169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0B3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Отражение романа «Евгений Онегин» в культуре. </w:t>
      </w:r>
    </w:p>
    <w:p w:rsidR="00500B38" w:rsidRDefault="00500B38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 И. Чайковским была создана опера «Евгений Онегин». Знамениты рисунки Нади Рушевой к </w:t>
      </w:r>
      <w:r w:rsidR="001435C2">
        <w:rPr>
          <w:rFonts w:ascii="Times New Roman" w:hAnsi="Times New Roman" w:cs="Times New Roman"/>
          <w:sz w:val="28"/>
          <w:szCs w:val="28"/>
          <w:lang w:val="ru-RU"/>
        </w:rPr>
        <w:t>произведению писателя, комментарии Лотмана и Набокова</w:t>
      </w:r>
      <w:r w:rsidR="00C16C0F">
        <w:rPr>
          <w:rFonts w:ascii="Times New Roman" w:hAnsi="Times New Roman" w:cs="Times New Roman"/>
          <w:sz w:val="28"/>
          <w:szCs w:val="28"/>
          <w:lang w:val="ru-RU"/>
        </w:rPr>
        <w:t xml:space="preserve"> к роману</w:t>
      </w:r>
      <w:r w:rsidR="001435C2">
        <w:rPr>
          <w:rFonts w:ascii="Times New Roman" w:hAnsi="Times New Roman" w:cs="Times New Roman"/>
          <w:sz w:val="28"/>
          <w:szCs w:val="28"/>
          <w:lang w:val="ru-RU"/>
        </w:rPr>
        <w:t xml:space="preserve">, созданы фильмы – русский «Евгений Онегин» 1958 года, американский 1999 года. </w:t>
      </w:r>
    </w:p>
    <w:p w:rsidR="001435C2" w:rsidRDefault="001435C2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 И. Чайковский в 1888 году дирижировал премьерой «Евгения Онегина» в Пражском Национальном театре. </w:t>
      </w:r>
      <w:r w:rsidR="00F7743B">
        <w:rPr>
          <w:rFonts w:ascii="Times New Roman" w:hAnsi="Times New Roman" w:cs="Times New Roman"/>
          <w:sz w:val="28"/>
          <w:szCs w:val="28"/>
          <w:lang w:val="ru-RU"/>
        </w:rPr>
        <w:t>Его восхища</w:t>
      </w:r>
      <w:r w:rsidR="00C16C0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7743B">
        <w:rPr>
          <w:rFonts w:ascii="Times New Roman" w:hAnsi="Times New Roman" w:cs="Times New Roman"/>
          <w:sz w:val="28"/>
          <w:szCs w:val="28"/>
          <w:lang w:val="ru-RU"/>
        </w:rPr>
        <w:t xml:space="preserve"> уровень чешских музыкантов и исполнителей. </w:t>
      </w:r>
    </w:p>
    <w:p w:rsidR="00F7743B" w:rsidRPr="00F7743B" w:rsidRDefault="00F7743B" w:rsidP="004916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Роль Татьяны исполняла Берте Ферстер-Лаутерер </w:t>
      </w:r>
      <w:r>
        <w:rPr>
          <w:rFonts w:ascii="Times New Roman" w:hAnsi="Times New Roman" w:cs="Times New Roman"/>
          <w:sz w:val="28"/>
          <w:szCs w:val="28"/>
          <w:lang w:val="cs-CZ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жена чешского композитора Йозефа Богуслава Ферстера</w:t>
      </w:r>
      <w:r>
        <w:rPr>
          <w:rFonts w:ascii="Times New Roman" w:hAnsi="Times New Roman" w:cs="Times New Roman"/>
          <w:sz w:val="28"/>
          <w:szCs w:val="28"/>
          <w:lang w:val="cs-CZ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Чайковский: «Третьего дня дали «Онегина». Исполнение было мало того, что хорошее, но в некоторых отношениях просто превосходное. О такой Татьяне, как пражская, я никогда мечтать не мог. Овациям не было конца». «Что касается игры, то, безусловно, лучше всех была Татьяна. Я даже могу смело и решительно сказать, что подобной исполнительницы этой партии никогда не было ни в Петербурге, ни в Москве. Она точно создана для Татьяны». Дворжак: «Не задумываясь, могу сказать, что ни одно из Ваших сочинений мне так не понравилось, как Ваш «Евгений Онегин». Это чудное сочинение, 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олное </w:t>
      </w:r>
      <w:r w:rsidR="00F226C3">
        <w:rPr>
          <w:rFonts w:ascii="Times New Roman" w:hAnsi="Times New Roman" w:cs="Times New Roman"/>
          <w:sz w:val="28"/>
          <w:szCs w:val="28"/>
          <w:lang w:val="ru-RU"/>
        </w:rPr>
        <w:t>теплого чувства и поэзии, разработанное до деталей, коротко сказать: это музыка, манящая нас к себе и проникающая так глубоко в душу, что ее нельзя забыть».</w:t>
      </w:r>
    </w:p>
    <w:sectPr w:rsidR="00F7743B" w:rsidRPr="00F7743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CC"/>
    <w:rsid w:val="00062E15"/>
    <w:rsid w:val="000D6E01"/>
    <w:rsid w:val="001435C2"/>
    <w:rsid w:val="002008F1"/>
    <w:rsid w:val="002009D9"/>
    <w:rsid w:val="00222A7C"/>
    <w:rsid w:val="00226C04"/>
    <w:rsid w:val="00265104"/>
    <w:rsid w:val="002926E4"/>
    <w:rsid w:val="00294D33"/>
    <w:rsid w:val="00382375"/>
    <w:rsid w:val="00383CE1"/>
    <w:rsid w:val="003A6A05"/>
    <w:rsid w:val="004348CC"/>
    <w:rsid w:val="00491693"/>
    <w:rsid w:val="00500B38"/>
    <w:rsid w:val="00623EC8"/>
    <w:rsid w:val="007555F5"/>
    <w:rsid w:val="00834EF7"/>
    <w:rsid w:val="00870A55"/>
    <w:rsid w:val="00881290"/>
    <w:rsid w:val="008D5491"/>
    <w:rsid w:val="008E740A"/>
    <w:rsid w:val="00A54410"/>
    <w:rsid w:val="00A73369"/>
    <w:rsid w:val="00AB04F4"/>
    <w:rsid w:val="00BD324B"/>
    <w:rsid w:val="00C16C0F"/>
    <w:rsid w:val="00C5718E"/>
    <w:rsid w:val="00D34981"/>
    <w:rsid w:val="00E24867"/>
    <w:rsid w:val="00ED43F8"/>
    <w:rsid w:val="00EF73DF"/>
    <w:rsid w:val="00F226C3"/>
    <w:rsid w:val="00F350E6"/>
    <w:rsid w:val="00F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02A0A-1BE1-4AF0-9804-5AC19A60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09D9"/>
    <w:rPr>
      <w:color w:val="0000FF"/>
      <w:u w:val="single"/>
    </w:rPr>
  </w:style>
  <w:style w:type="character" w:customStyle="1" w:styleId="vl">
    <w:name w:val="vl"/>
    <w:basedOn w:val="Standardnpsmoodstavce"/>
    <w:rsid w:val="008E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0%BD%D0%B5%D0%BB%D1%8C,_%D0%9F%D1%8C%D0%B5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1%82%D0%B5%D0%BD%D0%B8%D0%BD,_%D0%9F%D0%B0%D0%B2%D0%B5%D0%BB_%D0%90%D0%BB%D0%B5%D0%BA%D1%81%D0%B0%D0%BD%D0%B4%D1%80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7%D0%B5%D1%80%D0%BE%D0%B2,_%D0%92%D0%BB%D0%B0%D0%B4%D0%B8%D1%81%D0%BB%D0%B0%D0%B2_%D0%90%D0%BB%D0%B5%D0%BA%D1%81%D0%B0%D0%BD%D0%B4%D1%80%D0%BE%D0%B2%D0%B8%D1%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D%D1%8F%D0%B6%D0%BD%D0%B8%D0%BD,_%D0%AF%D0%BA%D0%BE%D0%B2_%D0%91%D0%BE%D1%80%D0%B8%D1%81%D0%BE%D0%B2%D0%B8%D1%87" TargetMode="External"/><Relationship Id="rId10" Type="http://schemas.openxmlformats.org/officeDocument/2006/relationships/hyperlink" Target="https://ru.wikipedia.org/wiki/%D0%94%D0%B8%D0%B4%D0%BB%D0%BE,_%D0%9A%D0%B0%D1%80%D0%BB_%D0%9B%D1%8E%D0%B4%D0%BE%D0%B2%D0%B8%D0%BA" TargetMode="External"/><Relationship Id="rId4" Type="http://schemas.openxmlformats.org/officeDocument/2006/relationships/hyperlink" Target="https://ru.wikipedia.org/wiki/%D0%A4%D0%BE%D0%BD%D0%B2%D0%B8%D0%B7%D0%B8%D0%BD,_%D0%94%D0%B5%D0%BD%D0%B8%D1%81_%D0%98%D0%B2%D0%B0%D0%BD%D0%BE%D0%B2%D0%B8%D1%87" TargetMode="External"/><Relationship Id="rId9" Type="http://schemas.openxmlformats.org/officeDocument/2006/relationships/hyperlink" Target="https://ru.wikipedia.org/wiki/%D0%A8%D0%B0%D1%85%D0%BE%D0%B2%D1%81%D0%BA%D0%BE%D0%B9,_%D0%90%D0%BB%D0%B5%D0%BA%D1%81%D0%B0%D0%BD%D0%B4%D1%80_%D0%90%D0%BB%D0%B5%D0%BA%D1%81%D0%B0%D0%BD%D0%B4%D1%80%D0%BE%D0%B2%D0%B8%D1%8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Vasilyeva</dc:creator>
  <cp:keywords/>
  <dc:description/>
  <cp:lastModifiedBy>ucebna</cp:lastModifiedBy>
  <cp:revision>2</cp:revision>
  <dcterms:created xsi:type="dcterms:W3CDTF">2019-11-12T07:42:00Z</dcterms:created>
  <dcterms:modified xsi:type="dcterms:W3CDTF">2019-11-12T07:42:00Z</dcterms:modified>
</cp:coreProperties>
</file>