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F3" w:rsidRDefault="008D27F3">
      <w:pPr>
        <w:pStyle w:val="Text"/>
      </w:pPr>
    </w:p>
    <w:p w:rsidR="008D27F3" w:rsidRDefault="006F7363">
      <w:pPr>
        <w:pStyle w:val="Text"/>
      </w:pPr>
      <w:r>
        <w:fldChar w:fldCharType="begin" w:fldLock="1"/>
      </w:r>
      <w:r>
        <w:instrText xml:space="preserve"> DATE \@ "dddd d. MMMM y" </w:instrText>
      </w:r>
      <w:r>
        <w:fldChar w:fldCharType="separate"/>
      </w:r>
      <w:r>
        <w:rPr>
          <w:rFonts w:eastAsia="Arial Unicode MS" w:cs="Arial Unicode MS"/>
        </w:rPr>
        <w:t>pondělí 21. října 2019</w:t>
      </w:r>
      <w:r>
        <w:fldChar w:fldCharType="end"/>
      </w:r>
      <w:r>
        <w:rPr>
          <w:rFonts w:eastAsia="Arial Unicode MS" w:cs="Arial Unicode MS"/>
        </w:rPr>
        <w:t>, 3. zápis</w:t>
      </w:r>
    </w:p>
    <w:p w:rsidR="008D27F3" w:rsidRDefault="008D27F3">
      <w:pPr>
        <w:pStyle w:val="Text"/>
      </w:pPr>
    </w:p>
    <w:p w:rsidR="008D27F3" w:rsidRDefault="006F7363">
      <w:pPr>
        <w:pStyle w:val="Text"/>
        <w:rPr>
          <w:b/>
          <w:bCs/>
          <w:color w:val="EE220C"/>
        </w:rPr>
      </w:pPr>
      <w:r>
        <w:rPr>
          <w:b/>
          <w:bCs/>
          <w:color w:val="EE220C"/>
        </w:rPr>
        <w:t>Příští týden hodina není z důvodu státního svátku!!!</w:t>
      </w:r>
    </w:p>
    <w:p w:rsidR="008D27F3" w:rsidRDefault="008D27F3">
      <w:pPr>
        <w:pStyle w:val="Text"/>
      </w:pPr>
    </w:p>
    <w:p w:rsidR="008D27F3" w:rsidRDefault="006F7363">
      <w:pPr>
        <w:pStyle w:val="Text"/>
        <w:rPr>
          <w:b/>
          <w:bCs/>
        </w:rPr>
      </w:pPr>
      <w:r>
        <w:rPr>
          <w:b/>
          <w:bCs/>
        </w:rPr>
        <w:t>Začátek hodiny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poznámky k</w:t>
      </w:r>
      <w:r w:rsidR="00277BC0">
        <w:t> </w:t>
      </w:r>
      <w:r>
        <w:t>Mluv</w:t>
      </w:r>
      <w:r w:rsidR="00277BC0">
        <w:t>ícím rukám – zpětná vazba pro pořadatele (ČUN)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ke storytellingu DVD z r. 2009 – AWI příběhy, různí interpreti z ČR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minule se promítala krátká ukázka Exponát</w:t>
      </w:r>
    </w:p>
    <w:p w:rsidR="008D27F3" w:rsidRDefault="008D27F3">
      <w:pPr>
        <w:pStyle w:val="Text"/>
        <w:spacing w:line="360" w:lineRule="auto"/>
      </w:pPr>
    </w:p>
    <w:p w:rsidR="008D27F3" w:rsidRDefault="006F7363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Neslyšící filmaři</w:t>
      </w:r>
      <w:r w:rsidR="00277BC0">
        <w:rPr>
          <w:b/>
          <w:bCs/>
        </w:rPr>
        <w:t>, které bychom měli znát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Boris Masník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 xml:space="preserve">Kamil Panský 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Ladislav Resl</w:t>
      </w:r>
    </w:p>
    <w:p w:rsidR="008D27F3" w:rsidRDefault="008D27F3">
      <w:pPr>
        <w:pStyle w:val="Text"/>
        <w:spacing w:line="360" w:lineRule="auto"/>
      </w:pPr>
    </w:p>
    <w:p w:rsidR="008D27F3" w:rsidRDefault="006F7363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Ukázka videí, ze kterých budeme vybírat + filmů, které jsou již okomentované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 xml:space="preserve">10 videí v Moodle, bohužel jsou poměrně malá –&gt; až si vybereme, dostaneme záběr na DVD a budeme moct </w:t>
      </w:r>
      <w:r w:rsidR="00277BC0">
        <w:t>sledovat</w:t>
      </w:r>
      <w:r>
        <w:t xml:space="preserve"> ve ve</w:t>
      </w:r>
      <w:r w:rsidR="00277BC0">
        <w:t>ětším</w:t>
      </w:r>
      <w:r>
        <w:t xml:space="preserve"> formátu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každá skupinka si může vybrat libovolně dlouhé video, ale titulky by měly být alespoň 10 minut z videa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překlad: kdy a kde to bylo natočeno –&gt; k</w:t>
      </w:r>
      <w:r w:rsidR="00277BC0">
        <w:t xml:space="preserve"> informacím se dostaneme např. v</w:t>
      </w:r>
      <w:r>
        <w:t xml:space="preserve"> ČUN nebo PSN + můžeme překlad ZJ</w:t>
      </w:r>
    </w:p>
    <w:p w:rsidR="008D27F3" w:rsidRDefault="00277BC0">
      <w:pPr>
        <w:pStyle w:val="Text"/>
        <w:numPr>
          <w:ilvl w:val="0"/>
          <w:numId w:val="2"/>
        </w:numPr>
        <w:spacing w:line="360" w:lineRule="auto"/>
      </w:pPr>
      <w:r>
        <w:t>6.1.2020</w:t>
      </w:r>
      <w:r w:rsidR="006F7363">
        <w:t xml:space="preserve"> přijít, mít externí titulky ve formátu .srt </w:t>
      </w:r>
    </w:p>
    <w:p w:rsidR="00277BC0" w:rsidRDefault="006F7363" w:rsidP="00277BC0">
      <w:pPr>
        <w:shd w:val="clear" w:color="auto" w:fill="FFFFFF"/>
      </w:pPr>
      <w:r>
        <w:t xml:space="preserve"> </w:t>
      </w:r>
      <w:r w:rsidR="00277BC0">
        <w:t xml:space="preserve">Informace k tvorbě titulků: Andrea Hudáková (resp. Kateřina Lišková), případně </w:t>
      </w:r>
      <w:r>
        <w:t xml:space="preserve">doktorand </w:t>
      </w:r>
      <w:r w:rsidR="00277BC0">
        <w:t>Tomáš Nikl z Ústřední knihovny UK – Centrum pro podporu e-learningu</w:t>
      </w:r>
    </w:p>
    <w:p w:rsidR="00277BC0" w:rsidRDefault="00277BC0" w:rsidP="00277BC0">
      <w:pPr>
        <w:shd w:val="clear" w:color="auto" w:fill="FFFFFF"/>
      </w:pP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 xml:space="preserve">doporučení – bude nahrán DVD film z 2. pol. 80. let – psychorehabilitační pobyty, dále bude vložena Spartakiáda </w:t>
      </w:r>
      <w:r w:rsidR="00277BC0">
        <w:t xml:space="preserve">v Gottwaldově (1955) a </w:t>
      </w:r>
      <w:r>
        <w:t xml:space="preserve">bude nahráno ještě fotbalové reprezentační utkání </w:t>
      </w:r>
      <w:r w:rsidR="00277BC0">
        <w:t xml:space="preserve">(ČSR – Jugoslávie) </w:t>
      </w:r>
      <w:r>
        <w:t>z r. 1956</w:t>
      </w:r>
    </w:p>
    <w:p w:rsidR="008D27F3" w:rsidRDefault="006F7363">
      <w:pPr>
        <w:pStyle w:val="Text"/>
        <w:numPr>
          <w:ilvl w:val="0"/>
          <w:numId w:val="3"/>
        </w:numPr>
        <w:spacing w:line="360" w:lineRule="auto"/>
      </w:pPr>
      <w:r>
        <w:t xml:space="preserve"> Spartakiády byly celkem 3 – 1955 Gottwaldov, </w:t>
      </w:r>
      <w:r w:rsidR="00277BC0">
        <w:t>1960 Praha, 1965 Bratislava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videa ukazují významné N z té doby</w:t>
      </w:r>
    </w:p>
    <w:p w:rsidR="008D27F3" w:rsidRDefault="00277BC0">
      <w:pPr>
        <w:pStyle w:val="Text"/>
        <w:numPr>
          <w:ilvl w:val="0"/>
          <w:numId w:val="2"/>
        </w:numPr>
        <w:spacing w:line="360" w:lineRule="auto"/>
      </w:pPr>
      <w:r w:rsidRPr="00277BC0">
        <w:rPr>
          <w:b/>
        </w:rPr>
        <w:t>4. listopadu</w:t>
      </w:r>
      <w:r w:rsidR="006F7363">
        <w:t xml:space="preserve"> říct, jaká skupinka si jaké video vybere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>nevybírat si 3minutová videa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rPr>
          <w:b/>
          <w:bCs/>
        </w:rPr>
        <w:t xml:space="preserve">práce budeme </w:t>
      </w:r>
      <w:r w:rsidRPr="00277BC0">
        <w:rPr>
          <w:b/>
          <w:bCs/>
        </w:rPr>
        <w:t>prezentovat 6.1.</w:t>
      </w:r>
      <w:r w:rsidR="00277BC0" w:rsidRPr="00277BC0">
        <w:rPr>
          <w:b/>
        </w:rPr>
        <w:t>2020</w:t>
      </w:r>
    </w:p>
    <w:p w:rsidR="008D27F3" w:rsidRDefault="006F7363">
      <w:pPr>
        <w:pStyle w:val="Text"/>
        <w:numPr>
          <w:ilvl w:val="0"/>
          <w:numId w:val="2"/>
        </w:numPr>
        <w:spacing w:line="360" w:lineRule="auto"/>
      </w:pPr>
      <w:r>
        <w:t xml:space="preserve">video z prvomájového průvodu, fotbalu – ukázka toho, jak má video vypadat – titulky znakování tam vyloženě být nemusí, je to na nás (pokud bude souvislý rozhovor, může být), video z brigády a budování fotbalového hřiště + </w:t>
      </w:r>
      <w:r w:rsidR="00277BC0">
        <w:t xml:space="preserve">stavby základů </w:t>
      </w:r>
      <w:r>
        <w:t>budovy Česk</w:t>
      </w:r>
      <w:r w:rsidR="00277BC0">
        <w:t>oslovenské</w:t>
      </w:r>
      <w:r>
        <w:t xml:space="preserve"> televize</w:t>
      </w:r>
      <w:bookmarkStart w:id="0" w:name="_GoBack"/>
      <w:bookmarkEnd w:id="0"/>
    </w:p>
    <w:sectPr w:rsidR="008D27F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61" w:rsidRDefault="00D57D61">
      <w:r>
        <w:separator/>
      </w:r>
    </w:p>
  </w:endnote>
  <w:endnote w:type="continuationSeparator" w:id="0">
    <w:p w:rsidR="00D57D61" w:rsidRDefault="00D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F3" w:rsidRDefault="006F7363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77BC0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61" w:rsidRDefault="00D57D61">
      <w:r>
        <w:separator/>
      </w:r>
    </w:p>
  </w:footnote>
  <w:footnote w:type="continuationSeparator" w:id="0">
    <w:p w:rsidR="00D57D61" w:rsidRDefault="00D5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F3" w:rsidRDefault="006F7363">
    <w:pPr>
      <w:pStyle w:val="Zhlavazpat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Historie a osobnosti českých neslyšících</w:t>
    </w:r>
    <w:r>
      <w:rPr>
        <w:sz w:val="18"/>
        <w:szCs w:val="18"/>
      </w:rPr>
      <w:tab/>
    </w:r>
    <w:r>
      <w:t>Bc. Petr Pánek</w:t>
    </w:r>
    <w:r>
      <w:rPr>
        <w:sz w:val="18"/>
        <w:szCs w:val="18"/>
      </w:rPr>
      <w:tab/>
    </w:r>
    <w:r>
      <w:t>Kristýna Šimralová</w:t>
    </w:r>
  </w:p>
  <w:p w:rsidR="008D27F3" w:rsidRDefault="006F7363">
    <w:pPr>
      <w:pStyle w:val="Zhlavazpat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 xml:space="preserve"> ve filmových záběrech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50BF"/>
    <w:multiLevelType w:val="hybridMultilevel"/>
    <w:tmpl w:val="DAF20F96"/>
    <w:styleLink w:val="Odrka"/>
    <w:lvl w:ilvl="0" w:tplc="6A3E42F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7ADD2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E02F01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84602A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78FA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0BA936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12A95B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13EF3A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30A16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CA659AE"/>
    <w:multiLevelType w:val="hybridMultilevel"/>
    <w:tmpl w:val="DAF20F96"/>
    <w:numStyleLink w:val="Odrka"/>
  </w:abstractNum>
  <w:num w:numId="1">
    <w:abstractNumId w:val="0"/>
  </w:num>
  <w:num w:numId="2">
    <w:abstractNumId w:val="1"/>
  </w:num>
  <w:num w:numId="3">
    <w:abstractNumId w:val="1"/>
    <w:lvlOverride w:ilvl="0">
      <w:lvl w:ilvl="0" w:tplc="ED3CA262">
        <w:start w:val="1"/>
        <w:numFmt w:val="bullet"/>
        <w:lvlText w:val="★"/>
        <w:lvlJc w:val="left"/>
        <w:pPr>
          <w:ind w:left="46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C763BF6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7C208B6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75E7440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A8AB87C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38EE78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3EEE500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51E4548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42EE04A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27F3"/>
    <w:rsid w:val="00277BC0"/>
    <w:rsid w:val="00371357"/>
    <w:rsid w:val="006F7363"/>
    <w:rsid w:val="008D27F3"/>
    <w:rsid w:val="00D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35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3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SKSP Vymolova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Lektor</cp:lastModifiedBy>
  <cp:revision>3</cp:revision>
  <dcterms:created xsi:type="dcterms:W3CDTF">2019-10-25T08:52:00Z</dcterms:created>
  <dcterms:modified xsi:type="dcterms:W3CDTF">2019-10-25T10:15:00Z</dcterms:modified>
</cp:coreProperties>
</file>