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CE" w:rsidRPr="00CB0A0B" w:rsidRDefault="00EE39E5" w:rsidP="00CB0A0B">
      <w:pPr>
        <w:jc w:val="center"/>
        <w:rPr>
          <w:b/>
          <w:sz w:val="32"/>
          <w:szCs w:val="32"/>
          <w:u w:val="single"/>
        </w:rPr>
      </w:pPr>
      <w:r w:rsidRPr="006721CE">
        <w:rPr>
          <w:b/>
          <w:sz w:val="32"/>
          <w:szCs w:val="32"/>
          <w:u w:val="single"/>
        </w:rPr>
        <w:t xml:space="preserve">Paul </w:t>
      </w:r>
      <w:proofErr w:type="spellStart"/>
      <w:r w:rsidRPr="006721CE">
        <w:rPr>
          <w:b/>
          <w:sz w:val="32"/>
          <w:szCs w:val="32"/>
          <w:u w:val="single"/>
        </w:rPr>
        <w:t>Radin</w:t>
      </w:r>
      <w:proofErr w:type="spellEnd"/>
      <w:r w:rsidR="006721CE" w:rsidRPr="006721CE">
        <w:rPr>
          <w:b/>
          <w:sz w:val="32"/>
          <w:szCs w:val="32"/>
          <w:u w:val="single"/>
        </w:rPr>
        <w:t xml:space="preserve"> (1883-1959)</w:t>
      </w:r>
    </w:p>
    <w:p w:rsidR="006721CE" w:rsidRDefault="006721CE" w:rsidP="006721CE">
      <w:r>
        <w:t>Rodák z </w:t>
      </w:r>
      <w:r w:rsidRPr="006E465E">
        <w:rPr>
          <w:b/>
        </w:rPr>
        <w:t>Lodže (tehdy ruské Polsko), z židovské laicky orientované rodiny</w:t>
      </w:r>
      <w:r>
        <w:t xml:space="preserve">; bratři lékař a právník; jako dítě odjel s rodinou </w:t>
      </w:r>
      <w:r w:rsidR="00FB5B9F">
        <w:t xml:space="preserve">1884 </w:t>
      </w:r>
      <w:r>
        <w:t>do USA</w:t>
      </w:r>
    </w:p>
    <w:p w:rsidR="006721CE" w:rsidRDefault="006721CE" w:rsidP="006721CE">
      <w:r>
        <w:t xml:space="preserve">Studoval </w:t>
      </w:r>
      <w:proofErr w:type="spellStart"/>
      <w:r w:rsidRPr="006721CE">
        <w:rPr>
          <w:i/>
        </w:rPr>
        <w:t>College</w:t>
      </w:r>
      <w:proofErr w:type="spellEnd"/>
      <w:r w:rsidRPr="006721CE">
        <w:rPr>
          <w:i/>
        </w:rPr>
        <w:t xml:space="preserve"> </w:t>
      </w:r>
      <w:proofErr w:type="spellStart"/>
      <w:r w:rsidRPr="006721CE">
        <w:rPr>
          <w:i/>
        </w:rPr>
        <w:t>of</w:t>
      </w:r>
      <w:proofErr w:type="spellEnd"/>
      <w:r w:rsidRPr="006721CE">
        <w:rPr>
          <w:i/>
        </w:rPr>
        <w:t xml:space="preserve"> </w:t>
      </w:r>
      <w:proofErr w:type="spellStart"/>
      <w:r w:rsidRPr="006721CE">
        <w:rPr>
          <w:i/>
        </w:rPr>
        <w:t>the</w:t>
      </w:r>
      <w:proofErr w:type="spellEnd"/>
      <w:r w:rsidRPr="006721CE">
        <w:rPr>
          <w:i/>
        </w:rPr>
        <w:t xml:space="preserve"> City </w:t>
      </w:r>
      <w:proofErr w:type="spellStart"/>
      <w:r w:rsidRPr="006721CE">
        <w:rPr>
          <w:i/>
        </w:rPr>
        <w:t>of</w:t>
      </w:r>
      <w:proofErr w:type="spellEnd"/>
      <w:r w:rsidRPr="006721CE">
        <w:rPr>
          <w:i/>
        </w:rPr>
        <w:t xml:space="preserve"> New York</w:t>
      </w:r>
      <w:r>
        <w:t>; absolvoval 1902 a nastoupil na Kolumbii na biologii (embryologie žraloků)</w:t>
      </w:r>
    </w:p>
    <w:p w:rsidR="006721CE" w:rsidRDefault="006721CE" w:rsidP="006721CE">
      <w:r>
        <w:t xml:space="preserve">1907 v Mnichově studoval u J. </w:t>
      </w:r>
      <w:proofErr w:type="spellStart"/>
      <w:r>
        <w:t>Ranke</w:t>
      </w:r>
      <w:proofErr w:type="spellEnd"/>
      <w:r>
        <w:t>-ho fyzickou antropologii, rozhodl se však pro sociální antropologii; studoval v Berlíně; asi měsíc pracoval „v muzeu v Praze“</w:t>
      </w:r>
    </w:p>
    <w:p w:rsidR="006721CE" w:rsidRDefault="006721CE" w:rsidP="006721CE">
      <w:r>
        <w:t xml:space="preserve">Po návratu na Kolumbii </w:t>
      </w:r>
      <w:proofErr w:type="spellStart"/>
      <w:r>
        <w:t>anthropology</w:t>
      </w:r>
      <w:proofErr w:type="spellEnd"/>
      <w:r>
        <w:t xml:space="preserve"> </w:t>
      </w:r>
      <w:r w:rsidRPr="006E465E">
        <w:rPr>
          <w:i/>
        </w:rPr>
        <w:t>major</w:t>
      </w:r>
      <w:r>
        <w:t xml:space="preserve">, </w:t>
      </w:r>
      <w:proofErr w:type="spellStart"/>
      <w:r>
        <w:t>history</w:t>
      </w:r>
      <w:proofErr w:type="spellEnd"/>
      <w:r>
        <w:t xml:space="preserve"> </w:t>
      </w:r>
      <w:r w:rsidRPr="006E465E">
        <w:rPr>
          <w:i/>
        </w:rPr>
        <w:t>minor</w:t>
      </w:r>
      <w:r>
        <w:t>; 1908</w:t>
      </w:r>
      <w:r w:rsidR="006E465E">
        <w:t xml:space="preserve"> se pop</w:t>
      </w:r>
      <w:r>
        <w:t>rvé setkal s </w:t>
      </w:r>
      <w:proofErr w:type="spellStart"/>
      <w:r>
        <w:t>Winnebagy</w:t>
      </w:r>
      <w:proofErr w:type="spellEnd"/>
      <w:r>
        <w:t xml:space="preserve">; </w:t>
      </w:r>
      <w:r w:rsidRPr="006E465E">
        <w:rPr>
          <w:b/>
        </w:rPr>
        <w:t xml:space="preserve">PhD u Franze </w:t>
      </w:r>
      <w:proofErr w:type="spellStart"/>
      <w:r w:rsidRPr="006E465E">
        <w:rPr>
          <w:b/>
        </w:rPr>
        <w:t>Boase</w:t>
      </w:r>
      <w:proofErr w:type="spellEnd"/>
      <w:r w:rsidRPr="006E465E">
        <w:rPr>
          <w:b/>
        </w:rPr>
        <w:t xml:space="preserve"> 1911</w:t>
      </w:r>
    </w:p>
    <w:p w:rsidR="006721CE" w:rsidRDefault="006721CE" w:rsidP="006721CE">
      <w:r>
        <w:t xml:space="preserve">1912-1913 výzkum Harvardu-Kolumbie v Mexiku; 1913-1917 se účastnil geologického průzkumu Kanady, zkoumal </w:t>
      </w:r>
      <w:proofErr w:type="spellStart"/>
      <w:r>
        <w:t>Odžibwy</w:t>
      </w:r>
      <w:proofErr w:type="spellEnd"/>
      <w:r w:rsidR="004145A3">
        <w:t xml:space="preserve">; 1920-1925 v Cambridgi (W. H. R. </w:t>
      </w:r>
      <w:proofErr w:type="spellStart"/>
      <w:r w:rsidR="004145A3">
        <w:t>Rivers</w:t>
      </w:r>
      <w:proofErr w:type="spellEnd"/>
      <w:r w:rsidR="004145A3">
        <w:t xml:space="preserve">), na čtyřech univerzitách ve Švédsku, 1952 znovu v Cambridgi, přednášel i v Oxfordu, Manchesteru, pobyl </w:t>
      </w:r>
      <w:r w:rsidR="005B0726">
        <w:t>v Jungově ústavu v Curychu; pro</w:t>
      </w:r>
      <w:r w:rsidR="004145A3">
        <w:t>š</w:t>
      </w:r>
      <w:r w:rsidR="005B0726">
        <w:t>e</w:t>
      </w:r>
      <w:bookmarkStart w:id="0" w:name="_GoBack"/>
      <w:bookmarkEnd w:id="0"/>
      <w:r w:rsidR="004145A3">
        <w:t xml:space="preserve">l řadou univerzit v USA – </w:t>
      </w:r>
      <w:proofErr w:type="spellStart"/>
      <w:r w:rsidR="004145A3">
        <w:t>Berkeley</w:t>
      </w:r>
      <w:proofErr w:type="spellEnd"/>
      <w:r w:rsidR="004145A3">
        <w:t xml:space="preserve">, </w:t>
      </w:r>
      <w:proofErr w:type="spellStart"/>
      <w:r w:rsidR="004145A3">
        <w:t>Fisk</w:t>
      </w:r>
      <w:proofErr w:type="spellEnd"/>
      <w:r w:rsidR="004145A3">
        <w:t xml:space="preserve">, Chicago, </w:t>
      </w:r>
      <w:proofErr w:type="spellStart"/>
      <w:r w:rsidR="004145A3">
        <w:t>Kenyon</w:t>
      </w:r>
      <w:proofErr w:type="spellEnd"/>
      <w:r w:rsidR="004145A3">
        <w:t xml:space="preserve"> </w:t>
      </w:r>
      <w:proofErr w:type="spellStart"/>
      <w:r w:rsidR="004145A3">
        <w:t>College</w:t>
      </w:r>
      <w:proofErr w:type="spellEnd"/>
      <w:r w:rsidR="004145A3">
        <w:t>, Brandeis</w:t>
      </w:r>
    </w:p>
    <w:p w:rsidR="004145A3" w:rsidRDefault="004145A3" w:rsidP="006721CE">
      <w:r>
        <w:t>1935 provedl první průzkum etnických menšin v Sanfranciské zátoce</w:t>
      </w:r>
    </w:p>
    <w:p w:rsidR="00CB0A0B" w:rsidRDefault="00CB0A0B" w:rsidP="006721CE">
      <w:r>
        <w:t>Od 40. let sledován FBI jako možný komunista</w:t>
      </w:r>
    </w:p>
    <w:p w:rsidR="006721CE" w:rsidRDefault="006721CE" w:rsidP="006721CE">
      <w:r>
        <w:t>Dvakrát ženat, ale bezdětný</w:t>
      </w:r>
      <w:r w:rsidR="004145A3">
        <w:t>; velmi vlídný, laskavý, naprosto nepraktický; podezřívavý k intelektuálům, nesnášel úřadování; pomáhala mu řada přátel;</w:t>
      </w:r>
    </w:p>
    <w:p w:rsidR="006721CE" w:rsidRDefault="006721CE" w:rsidP="004145A3">
      <w:pPr>
        <w:ind w:left="360"/>
        <w:jc w:val="center"/>
      </w:pPr>
      <w:r>
        <w:t>*</w:t>
      </w:r>
      <w:r w:rsidR="004145A3">
        <w:t xml:space="preserve"> </w:t>
      </w:r>
      <w:r>
        <w:t>*</w:t>
      </w:r>
      <w:r w:rsidR="004145A3">
        <w:t xml:space="preserve"> </w:t>
      </w:r>
      <w:r>
        <w:t>*</w:t>
      </w:r>
      <w:r w:rsidR="004145A3">
        <w:t xml:space="preserve"> *</w:t>
      </w:r>
    </w:p>
    <w:p w:rsidR="006721CE" w:rsidRDefault="006721CE" w:rsidP="006721CE">
      <w:r>
        <w:t xml:space="preserve">Hluboké soustředění na jeden kmen – </w:t>
      </w:r>
      <w:proofErr w:type="spellStart"/>
      <w:r w:rsidRPr="006E465E">
        <w:rPr>
          <w:b/>
        </w:rPr>
        <w:t>Winnebago</w:t>
      </w:r>
      <w:proofErr w:type="spellEnd"/>
      <w:r w:rsidRPr="006E465E">
        <w:rPr>
          <w:b/>
        </w:rPr>
        <w:t xml:space="preserve"> (Wisconsin)</w:t>
      </w:r>
      <w:r w:rsidR="004145A3" w:rsidRPr="006E465E">
        <w:rPr>
          <w:b/>
        </w:rPr>
        <w:t>; napsal o nich deset knih, 1923 shrnující publikace</w:t>
      </w:r>
      <w:r w:rsidR="00FB5B9F">
        <w:rPr>
          <w:b/>
        </w:rPr>
        <w:t xml:space="preserve"> (</w:t>
      </w:r>
      <w:proofErr w:type="spellStart"/>
      <w:r w:rsidR="00FB5B9F" w:rsidRPr="00FB5B9F">
        <w:rPr>
          <w:b/>
          <w:i/>
          <w:iCs/>
        </w:rPr>
        <w:t>The</w:t>
      </w:r>
      <w:proofErr w:type="spellEnd"/>
      <w:r w:rsidR="00FB5B9F" w:rsidRPr="00FB5B9F">
        <w:rPr>
          <w:b/>
          <w:i/>
          <w:iCs/>
        </w:rPr>
        <w:t xml:space="preserve"> </w:t>
      </w:r>
      <w:proofErr w:type="spellStart"/>
      <w:r w:rsidR="00FB5B9F" w:rsidRPr="00FB5B9F">
        <w:rPr>
          <w:b/>
          <w:i/>
          <w:iCs/>
        </w:rPr>
        <w:t>Winnebago</w:t>
      </w:r>
      <w:proofErr w:type="spellEnd"/>
      <w:r w:rsidR="00FB5B9F" w:rsidRPr="00FB5B9F">
        <w:rPr>
          <w:b/>
          <w:i/>
          <w:iCs/>
        </w:rPr>
        <w:t xml:space="preserve"> </w:t>
      </w:r>
      <w:proofErr w:type="spellStart"/>
      <w:r w:rsidR="00FB5B9F" w:rsidRPr="00FB5B9F">
        <w:rPr>
          <w:b/>
          <w:i/>
          <w:iCs/>
        </w:rPr>
        <w:t>Tribe</w:t>
      </w:r>
      <w:proofErr w:type="spellEnd"/>
      <w:r w:rsidR="00FB5B9F">
        <w:rPr>
          <w:b/>
        </w:rPr>
        <w:t>)</w:t>
      </w:r>
      <w:r w:rsidR="004145A3">
        <w:t>; jako první publikoval autobiografii informátora 1920</w:t>
      </w:r>
    </w:p>
    <w:p w:rsidR="004145A3" w:rsidRDefault="004145A3" w:rsidP="006721CE">
      <w:r>
        <w:t>Pečlivě dokumentoval, odmítal však statistiky a taxonomie</w:t>
      </w:r>
    </w:p>
    <w:p w:rsidR="006721CE" w:rsidRDefault="006721CE" w:rsidP="006721CE">
      <w:r>
        <w:t>Téma: vztah jedinců k jejich kulturám; náboženství, mytologie, světový názor</w:t>
      </w:r>
      <w:r w:rsidR="004145A3">
        <w:t xml:space="preserve">; </w:t>
      </w:r>
      <w:r w:rsidR="004145A3" w:rsidRPr="006E465E">
        <w:rPr>
          <w:b/>
        </w:rPr>
        <w:t>univerzální rozměr lidské psychiky, na němž spočívá historie</w:t>
      </w:r>
      <w:r w:rsidR="004145A3">
        <w:t xml:space="preserve">; </w:t>
      </w:r>
      <w:proofErr w:type="spellStart"/>
      <w:r w:rsidR="004145A3">
        <w:t>předliterární</w:t>
      </w:r>
      <w:proofErr w:type="spellEnd"/>
      <w:r w:rsidR="004145A3">
        <w:t xml:space="preserve"> lidé myslí jako my a lidská povaha u nich vystupuje zřetelněji než u nás</w:t>
      </w:r>
    </w:p>
    <w:p w:rsidR="004145A3" w:rsidRDefault="004145A3" w:rsidP="006721CE">
      <w:r>
        <w:t xml:space="preserve">Základní rysy </w:t>
      </w:r>
      <w:proofErr w:type="spellStart"/>
      <w:r>
        <w:t>předliterárních</w:t>
      </w:r>
      <w:proofErr w:type="spellEnd"/>
      <w:r>
        <w:t xml:space="preserve"> společností: </w:t>
      </w:r>
      <w:r w:rsidRPr="006E465E">
        <w:rPr>
          <w:b/>
        </w:rPr>
        <w:t>1. respektování osobnosti; 2. výrazná sociální, politická integrace; 3. každému zaručeno existenční minimum</w:t>
      </w:r>
    </w:p>
    <w:p w:rsidR="004145A3" w:rsidRDefault="004145A3" w:rsidP="006721CE">
      <w:r>
        <w:t>Historie = souhrn lidské zkušenosti dané společnosti, kterou všichni znají</w:t>
      </w:r>
    </w:p>
    <w:p w:rsidR="004145A3" w:rsidRDefault="004145A3" w:rsidP="006721CE">
      <w:r>
        <w:t xml:space="preserve">Velké téma: </w:t>
      </w:r>
      <w:proofErr w:type="spellStart"/>
      <w:r w:rsidRPr="006E465E">
        <w:rPr>
          <w:b/>
        </w:rPr>
        <w:t>trickster</w:t>
      </w:r>
      <w:proofErr w:type="spellEnd"/>
      <w:r>
        <w:t xml:space="preserve"> (žertéř) = </w:t>
      </w:r>
      <w:proofErr w:type="spellStart"/>
      <w:r w:rsidRPr="004145A3">
        <w:rPr>
          <w:i/>
        </w:rPr>
        <w:t>speculum</w:t>
      </w:r>
      <w:proofErr w:type="spellEnd"/>
      <w:r w:rsidRPr="004145A3">
        <w:rPr>
          <w:i/>
        </w:rPr>
        <w:t xml:space="preserve"> </w:t>
      </w:r>
      <w:proofErr w:type="spellStart"/>
      <w:r w:rsidRPr="004145A3">
        <w:rPr>
          <w:i/>
        </w:rPr>
        <w:t>mentis</w:t>
      </w:r>
      <w:proofErr w:type="spellEnd"/>
      <w:r>
        <w:t>; tvoří a ničí; „</w:t>
      </w:r>
      <w:proofErr w:type="spellStart"/>
      <w:r>
        <w:t>burlesque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>“</w:t>
      </w:r>
      <w:r w:rsidR="006A1810">
        <w:t>, ale sám je „</w:t>
      </w:r>
      <w:proofErr w:type="spellStart"/>
      <w:r w:rsidR="006A1810">
        <w:t>sacred</w:t>
      </w:r>
      <w:proofErr w:type="spellEnd"/>
      <w:r w:rsidR="006A1810">
        <w:t xml:space="preserve">“; je to posel bohů a sám je božstvo; u </w:t>
      </w:r>
      <w:proofErr w:type="spellStart"/>
      <w:r w:rsidR="006A1810">
        <w:t>předliteráráních</w:t>
      </w:r>
      <w:proofErr w:type="spellEnd"/>
      <w:r w:rsidR="006A1810">
        <w:t xml:space="preserve"> je tragično úzce spojeno s komičnem</w:t>
      </w:r>
    </w:p>
    <w:p w:rsidR="006A1810" w:rsidRDefault="006A1810" w:rsidP="006721CE">
      <w:r w:rsidRPr="006E465E">
        <w:rPr>
          <w:b/>
        </w:rPr>
        <w:t>Šaman</w:t>
      </w:r>
      <w:r>
        <w:t>: „</w:t>
      </w:r>
      <w:proofErr w:type="spellStart"/>
      <w:r>
        <w:t>unenacted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>“; na hraně řádu a chaosu; vytváří kulturu; kněží ve státních společnostech omezeni doktrínou a organizací.</w:t>
      </w:r>
    </w:p>
    <w:p w:rsidR="006A1810" w:rsidRDefault="006A1810" w:rsidP="006721CE"/>
    <w:p w:rsidR="006A1810" w:rsidRPr="006A1810" w:rsidRDefault="006A1810" w:rsidP="006A1810">
      <w:pPr>
        <w:jc w:val="center"/>
        <w:rPr>
          <w:b/>
          <w:sz w:val="32"/>
          <w:szCs w:val="32"/>
        </w:rPr>
      </w:pPr>
      <w:proofErr w:type="spellStart"/>
      <w:r w:rsidRPr="006A1810">
        <w:rPr>
          <w:b/>
          <w:sz w:val="32"/>
          <w:szCs w:val="32"/>
        </w:rPr>
        <w:t>trickster</w:t>
      </w:r>
      <w:proofErr w:type="spellEnd"/>
      <w:r w:rsidRPr="006A1810">
        <w:rPr>
          <w:b/>
          <w:sz w:val="32"/>
          <w:szCs w:val="32"/>
        </w:rPr>
        <w:t xml:space="preserve"> (žertéř) = </w:t>
      </w:r>
      <w:proofErr w:type="spellStart"/>
      <w:r w:rsidRPr="006A1810">
        <w:rPr>
          <w:b/>
          <w:i/>
          <w:sz w:val="32"/>
          <w:szCs w:val="32"/>
        </w:rPr>
        <w:t>speculum</w:t>
      </w:r>
      <w:proofErr w:type="spellEnd"/>
      <w:r w:rsidRPr="006A1810">
        <w:rPr>
          <w:b/>
          <w:i/>
          <w:sz w:val="32"/>
          <w:szCs w:val="32"/>
        </w:rPr>
        <w:t xml:space="preserve"> </w:t>
      </w:r>
      <w:proofErr w:type="spellStart"/>
      <w:r w:rsidRPr="006A1810">
        <w:rPr>
          <w:b/>
          <w:i/>
          <w:sz w:val="32"/>
          <w:szCs w:val="32"/>
        </w:rPr>
        <w:t>mentis</w:t>
      </w:r>
      <w:proofErr w:type="spellEnd"/>
      <w:r w:rsidRPr="006A1810">
        <w:rPr>
          <w:b/>
          <w:sz w:val="32"/>
          <w:szCs w:val="32"/>
        </w:rPr>
        <w:t>; „</w:t>
      </w:r>
      <w:proofErr w:type="spellStart"/>
      <w:r w:rsidRPr="006A1810">
        <w:rPr>
          <w:b/>
          <w:sz w:val="32"/>
          <w:szCs w:val="32"/>
        </w:rPr>
        <w:t>burlesque</w:t>
      </w:r>
      <w:proofErr w:type="spellEnd"/>
      <w:r w:rsidRPr="006A1810">
        <w:rPr>
          <w:b/>
          <w:sz w:val="32"/>
          <w:szCs w:val="32"/>
        </w:rPr>
        <w:t xml:space="preserve"> </w:t>
      </w:r>
      <w:proofErr w:type="spellStart"/>
      <w:r w:rsidRPr="006A1810">
        <w:rPr>
          <w:b/>
          <w:sz w:val="32"/>
          <w:szCs w:val="32"/>
        </w:rPr>
        <w:t>of</w:t>
      </w:r>
      <w:proofErr w:type="spellEnd"/>
      <w:r w:rsidRPr="006A1810">
        <w:rPr>
          <w:b/>
          <w:sz w:val="32"/>
          <w:szCs w:val="32"/>
        </w:rPr>
        <w:t xml:space="preserve"> </w:t>
      </w:r>
      <w:proofErr w:type="spellStart"/>
      <w:r w:rsidRPr="006A1810">
        <w:rPr>
          <w:b/>
          <w:sz w:val="32"/>
          <w:szCs w:val="32"/>
        </w:rPr>
        <w:t>the</w:t>
      </w:r>
      <w:proofErr w:type="spellEnd"/>
      <w:r w:rsidRPr="006A1810">
        <w:rPr>
          <w:b/>
          <w:sz w:val="32"/>
          <w:szCs w:val="32"/>
        </w:rPr>
        <w:t xml:space="preserve"> </w:t>
      </w:r>
      <w:proofErr w:type="spellStart"/>
      <w:r w:rsidRPr="006A1810">
        <w:rPr>
          <w:b/>
          <w:sz w:val="32"/>
          <w:szCs w:val="32"/>
        </w:rPr>
        <w:t>sacred</w:t>
      </w:r>
      <w:proofErr w:type="spellEnd"/>
      <w:r w:rsidRPr="006A1810">
        <w:rPr>
          <w:b/>
          <w:sz w:val="32"/>
          <w:szCs w:val="32"/>
        </w:rPr>
        <w:t>“</w:t>
      </w:r>
    </w:p>
    <w:sectPr w:rsidR="006A1810" w:rsidRPr="006A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7366"/>
    <w:multiLevelType w:val="hybridMultilevel"/>
    <w:tmpl w:val="31A84240"/>
    <w:lvl w:ilvl="0" w:tplc="539C0D50">
      <w:start w:val="19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5"/>
    <w:rsid w:val="004145A3"/>
    <w:rsid w:val="005B0726"/>
    <w:rsid w:val="006721CE"/>
    <w:rsid w:val="006A1810"/>
    <w:rsid w:val="006E465E"/>
    <w:rsid w:val="008037C9"/>
    <w:rsid w:val="00CB0A0B"/>
    <w:rsid w:val="00EE39E5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3EA6-38A2-400F-B48B-CD926121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2018-03-21T16:13:00Z</dcterms:created>
  <dcterms:modified xsi:type="dcterms:W3CDTF">2018-05-02T11:42:00Z</dcterms:modified>
</cp:coreProperties>
</file>