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1156FD" w:rsidP="00B71ABD">
      <w:pPr>
        <w:jc w:val="center"/>
        <w:rPr>
          <w:b/>
          <w:sz w:val="32"/>
          <w:szCs w:val="32"/>
          <w:u w:val="single"/>
        </w:rPr>
      </w:pPr>
      <w:r w:rsidRPr="00B71ABD">
        <w:rPr>
          <w:b/>
          <w:sz w:val="32"/>
          <w:szCs w:val="32"/>
          <w:u w:val="single"/>
        </w:rPr>
        <w:t xml:space="preserve">Franz </w:t>
      </w:r>
      <w:proofErr w:type="spellStart"/>
      <w:r w:rsidRPr="00B71ABD">
        <w:rPr>
          <w:b/>
          <w:sz w:val="32"/>
          <w:szCs w:val="32"/>
          <w:u w:val="single"/>
        </w:rPr>
        <w:t>Boas</w:t>
      </w:r>
      <w:proofErr w:type="spellEnd"/>
      <w:r w:rsidRPr="00B71ABD">
        <w:rPr>
          <w:b/>
          <w:sz w:val="32"/>
          <w:szCs w:val="32"/>
          <w:u w:val="single"/>
        </w:rPr>
        <w:t xml:space="preserve"> (1858-1942)</w:t>
      </w:r>
    </w:p>
    <w:p w:rsidR="00B71ABD" w:rsidRDefault="00B71ABD" w:rsidP="00B71ABD"/>
    <w:p w:rsidR="00B71ABD" w:rsidRDefault="00B71ABD" w:rsidP="00B71ABD">
      <w:r>
        <w:t>Narozen v </w:t>
      </w:r>
      <w:proofErr w:type="spellStart"/>
      <w:r>
        <w:t>Mindenu</w:t>
      </w:r>
      <w:proofErr w:type="spellEnd"/>
      <w:r>
        <w:t xml:space="preserve"> ve Vestfálsku v židovské rodině liberálního směru; otec podnikatel.</w:t>
      </w:r>
    </w:p>
    <w:p w:rsidR="00B71ABD" w:rsidRPr="00C62FE5" w:rsidRDefault="00B71ABD" w:rsidP="00C62FE5">
      <w:pPr>
        <w:ind w:firstLine="708"/>
        <w:rPr>
          <w:b/>
        </w:rPr>
      </w:pPr>
      <w:r>
        <w:t xml:space="preserve">Studoval v Heidelbergu, Bonnu a Kielu; </w:t>
      </w:r>
      <w:r w:rsidRPr="00C62FE5">
        <w:rPr>
          <w:b/>
        </w:rPr>
        <w:t xml:space="preserve">titul doktora </w:t>
      </w:r>
      <w:r w:rsidR="009737F2" w:rsidRPr="00C62FE5">
        <w:rPr>
          <w:b/>
        </w:rPr>
        <w:t xml:space="preserve">fyziky </w:t>
      </w:r>
      <w:r w:rsidRPr="00C62FE5">
        <w:rPr>
          <w:b/>
        </w:rPr>
        <w:t>získal za práci o barvě mořské vody v Kielu roku 1881.</w:t>
      </w:r>
    </w:p>
    <w:p w:rsidR="00B71ABD" w:rsidRDefault="00B71ABD" w:rsidP="00C62FE5">
      <w:pPr>
        <w:ind w:firstLine="708"/>
      </w:pPr>
      <w:r>
        <w:t>V letech 1883-1884 se zúčastnil expedice na Baffinův ostrov</w:t>
      </w:r>
      <w:r w:rsidR="0051634D">
        <w:t xml:space="preserve"> a roku 1886 se na základě této práce v </w:t>
      </w:r>
      <w:r w:rsidR="00FD288F">
        <w:t>B</w:t>
      </w:r>
      <w:r w:rsidR="0051634D">
        <w:t>erlíně habilitoval.</w:t>
      </w:r>
      <w:r>
        <w:t xml:space="preserve"> </w:t>
      </w:r>
      <w:r w:rsidR="0051634D">
        <w:t>P</w:t>
      </w:r>
      <w:r>
        <w:t>oté získal místo asistenta v </w:t>
      </w:r>
      <w:proofErr w:type="spellStart"/>
      <w:r w:rsidRPr="00B71ABD">
        <w:rPr>
          <w:i/>
        </w:rPr>
        <w:t>Königliches</w:t>
      </w:r>
      <w:proofErr w:type="spellEnd"/>
      <w:r w:rsidRPr="00B71ABD">
        <w:rPr>
          <w:i/>
        </w:rPr>
        <w:t xml:space="preserve"> </w:t>
      </w:r>
      <w:bookmarkStart w:id="0" w:name="_GoBack"/>
      <w:bookmarkEnd w:id="0"/>
      <w:proofErr w:type="spellStart"/>
      <w:r w:rsidRPr="00B71ABD">
        <w:rPr>
          <w:i/>
        </w:rPr>
        <w:t>ethnologisches</w:t>
      </w:r>
      <w:proofErr w:type="spellEnd"/>
      <w:r w:rsidRPr="00B71ABD">
        <w:rPr>
          <w:i/>
        </w:rPr>
        <w:t xml:space="preserve"> Museum</w:t>
      </w:r>
      <w:r>
        <w:t xml:space="preserve"> v Berlíně, kde působil v letech 1885-1888.</w:t>
      </w:r>
    </w:p>
    <w:p w:rsidR="00B71ABD" w:rsidRDefault="00B71ABD" w:rsidP="00C62FE5">
      <w:pPr>
        <w:ind w:firstLine="708"/>
      </w:pPr>
      <w:r>
        <w:t xml:space="preserve">Roku 1888 odjel do USA. Nejprve vydával časopis Science, </w:t>
      </w:r>
      <w:r w:rsidR="0051634D">
        <w:t>učil</w:t>
      </w:r>
      <w:r>
        <w:t xml:space="preserve"> na </w:t>
      </w:r>
      <w:proofErr w:type="spellStart"/>
      <w:proofErr w:type="gramStart"/>
      <w:r>
        <w:t>Clark</w:t>
      </w:r>
      <w:proofErr w:type="spellEnd"/>
      <w:proofErr w:type="gramEnd"/>
      <w:r>
        <w:t xml:space="preserve"> University a roku 1892 pracoval jako antropolog na světové výstavě v Chicagu. Do roku 1894 tam pak působil v nově založeném muzeu později nazvaném </w:t>
      </w:r>
      <w:proofErr w:type="spellStart"/>
      <w:r w:rsidRPr="00B71ABD">
        <w:rPr>
          <w:i/>
        </w:rPr>
        <w:t>Field</w:t>
      </w:r>
      <w:proofErr w:type="spellEnd"/>
      <w:r w:rsidRPr="00B71ABD">
        <w:rPr>
          <w:i/>
        </w:rPr>
        <w:t xml:space="preserve"> Museum </w:t>
      </w:r>
      <w:proofErr w:type="spellStart"/>
      <w:r w:rsidRPr="00B71ABD">
        <w:rPr>
          <w:i/>
        </w:rPr>
        <w:t>of</w:t>
      </w:r>
      <w:proofErr w:type="spellEnd"/>
      <w:r w:rsidRPr="00B71ABD">
        <w:rPr>
          <w:i/>
        </w:rPr>
        <w:t xml:space="preserve"> Natural </w:t>
      </w:r>
      <w:proofErr w:type="spellStart"/>
      <w:r w:rsidRPr="00B71ABD">
        <w:rPr>
          <w:i/>
        </w:rPr>
        <w:t>History</w:t>
      </w:r>
      <w:proofErr w:type="spellEnd"/>
      <w:r>
        <w:t xml:space="preserve">, a od roku </w:t>
      </w:r>
      <w:r w:rsidRPr="00C62FE5">
        <w:rPr>
          <w:b/>
        </w:rPr>
        <w:t xml:space="preserve">1896 až do penzionování roku 1936 se jeho působištěm stala </w:t>
      </w:r>
      <w:r w:rsidRPr="00C62FE5">
        <w:rPr>
          <w:b/>
          <w:i/>
        </w:rPr>
        <w:t>Columbia University</w:t>
      </w:r>
      <w:r w:rsidR="00D3423F">
        <w:t xml:space="preserve"> v New Yorku</w:t>
      </w:r>
      <w:r w:rsidR="0024048B">
        <w:t>, kde získal roku 1899 profesuru</w:t>
      </w:r>
      <w:r w:rsidR="00D3423F">
        <w:t>.</w:t>
      </w:r>
    </w:p>
    <w:p w:rsidR="00B71ABD" w:rsidRDefault="00B71ABD" w:rsidP="0024048B">
      <w:pPr>
        <w:jc w:val="center"/>
      </w:pPr>
      <w:r>
        <w:t>* * * *</w:t>
      </w:r>
    </w:p>
    <w:p w:rsidR="00B71ABD" w:rsidRDefault="00B71ABD" w:rsidP="00B71ABD">
      <w:r>
        <w:tab/>
        <w:t xml:space="preserve">Franz </w:t>
      </w:r>
      <w:proofErr w:type="spellStart"/>
      <w:r>
        <w:t>Boas</w:t>
      </w:r>
      <w:proofErr w:type="spellEnd"/>
      <w:r>
        <w:t xml:space="preserve"> je zakladatelem </w:t>
      </w:r>
      <w:r w:rsidRPr="00C62FE5">
        <w:rPr>
          <w:b/>
        </w:rPr>
        <w:t>empirické antropologie</w:t>
      </w:r>
      <w:r w:rsidR="00D3423F">
        <w:t>. Jeho zájmem se staly lidské kultury ze dvou hledisek: 1) historického (jak se vyvíjely) a 2) psychologického (jak se lidé různých kultur liší a jak se zařazují do rámce své kultury).</w:t>
      </w:r>
    </w:p>
    <w:p w:rsidR="00D3423F" w:rsidRDefault="00D3423F" w:rsidP="00B71ABD">
      <w:r>
        <w:tab/>
      </w:r>
      <w:proofErr w:type="spellStart"/>
      <w:r>
        <w:t>Boas</w:t>
      </w:r>
      <w:proofErr w:type="spellEnd"/>
      <w:r>
        <w:t xml:space="preserve"> začal pracovat s celým </w:t>
      </w:r>
      <w:r w:rsidRPr="00C62FE5">
        <w:rPr>
          <w:b/>
        </w:rPr>
        <w:t>spektrem věd o člověku</w:t>
      </w:r>
      <w:r>
        <w:t>. Jeho antropologie zahrnuje etnologii, fyzickou antropologii, ale i lingvistiku a archeologii.</w:t>
      </w:r>
    </w:p>
    <w:p w:rsidR="00D25CE7" w:rsidRDefault="00D3423F" w:rsidP="00B71ABD">
      <w:r>
        <w:tab/>
      </w:r>
      <w:proofErr w:type="spellStart"/>
      <w:r w:rsidR="00D25CE7">
        <w:t>Boasovy</w:t>
      </w:r>
      <w:proofErr w:type="spellEnd"/>
      <w:r w:rsidR="00D25CE7">
        <w:t xml:space="preserve"> hlavní pracovní metody vzešly z věd přírodních, o něž se intenzivně zajímal. Pracoval především s pozorováním, popisem (taxonomií), srovnáváním a klasifikací; ve svých empirických pracovních postupech se především uchyloval k </w:t>
      </w:r>
      <w:r w:rsidR="00D25CE7" w:rsidRPr="00C62FE5">
        <w:rPr>
          <w:b/>
        </w:rPr>
        <w:t>indukci</w:t>
      </w:r>
      <w:r w:rsidR="00D25CE7">
        <w:t xml:space="preserve"> (všeobecné z konkrétního).</w:t>
      </w:r>
      <w:r w:rsidR="00D25CE7" w:rsidRPr="00D25CE7">
        <w:t xml:space="preserve"> </w:t>
      </w:r>
    </w:p>
    <w:p w:rsidR="00D25CE7" w:rsidRDefault="00D25CE7" w:rsidP="00D25CE7">
      <w:pPr>
        <w:ind w:firstLine="708"/>
      </w:pPr>
      <w:proofErr w:type="spellStart"/>
      <w:r>
        <w:t>Boas</w:t>
      </w:r>
      <w:proofErr w:type="spellEnd"/>
      <w:r>
        <w:t xml:space="preserve"> pracoval s představou </w:t>
      </w:r>
      <w:r w:rsidRPr="00C62FE5">
        <w:rPr>
          <w:b/>
        </w:rPr>
        <w:t>vývoje biologických organismů</w:t>
      </w:r>
      <w:r w:rsidR="00B275A1">
        <w:t xml:space="preserve"> (Darwin)</w:t>
      </w:r>
      <w:r>
        <w:t>. I biologie má svůj historický rozměr, protože vývoj má následky pro pozdější generace.</w:t>
      </w:r>
    </w:p>
    <w:p w:rsidR="00D3423F" w:rsidRDefault="00D3423F" w:rsidP="00D25CE7">
      <w:pPr>
        <w:ind w:firstLine="708"/>
      </w:pPr>
      <w:proofErr w:type="spellStart"/>
      <w:r>
        <w:t>Boas</w:t>
      </w:r>
      <w:proofErr w:type="spellEnd"/>
      <w:r>
        <w:t xml:space="preserve"> </w:t>
      </w:r>
      <w:r w:rsidRPr="00C62FE5">
        <w:rPr>
          <w:b/>
        </w:rPr>
        <w:t>zavrhoval</w:t>
      </w:r>
      <w:r>
        <w:t xml:space="preserve"> předem dané a historicky neměnné konstanty a přímočarý mechanický vývoj.</w:t>
      </w:r>
      <w:r w:rsidR="00D25CE7" w:rsidRPr="00D25CE7">
        <w:t xml:space="preserve"> </w:t>
      </w:r>
      <w:r w:rsidR="00D25CE7">
        <w:t>Odmítl hypotézu, že etnologické kultury představují nižší stupně kultury současné. Kulturu podle něj nelze odvodit od žádného vnějšího činitele. Kultura je tudíž primární a kultura je naučená.</w:t>
      </w:r>
    </w:p>
    <w:p w:rsidR="00D3423F" w:rsidRDefault="00D3423F" w:rsidP="00B71ABD">
      <w:r>
        <w:tab/>
      </w:r>
      <w:proofErr w:type="spellStart"/>
      <w:r>
        <w:t>Boas</w:t>
      </w:r>
      <w:proofErr w:type="spellEnd"/>
      <w:r>
        <w:t xml:space="preserve"> zaujímal neohrožené občanské postoje. </w:t>
      </w:r>
      <w:r w:rsidR="00C62FE5">
        <w:t>Odmítal</w:t>
      </w:r>
      <w:r>
        <w:t xml:space="preserve"> válku a obvinil vědce, kteří se nechali získat pro výzvědné programy vlády, z toho, že se zpronevěřili nejposvátnějšímu poslání vědce – usilování o pravdu. Tím na sebe přivolal zápornou reakci </w:t>
      </w:r>
      <w:proofErr w:type="spellStart"/>
      <w:r w:rsidRPr="00D3423F">
        <w:rPr>
          <w:i/>
        </w:rPr>
        <w:t>American</w:t>
      </w:r>
      <w:proofErr w:type="spellEnd"/>
      <w:r w:rsidRPr="00D3423F">
        <w:rPr>
          <w:i/>
        </w:rPr>
        <w:t xml:space="preserve"> </w:t>
      </w:r>
      <w:proofErr w:type="spellStart"/>
      <w:r w:rsidR="00633433">
        <w:rPr>
          <w:i/>
        </w:rPr>
        <w:t>Anthropological</w:t>
      </w:r>
      <w:proofErr w:type="spellEnd"/>
      <w:r w:rsidR="00633433">
        <w:rPr>
          <w:i/>
        </w:rPr>
        <w:t xml:space="preserve"> </w:t>
      </w:r>
      <w:proofErr w:type="spellStart"/>
      <w:r w:rsidR="00633433">
        <w:rPr>
          <w:i/>
        </w:rPr>
        <w:t>Association</w:t>
      </w:r>
      <w:proofErr w:type="spellEnd"/>
      <w:r>
        <w:t>, která se od tohoto jeho postoje veřejně distancovala. Později pomáhal uprchlíkům před nacismem.</w:t>
      </w:r>
    </w:p>
    <w:p w:rsidR="00D3423F" w:rsidRPr="00D25CE7" w:rsidRDefault="00D25CE7" w:rsidP="00D25CE7">
      <w:pPr>
        <w:jc w:val="center"/>
        <w:rPr>
          <w:b/>
          <w:sz w:val="32"/>
          <w:szCs w:val="32"/>
        </w:rPr>
      </w:pPr>
      <w:r w:rsidRPr="00D25CE7">
        <w:rPr>
          <w:b/>
          <w:sz w:val="32"/>
          <w:szCs w:val="32"/>
        </w:rPr>
        <w:t>„</w:t>
      </w:r>
      <w:proofErr w:type="spellStart"/>
      <w:r w:rsidRPr="00D25CE7">
        <w:rPr>
          <w:b/>
          <w:sz w:val="32"/>
          <w:szCs w:val="32"/>
        </w:rPr>
        <w:t>Boasian</w:t>
      </w:r>
      <w:proofErr w:type="spellEnd"/>
      <w:r w:rsidRPr="00D25CE7">
        <w:rPr>
          <w:b/>
          <w:sz w:val="32"/>
          <w:szCs w:val="32"/>
        </w:rPr>
        <w:t xml:space="preserve"> maze </w:t>
      </w:r>
      <w:proofErr w:type="spellStart"/>
      <w:r w:rsidRPr="00D25CE7">
        <w:rPr>
          <w:b/>
          <w:sz w:val="32"/>
          <w:szCs w:val="32"/>
        </w:rPr>
        <w:t>of</w:t>
      </w:r>
      <w:proofErr w:type="spellEnd"/>
      <w:r w:rsidRPr="00D25CE7">
        <w:rPr>
          <w:b/>
          <w:sz w:val="32"/>
          <w:szCs w:val="32"/>
        </w:rPr>
        <w:t xml:space="preserve"> </w:t>
      </w:r>
      <w:proofErr w:type="spellStart"/>
      <w:r w:rsidRPr="00D25CE7">
        <w:rPr>
          <w:b/>
          <w:sz w:val="32"/>
          <w:szCs w:val="32"/>
        </w:rPr>
        <w:t>facts</w:t>
      </w:r>
      <w:proofErr w:type="spellEnd"/>
      <w:r w:rsidRPr="00D25CE7">
        <w:rPr>
          <w:b/>
          <w:sz w:val="32"/>
          <w:szCs w:val="32"/>
        </w:rPr>
        <w:t>“</w:t>
      </w:r>
    </w:p>
    <w:p w:rsidR="00116B4D" w:rsidRPr="00F04FBF" w:rsidRDefault="00D25CE7" w:rsidP="00F04FBF">
      <w:pPr>
        <w:jc w:val="center"/>
        <w:rPr>
          <w:b/>
          <w:sz w:val="32"/>
          <w:szCs w:val="32"/>
        </w:rPr>
      </w:pPr>
      <w:proofErr w:type="spellStart"/>
      <w:r w:rsidRPr="00D25CE7">
        <w:rPr>
          <w:b/>
          <w:sz w:val="32"/>
          <w:szCs w:val="32"/>
        </w:rPr>
        <w:t>Mobilis</w:t>
      </w:r>
      <w:proofErr w:type="spellEnd"/>
      <w:r w:rsidRPr="00D25CE7">
        <w:rPr>
          <w:b/>
          <w:sz w:val="32"/>
          <w:szCs w:val="32"/>
        </w:rPr>
        <w:t xml:space="preserve"> in </w:t>
      </w:r>
      <w:proofErr w:type="spellStart"/>
      <w:r w:rsidRPr="00D25CE7">
        <w:rPr>
          <w:b/>
          <w:sz w:val="32"/>
          <w:szCs w:val="32"/>
        </w:rPr>
        <w:t>mobili</w:t>
      </w:r>
      <w:proofErr w:type="spellEnd"/>
    </w:p>
    <w:sectPr w:rsidR="00116B4D" w:rsidRPr="00F0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13F37"/>
    <w:multiLevelType w:val="hybridMultilevel"/>
    <w:tmpl w:val="F4DAF84C"/>
    <w:lvl w:ilvl="0" w:tplc="E38ABA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FD"/>
    <w:rsid w:val="001156FD"/>
    <w:rsid w:val="00116B4D"/>
    <w:rsid w:val="0024048B"/>
    <w:rsid w:val="0051634D"/>
    <w:rsid w:val="00633433"/>
    <w:rsid w:val="008037C9"/>
    <w:rsid w:val="009737F2"/>
    <w:rsid w:val="00B275A1"/>
    <w:rsid w:val="00B71ABD"/>
    <w:rsid w:val="00C62FE5"/>
    <w:rsid w:val="00D25CE7"/>
    <w:rsid w:val="00D3423F"/>
    <w:rsid w:val="00F04FBF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C1554-61CD-43EA-A536-A7FB6210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2018-03-19T15:46:00Z</dcterms:created>
  <dcterms:modified xsi:type="dcterms:W3CDTF">2018-05-02T11:38:00Z</dcterms:modified>
</cp:coreProperties>
</file>