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E270D2" w:rsidP="0014750C">
      <w:pPr>
        <w:jc w:val="center"/>
        <w:rPr>
          <w:b/>
          <w:sz w:val="32"/>
          <w:szCs w:val="32"/>
          <w:u w:val="single"/>
        </w:rPr>
      </w:pPr>
      <w:r w:rsidRPr="0014750C">
        <w:rPr>
          <w:b/>
          <w:sz w:val="32"/>
          <w:szCs w:val="32"/>
          <w:u w:val="single"/>
        </w:rPr>
        <w:t xml:space="preserve">Edward </w:t>
      </w:r>
      <w:proofErr w:type="spellStart"/>
      <w:r w:rsidRPr="0014750C">
        <w:rPr>
          <w:b/>
          <w:sz w:val="32"/>
          <w:szCs w:val="32"/>
          <w:u w:val="single"/>
        </w:rPr>
        <w:t>Burnett</w:t>
      </w:r>
      <w:proofErr w:type="spellEnd"/>
      <w:r w:rsidRPr="0014750C">
        <w:rPr>
          <w:b/>
          <w:sz w:val="32"/>
          <w:szCs w:val="32"/>
          <w:u w:val="single"/>
        </w:rPr>
        <w:t xml:space="preserve"> </w:t>
      </w:r>
      <w:proofErr w:type="spellStart"/>
      <w:r w:rsidRPr="0014750C">
        <w:rPr>
          <w:b/>
          <w:sz w:val="32"/>
          <w:szCs w:val="32"/>
          <w:u w:val="single"/>
        </w:rPr>
        <w:t>Taylor</w:t>
      </w:r>
      <w:proofErr w:type="spellEnd"/>
      <w:r w:rsidR="0014750C" w:rsidRPr="0014750C">
        <w:rPr>
          <w:b/>
          <w:sz w:val="32"/>
          <w:szCs w:val="32"/>
          <w:u w:val="single"/>
        </w:rPr>
        <w:t xml:space="preserve"> (1832-1917)</w:t>
      </w:r>
    </w:p>
    <w:p w:rsidR="0014750C" w:rsidRDefault="0014750C" w:rsidP="0014750C"/>
    <w:p w:rsidR="006302E5" w:rsidRDefault="006302E5" w:rsidP="0014750C"/>
    <w:p w:rsidR="006302E5" w:rsidRDefault="006302E5" w:rsidP="0014750C"/>
    <w:p w:rsidR="0014750C" w:rsidRDefault="0014750C" w:rsidP="0014750C">
      <w:r>
        <w:t>Rodák z Londýna, kvaker; bratr Alfréd geolog a muž širokých zájmů, organizoval průmyslovou výstavu 1851</w:t>
      </w:r>
    </w:p>
    <w:p w:rsidR="0014750C" w:rsidRDefault="0014750C" w:rsidP="0014750C">
      <w:r w:rsidRPr="006302E5">
        <w:rPr>
          <w:b/>
        </w:rPr>
        <w:t>Studoval na kvakerské škole v </w:t>
      </w:r>
      <w:proofErr w:type="spellStart"/>
      <w:r w:rsidRPr="006302E5">
        <w:rPr>
          <w:b/>
        </w:rPr>
        <w:t>Nottinghamu</w:t>
      </w:r>
      <w:proofErr w:type="spellEnd"/>
      <w:r>
        <w:t>, ale jako kvaker nesměl na univerzitu</w:t>
      </w:r>
    </w:p>
    <w:p w:rsidR="0014750C" w:rsidRDefault="0014750C" w:rsidP="0014750C">
      <w:r>
        <w:t>Od 16 let pracoval v rodinné firmě na slévání mosazi</w:t>
      </w:r>
    </w:p>
    <w:p w:rsidR="0014750C" w:rsidRDefault="0014750C" w:rsidP="0014750C">
      <w:r>
        <w:t>1852 osiřel; vydal se do USA</w:t>
      </w:r>
    </w:p>
    <w:p w:rsidR="0014750C" w:rsidRDefault="0014750C" w:rsidP="0014750C">
      <w:r>
        <w:t xml:space="preserve">1856 se v Havaně setkal s kvakerem Henrym </w:t>
      </w:r>
      <w:proofErr w:type="spellStart"/>
      <w:r>
        <w:t>Christiem</w:t>
      </w:r>
      <w:proofErr w:type="spellEnd"/>
      <w:r>
        <w:t xml:space="preserve">, s nímž strávil </w:t>
      </w:r>
      <w:r w:rsidRPr="006302E5">
        <w:rPr>
          <w:b/>
        </w:rPr>
        <w:t>4 měsíce v </w:t>
      </w:r>
      <w:r w:rsidR="006302E5" w:rsidRPr="006302E5">
        <w:rPr>
          <w:b/>
        </w:rPr>
        <w:t>M</w:t>
      </w:r>
      <w:r w:rsidRPr="006302E5">
        <w:rPr>
          <w:b/>
        </w:rPr>
        <w:t>exiku</w:t>
      </w:r>
      <w:r>
        <w:t>, o čemž vydal roku 1861 knihu</w:t>
      </w:r>
    </w:p>
    <w:p w:rsidR="0014750C" w:rsidRDefault="0014750C" w:rsidP="0014750C">
      <w:r>
        <w:t>Po návratu do Británie studoval jazyky</w:t>
      </w:r>
    </w:p>
    <w:p w:rsidR="0014750C" w:rsidRDefault="0014750C" w:rsidP="0014750C">
      <w:r>
        <w:t>1858 sňatek, choť Anna sdílí jeho zájmy</w:t>
      </w:r>
    </w:p>
    <w:p w:rsidR="0014750C" w:rsidRDefault="0014750C" w:rsidP="0014750C">
      <w:r>
        <w:t xml:space="preserve">1865 kniha </w:t>
      </w:r>
      <w:r w:rsidRPr="006302E5">
        <w:rPr>
          <w:b/>
          <w:i/>
        </w:rPr>
        <w:t xml:space="preserve">Early </w:t>
      </w:r>
      <w:proofErr w:type="spellStart"/>
      <w:r w:rsidRPr="006302E5">
        <w:rPr>
          <w:b/>
          <w:i/>
        </w:rPr>
        <w:t>History</w:t>
      </w:r>
      <w:proofErr w:type="spellEnd"/>
      <w:r w:rsidRPr="006302E5">
        <w:rPr>
          <w:b/>
          <w:i/>
        </w:rPr>
        <w:t xml:space="preserve"> </w:t>
      </w:r>
      <w:proofErr w:type="spellStart"/>
      <w:r w:rsidRPr="006302E5">
        <w:rPr>
          <w:b/>
          <w:i/>
        </w:rPr>
        <w:t>of</w:t>
      </w:r>
      <w:proofErr w:type="spellEnd"/>
      <w:r w:rsidRPr="006302E5">
        <w:rPr>
          <w:b/>
          <w:i/>
        </w:rPr>
        <w:t xml:space="preserve"> </w:t>
      </w:r>
      <w:proofErr w:type="spellStart"/>
      <w:r w:rsidRPr="006302E5">
        <w:rPr>
          <w:b/>
          <w:i/>
        </w:rPr>
        <w:t>Mankind</w:t>
      </w:r>
      <w:proofErr w:type="spellEnd"/>
      <w:r w:rsidRPr="006302E5">
        <w:rPr>
          <w:b/>
        </w:rPr>
        <w:t>…evoluční paralelismus</w:t>
      </w:r>
      <w:r>
        <w:t>; v různých částech světa civilizace konvergují; odvrhl biblickou antropologii; člověk je jednotného původu, druhově nedělitelný</w:t>
      </w:r>
    </w:p>
    <w:p w:rsidR="0014750C" w:rsidRDefault="0014750C" w:rsidP="0014750C">
      <w:r>
        <w:t xml:space="preserve">1871 kniha </w:t>
      </w:r>
      <w:r w:rsidRPr="006302E5">
        <w:rPr>
          <w:b/>
          <w:i/>
        </w:rPr>
        <w:t xml:space="preserve">Primitive </w:t>
      </w:r>
      <w:proofErr w:type="spellStart"/>
      <w:r w:rsidRPr="006302E5">
        <w:rPr>
          <w:b/>
          <w:i/>
        </w:rPr>
        <w:t>Culture</w:t>
      </w:r>
      <w:proofErr w:type="spellEnd"/>
      <w:r>
        <w:t xml:space="preserve">; kultura = všechny civilizační návyky učením osvojené; zajímal se o přežitky: levirát, kuvade = mužská simulace těhotenství a porodu; zavedl zde termín </w:t>
      </w:r>
      <w:r w:rsidRPr="006302E5">
        <w:rPr>
          <w:b/>
        </w:rPr>
        <w:t>animismu</w:t>
      </w:r>
      <w:bookmarkStart w:id="0" w:name="_GoBack"/>
      <w:bookmarkEnd w:id="0"/>
      <w:r w:rsidRPr="006302E5">
        <w:rPr>
          <w:b/>
        </w:rPr>
        <w:t>s</w:t>
      </w:r>
      <w:r>
        <w:t xml:space="preserve"> = pluralita spirituálních esencí, může se k nim skrze magii = „technologie sakrálna“; mýtus = původně slovní doprovod magického úkonu; náboženství = usmiřování sil, k nimž se nemůže magií, obětí</w:t>
      </w:r>
    </w:p>
    <w:p w:rsidR="0014750C" w:rsidRDefault="0014750C" w:rsidP="0014750C">
      <w:r>
        <w:t xml:space="preserve">1871 zvolen </w:t>
      </w:r>
      <w:proofErr w:type="spellStart"/>
      <w:r w:rsidRPr="0014750C">
        <w:rPr>
          <w:i/>
        </w:rPr>
        <w:t>Fellow</w:t>
      </w:r>
      <w:proofErr w:type="spellEnd"/>
      <w:r w:rsidRPr="0014750C">
        <w:rPr>
          <w:i/>
        </w:rPr>
        <w:t xml:space="preserve"> </w:t>
      </w:r>
      <w:proofErr w:type="spellStart"/>
      <w:r w:rsidRPr="0014750C">
        <w:rPr>
          <w:i/>
        </w:rPr>
        <w:t>of</w:t>
      </w:r>
      <w:proofErr w:type="spellEnd"/>
      <w:r w:rsidRPr="0014750C">
        <w:rPr>
          <w:i/>
        </w:rPr>
        <w:t xml:space="preserve"> </w:t>
      </w:r>
      <w:proofErr w:type="spellStart"/>
      <w:r w:rsidRPr="0014750C">
        <w:rPr>
          <w:i/>
        </w:rPr>
        <w:t>the</w:t>
      </w:r>
      <w:proofErr w:type="spellEnd"/>
      <w:r w:rsidRPr="0014750C">
        <w:rPr>
          <w:i/>
        </w:rPr>
        <w:t xml:space="preserve"> </w:t>
      </w:r>
      <w:proofErr w:type="spellStart"/>
      <w:r w:rsidRPr="0014750C">
        <w:rPr>
          <w:i/>
        </w:rPr>
        <w:t>Royal</w:t>
      </w:r>
      <w:proofErr w:type="spellEnd"/>
      <w:r w:rsidRPr="0014750C">
        <w:rPr>
          <w:i/>
        </w:rPr>
        <w:t xml:space="preserve"> Society</w:t>
      </w:r>
    </w:p>
    <w:p w:rsidR="0014750C" w:rsidRDefault="0014750C" w:rsidP="0014750C">
      <w:r>
        <w:t>1875 čestný titul univerzity v Oxfordu</w:t>
      </w:r>
    </w:p>
    <w:p w:rsidR="0014750C" w:rsidRDefault="0014750C" w:rsidP="0014750C">
      <w:r>
        <w:t>1881 první anglická učebnice antropologie</w:t>
      </w:r>
    </w:p>
    <w:p w:rsidR="006302E5" w:rsidRDefault="006302E5" w:rsidP="0014750C">
      <w:r>
        <w:t>1884 v Oxfordu kustod etnologických sbírek, asistent antropologie</w:t>
      </w:r>
    </w:p>
    <w:p w:rsidR="006302E5" w:rsidRDefault="006302E5" w:rsidP="0014750C">
      <w:r>
        <w:t>1896 řádný profesor antropologie v Oxfordu</w:t>
      </w:r>
    </w:p>
    <w:p w:rsidR="006302E5" w:rsidRDefault="006302E5" w:rsidP="0014750C">
      <w:r>
        <w:t>1912 povýšen do šlechtického stavu</w:t>
      </w:r>
    </w:p>
    <w:p w:rsidR="006302E5" w:rsidRPr="0014750C" w:rsidRDefault="006302E5" w:rsidP="0014750C"/>
    <w:p w:rsidR="006302E5" w:rsidRDefault="006302E5" w:rsidP="0014750C"/>
    <w:p w:rsidR="0014750C" w:rsidRPr="0014750C" w:rsidRDefault="0014750C" w:rsidP="0014750C">
      <w:r>
        <w:t>Poprvé užil výrazu „antropologie“ podle německého vzoru</w:t>
      </w:r>
    </w:p>
    <w:sectPr w:rsidR="0014750C" w:rsidRPr="0014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2"/>
    <w:rsid w:val="0014750C"/>
    <w:rsid w:val="006302E5"/>
    <w:rsid w:val="008037C9"/>
    <w:rsid w:val="00E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1AB2-15BA-442D-A5C2-EAF8DDD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2018-04-02T09:34:00Z</dcterms:created>
  <dcterms:modified xsi:type="dcterms:W3CDTF">2018-04-02T09:47:00Z</dcterms:modified>
</cp:coreProperties>
</file>