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92" w:rsidRDefault="00241C92" w:rsidP="00241C92">
      <w:pPr>
        <w:jc w:val="center"/>
      </w:pPr>
      <w:r>
        <w:t>Sociální a kulturní antropologie, přednáška pro společný základ</w:t>
      </w:r>
    </w:p>
    <w:p w:rsidR="00241C92" w:rsidRDefault="00241C92"/>
    <w:p w:rsidR="00241C92" w:rsidRDefault="00241C92" w:rsidP="00241C92">
      <w:pPr>
        <w:jc w:val="center"/>
      </w:pPr>
      <w:r>
        <w:t>Petr Charvát</w:t>
      </w:r>
    </w:p>
    <w:p w:rsidR="00EF11F9" w:rsidRDefault="00EF11F9" w:rsidP="00241C92">
      <w:pPr>
        <w:jc w:val="center"/>
      </w:pPr>
    </w:p>
    <w:p w:rsidR="00241C92" w:rsidRDefault="00EF11F9">
      <w:r>
        <w:t>Cíl kursu: Seznámit posluchače se základy problematiky kulturní a sociální antropologie.</w:t>
      </w:r>
    </w:p>
    <w:p w:rsidR="00A27AFA" w:rsidRDefault="00EF11F9">
      <w:r>
        <w:t xml:space="preserve">Anotace: </w:t>
      </w:r>
      <w:bookmarkStart w:id="0" w:name="_GoBack"/>
      <w:bookmarkEnd w:id="0"/>
      <w:r w:rsidR="00241C92">
        <w:t>V kursu se posluchači dozvědí základní fakta o vzniku, vývoji a stabilizaci bádání v oblasti kulturní a sociální antropologie. Dostane se jim informací o protagonistech oboru a rovněž o obecných vývojových tendencích, které dominovaly výzkumu v této oblasti zhruba od poloviny 19. století až do současné doby. Budou rovněž upozorněni na interference sociální a kulturní antropologie s příbuznými obory humanitních věd a též na širší oblasti tvorby veřejného mínění a politických trendů, opírajících se o závěry bádání v této oblasti.</w:t>
      </w:r>
      <w:r w:rsidR="00241C92">
        <w:br/>
      </w:r>
      <w:r w:rsidR="00241C92">
        <w:br/>
      </w:r>
      <w:r w:rsidR="00241C92" w:rsidRPr="00A27AFA">
        <w:rPr>
          <w:u w:val="single"/>
        </w:rPr>
        <w:t>Literatura povinná:</w:t>
      </w:r>
      <w:r w:rsidR="00241C92" w:rsidRPr="00A27AFA">
        <w:rPr>
          <w:u w:val="single"/>
        </w:rPr>
        <w:br/>
      </w:r>
      <w:r w:rsidR="00241C92">
        <w:br/>
        <w:t xml:space="preserve">Ivo Budil: Za obzor </w:t>
      </w:r>
      <w:proofErr w:type="spellStart"/>
      <w:proofErr w:type="gramStart"/>
      <w:r w:rsidR="00241C92">
        <w:t>Západu.Proměny</w:t>
      </w:r>
      <w:proofErr w:type="spellEnd"/>
      <w:proofErr w:type="gramEnd"/>
      <w:r w:rsidR="00241C92">
        <w:t xml:space="preserve"> antropologického myšlení od Isidora ze Sevilly po Franze </w:t>
      </w:r>
      <w:proofErr w:type="spellStart"/>
      <w:r w:rsidR="00241C92">
        <w:t>Boase</w:t>
      </w:r>
      <w:proofErr w:type="spellEnd"/>
      <w:r w:rsidR="00241C92">
        <w:t>. Praha: Triton 2001.</w:t>
      </w:r>
    </w:p>
    <w:p w:rsidR="00A27AFA" w:rsidRDefault="00A27AFA"/>
    <w:p w:rsidR="00A27AFA" w:rsidRPr="00A27AFA" w:rsidRDefault="00A27AFA">
      <w:pPr>
        <w:rPr>
          <w:u w:val="single"/>
        </w:rPr>
      </w:pPr>
      <w:r w:rsidRPr="00A27AFA">
        <w:rPr>
          <w:u w:val="single"/>
        </w:rPr>
        <w:t>Literatura z fondů NKP ČR:</w:t>
      </w:r>
    </w:p>
    <w:p w:rsidR="00A27AFA" w:rsidRDefault="00A27AFA" w:rsidP="00A27AFA">
      <w:r>
        <w:t xml:space="preserve">Karl </w:t>
      </w:r>
      <w:proofErr w:type="spellStart"/>
      <w:r>
        <w:t>Acham</w:t>
      </w:r>
      <w:proofErr w:type="spellEnd"/>
      <w:r>
        <w:t xml:space="preserve">: </w:t>
      </w:r>
      <w:proofErr w:type="spellStart"/>
      <w:r>
        <w:t>Geschichte</w:t>
      </w:r>
      <w:proofErr w:type="spellEnd"/>
      <w:r>
        <w:t xml:space="preserve"> der </w:t>
      </w:r>
      <w:proofErr w:type="spellStart"/>
      <w:r>
        <w:t>österreichischen</w:t>
      </w:r>
      <w:proofErr w:type="spellEnd"/>
      <w:r>
        <w:t xml:space="preserve"> </w:t>
      </w:r>
      <w:proofErr w:type="spellStart"/>
      <w:r>
        <w:t>Humanwissenschaften</w:t>
      </w:r>
      <w:proofErr w:type="spellEnd"/>
      <w:r>
        <w:t xml:space="preserve"> </w:t>
      </w:r>
      <w:proofErr w:type="spellStart"/>
      <w:r>
        <w:t>Bd</w:t>
      </w:r>
      <w:proofErr w:type="spellEnd"/>
      <w:r>
        <w:t xml:space="preserve">. 4: </w:t>
      </w:r>
      <w:proofErr w:type="spellStart"/>
      <w:r>
        <w:t>Geschichte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fremde</w:t>
      </w:r>
      <w:proofErr w:type="spellEnd"/>
      <w:r>
        <w:t xml:space="preserve"> </w:t>
      </w:r>
      <w:proofErr w:type="spellStart"/>
      <w:r>
        <w:t>Kulturen</w:t>
      </w:r>
      <w:proofErr w:type="spellEnd"/>
      <w:r>
        <w:t xml:space="preserve">. </w:t>
      </w:r>
      <w:proofErr w:type="spellStart"/>
      <w:r>
        <w:t>Wien</w:t>
      </w:r>
      <w:proofErr w:type="spellEnd"/>
      <w:r>
        <w:t xml:space="preserve">: </w:t>
      </w:r>
      <w:proofErr w:type="spellStart"/>
      <w:r>
        <w:t>Passagen</w:t>
      </w:r>
      <w:proofErr w:type="spellEnd"/>
      <w:r>
        <w:t xml:space="preserve"> 2002.</w:t>
      </w:r>
    </w:p>
    <w:p w:rsidR="00A27AFA" w:rsidRDefault="00A27AFA">
      <w:r>
        <w:t xml:space="preserve">Jan </w:t>
      </w:r>
      <w:proofErr w:type="spellStart"/>
      <w:r>
        <w:t>Blahůšek</w:t>
      </w:r>
      <w:proofErr w:type="spellEnd"/>
      <w:r>
        <w:t xml:space="preserve">, Josef </w:t>
      </w:r>
      <w:proofErr w:type="spellStart"/>
      <w:r>
        <w:t>Jančář</w:t>
      </w:r>
      <w:proofErr w:type="spellEnd"/>
      <w:r>
        <w:t>: Etnologie – současnost a terminologické otázky. Strážnice: Národní ústav lidové kultury 2008.</w:t>
      </w:r>
    </w:p>
    <w:p w:rsidR="00A27AFA" w:rsidRDefault="00A27AFA" w:rsidP="00A27AFA">
      <w:r>
        <w:t xml:space="preserve">James </w:t>
      </w:r>
      <w:proofErr w:type="spellStart"/>
      <w:r>
        <w:t>Peoples</w:t>
      </w:r>
      <w:proofErr w:type="spellEnd"/>
      <w:r>
        <w:t xml:space="preserve">, </w:t>
      </w:r>
      <w:proofErr w:type="spellStart"/>
      <w:r>
        <w:t>Garrick</w:t>
      </w:r>
      <w:proofErr w:type="spellEnd"/>
      <w:r>
        <w:t xml:space="preserve"> </w:t>
      </w:r>
      <w:proofErr w:type="spellStart"/>
      <w:r>
        <w:t>Bailey</w:t>
      </w:r>
      <w:proofErr w:type="spellEnd"/>
      <w:r>
        <w:t xml:space="preserve">:  Humanity –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Anthropology</w:t>
      </w:r>
      <w:proofErr w:type="spellEnd"/>
      <w:r>
        <w:t xml:space="preserve">, St. Paul – NY – Los Angeles – San Francisco: </w:t>
      </w:r>
      <w:proofErr w:type="spellStart"/>
      <w:r>
        <w:t>West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1988.</w:t>
      </w:r>
    </w:p>
    <w:p w:rsidR="00A27AFA" w:rsidRDefault="00A27AFA" w:rsidP="00A27AFA">
      <w:proofErr w:type="spellStart"/>
      <w:r>
        <w:t>Nigel</w:t>
      </w:r>
      <w:proofErr w:type="spellEnd"/>
      <w:r>
        <w:t xml:space="preserve"> </w:t>
      </w:r>
      <w:proofErr w:type="spellStart"/>
      <w:r>
        <w:t>Rapport</w:t>
      </w:r>
      <w:proofErr w:type="spellEnd"/>
      <w:r>
        <w:t xml:space="preserve">, Joanna </w:t>
      </w:r>
      <w:proofErr w:type="spellStart"/>
      <w:r>
        <w:t>Overing</w:t>
      </w:r>
      <w:proofErr w:type="spellEnd"/>
      <w:r>
        <w:t xml:space="preserve">: </w:t>
      </w:r>
      <w:proofErr w:type="spellStart"/>
      <w:r>
        <w:t>Social</w:t>
      </w:r>
      <w:proofErr w:type="spellEnd"/>
      <w:r>
        <w:t xml:space="preserve"> and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anthropology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. London: </w:t>
      </w:r>
      <w:proofErr w:type="spellStart"/>
      <w:r>
        <w:t>Routledge</w:t>
      </w:r>
      <w:proofErr w:type="spellEnd"/>
      <w:r>
        <w:t xml:space="preserve"> 2000.</w:t>
      </w:r>
    </w:p>
    <w:p w:rsidR="00A27AFA" w:rsidRDefault="00A27AFA">
      <w:r>
        <w:t xml:space="preserve">Petr Skalník, Lívia </w:t>
      </w:r>
      <w:proofErr w:type="spellStart"/>
      <w:r>
        <w:t>Šavelková</w:t>
      </w:r>
      <w:proofErr w:type="spellEnd"/>
      <w:r>
        <w:t xml:space="preserve"> (</w:t>
      </w:r>
      <w:proofErr w:type="spellStart"/>
      <w:r>
        <w:t>edd</w:t>
      </w:r>
      <w:proofErr w:type="spellEnd"/>
      <w:r>
        <w:t>.): Okno do antropologie. Pardubice: UP 2008.</w:t>
      </w:r>
    </w:p>
    <w:p w:rsidR="00AD6C04" w:rsidRDefault="00241C92">
      <w:r>
        <w:br/>
      </w:r>
      <w:r>
        <w:br/>
      </w:r>
      <w:r w:rsidRPr="00A27AFA">
        <w:rPr>
          <w:u w:val="single"/>
        </w:rPr>
        <w:t>Literatura doporučená:</w:t>
      </w:r>
      <w:r>
        <w:br/>
      </w:r>
      <w:r>
        <w:br/>
        <w:t xml:space="preserve">1. </w:t>
      </w:r>
      <w:proofErr w:type="spellStart"/>
      <w:r>
        <w:t>Sydel</w:t>
      </w:r>
      <w:proofErr w:type="spellEnd"/>
      <w:r>
        <w:t xml:space="preserve"> </w:t>
      </w:r>
      <w:proofErr w:type="spellStart"/>
      <w:r>
        <w:t>Silverman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.): </w:t>
      </w:r>
      <w:proofErr w:type="spellStart"/>
      <w:r>
        <w:t>Totems</w:t>
      </w:r>
      <w:proofErr w:type="spellEnd"/>
      <w:r>
        <w:t xml:space="preserve"> and </w:t>
      </w:r>
      <w:proofErr w:type="spellStart"/>
      <w:r>
        <w:t>Teachers</w:t>
      </w:r>
      <w:proofErr w:type="spellEnd"/>
      <w:r>
        <w:t xml:space="preserve"> - </w:t>
      </w:r>
      <w:proofErr w:type="spellStart"/>
      <w:r>
        <w:t>Key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Anthropology</w:t>
      </w:r>
      <w:proofErr w:type="spellEnd"/>
      <w:r>
        <w:t xml:space="preserve"> (Second </w:t>
      </w:r>
      <w:proofErr w:type="spellStart"/>
      <w:proofErr w:type="gramStart"/>
      <w:r>
        <w:t>edition</w:t>
      </w:r>
      <w:proofErr w:type="spellEnd"/>
      <w:r>
        <w:t>).</w:t>
      </w:r>
      <w:proofErr w:type="spellStart"/>
      <w:r>
        <w:t>Walnut</w:t>
      </w:r>
      <w:proofErr w:type="spellEnd"/>
      <w:proofErr w:type="gramEnd"/>
      <w:r>
        <w:t xml:space="preserve"> Creek, </w:t>
      </w:r>
      <w:proofErr w:type="spellStart"/>
      <w:r>
        <w:t>Lanham</w:t>
      </w:r>
      <w:proofErr w:type="spellEnd"/>
      <w:r>
        <w:t xml:space="preserve">, New York, </w:t>
      </w:r>
      <w:proofErr w:type="spellStart"/>
      <w:r>
        <w:t>Torotno</w:t>
      </w:r>
      <w:proofErr w:type="spellEnd"/>
      <w:r>
        <w:t xml:space="preserve">, Oxford: Altamira </w:t>
      </w:r>
      <w:proofErr w:type="spellStart"/>
      <w:r>
        <w:t>press</w:t>
      </w:r>
      <w:proofErr w:type="spellEnd"/>
      <w:r>
        <w:t xml:space="preserve">, </w:t>
      </w:r>
      <w:proofErr w:type="spellStart"/>
      <w:r>
        <w:t>Rowman</w:t>
      </w:r>
      <w:proofErr w:type="spellEnd"/>
      <w:r>
        <w:t xml:space="preserve"> and </w:t>
      </w:r>
      <w:proofErr w:type="spellStart"/>
      <w:r>
        <w:t>Littlefield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>, Inc., 2004.</w:t>
      </w:r>
      <w:r>
        <w:br/>
      </w:r>
    </w:p>
    <w:p w:rsidR="0022640C" w:rsidRDefault="00241C92">
      <w:r>
        <w:t xml:space="preserve">2. Claude </w:t>
      </w:r>
      <w:proofErr w:type="spellStart"/>
      <w:r>
        <w:t>Lévi-Strauss</w:t>
      </w:r>
      <w:proofErr w:type="spellEnd"/>
      <w:r>
        <w:t xml:space="preserve">: </w:t>
      </w:r>
      <w:proofErr w:type="spellStart"/>
      <w:r>
        <w:t>Anthropologie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 I-II. </w:t>
      </w:r>
      <w:r w:rsidR="0022640C">
        <w:t xml:space="preserve">Paris: </w:t>
      </w:r>
      <w:proofErr w:type="spellStart"/>
      <w:r w:rsidR="0022640C">
        <w:t>Plon</w:t>
      </w:r>
      <w:proofErr w:type="spellEnd"/>
      <w:r w:rsidR="0022640C">
        <w:t xml:space="preserve"> 1974 [1958] a Paris: </w:t>
      </w:r>
      <w:proofErr w:type="spellStart"/>
      <w:r w:rsidR="0022640C">
        <w:t>Plon</w:t>
      </w:r>
      <w:proofErr w:type="spellEnd"/>
      <w:r w:rsidR="0022640C">
        <w:t xml:space="preserve"> 1973.</w:t>
      </w:r>
    </w:p>
    <w:p w:rsidR="00AD6C04" w:rsidRDefault="00AD6C04">
      <w:r>
        <w:lastRenderedPageBreak/>
        <w:t xml:space="preserve">3. </w:t>
      </w:r>
      <w:r w:rsidR="00241C92">
        <w:t xml:space="preserve">Claude </w:t>
      </w:r>
      <w:proofErr w:type="spellStart"/>
      <w:r w:rsidR="00241C92">
        <w:t>Lévi-Strauss</w:t>
      </w:r>
      <w:proofErr w:type="spellEnd"/>
      <w:r w:rsidR="00241C92">
        <w:t>: Příběh Rysa. Praha: Český spisovatel 1995.</w:t>
      </w:r>
      <w:r w:rsidR="00241C92">
        <w:br/>
        <w:t xml:space="preserve">4. Claude </w:t>
      </w:r>
      <w:proofErr w:type="spellStart"/>
      <w:r w:rsidR="00241C92">
        <w:t>Lévi-Strauss</w:t>
      </w:r>
      <w:proofErr w:type="spellEnd"/>
      <w:r w:rsidR="00241C92">
        <w:t>: Myšlení přírodních národů. Liberec: Dauphin 1996.</w:t>
      </w:r>
      <w:r w:rsidR="00241C92">
        <w:br/>
        <w:t xml:space="preserve">5. Claude </w:t>
      </w:r>
      <w:proofErr w:type="spellStart"/>
      <w:r w:rsidR="00241C92">
        <w:t>Lévi-Strauss</w:t>
      </w:r>
      <w:proofErr w:type="spellEnd"/>
      <w:r w:rsidR="00241C92">
        <w:t xml:space="preserve">: </w:t>
      </w:r>
      <w:proofErr w:type="spellStart"/>
      <w:r w:rsidR="00241C92">
        <w:t>Mythologica</w:t>
      </w:r>
      <w:proofErr w:type="spellEnd"/>
      <w:r w:rsidR="00241C92">
        <w:t xml:space="preserve"> - Syrové a vařené. Praha: Argo 2006.</w:t>
      </w:r>
    </w:p>
    <w:p w:rsidR="00AD6C04" w:rsidRDefault="002A4084">
      <w:r>
        <w:t xml:space="preserve">6. </w:t>
      </w:r>
      <w:proofErr w:type="spellStart"/>
      <w:r>
        <w:t>Ju</w:t>
      </w:r>
      <w:proofErr w:type="spellEnd"/>
      <w:r>
        <w:t xml:space="preserve">. V. </w:t>
      </w:r>
      <w:proofErr w:type="spellStart"/>
      <w:r>
        <w:t>Bromlej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.): </w:t>
      </w:r>
      <w:proofErr w:type="spellStart"/>
      <w:r>
        <w:t>Ist</w:t>
      </w:r>
      <w:r w:rsidR="00AD6C04">
        <w:t>orija</w:t>
      </w:r>
      <w:proofErr w:type="spellEnd"/>
      <w:r w:rsidR="00AD6C04">
        <w:t xml:space="preserve"> </w:t>
      </w:r>
      <w:proofErr w:type="spellStart"/>
      <w:r w:rsidR="00AD6C04">
        <w:t>pervobytnogo</w:t>
      </w:r>
      <w:proofErr w:type="spellEnd"/>
      <w:r w:rsidR="00AD6C04">
        <w:t xml:space="preserve"> </w:t>
      </w:r>
      <w:proofErr w:type="spellStart"/>
      <w:r w:rsidR="00AD6C04">
        <w:t>obščestva</w:t>
      </w:r>
      <w:proofErr w:type="spellEnd"/>
      <w:r w:rsidR="00AD6C04">
        <w:t>. Moskva: „Nauka“ 1988.</w:t>
      </w:r>
    </w:p>
    <w:p w:rsidR="00AD6C04" w:rsidRDefault="00AD6C04" w:rsidP="004F150A">
      <w:r>
        <w:t>7</w:t>
      </w:r>
      <w:r w:rsidR="00241C92">
        <w:t xml:space="preserve">. Reinhard </w:t>
      </w:r>
      <w:proofErr w:type="spellStart"/>
      <w:r w:rsidR="00241C92">
        <w:t>Bernbeck</w:t>
      </w:r>
      <w:proofErr w:type="spellEnd"/>
      <w:r w:rsidR="00241C92">
        <w:t xml:space="preserve">: </w:t>
      </w:r>
      <w:proofErr w:type="spellStart"/>
      <w:r w:rsidR="00241C92">
        <w:t>Theorien</w:t>
      </w:r>
      <w:proofErr w:type="spellEnd"/>
      <w:r w:rsidR="00241C92">
        <w:t xml:space="preserve"> in der </w:t>
      </w:r>
      <w:proofErr w:type="spellStart"/>
      <w:r w:rsidR="00241C92">
        <w:t>Archäologie</w:t>
      </w:r>
      <w:proofErr w:type="spellEnd"/>
      <w:r w:rsidR="00241C92">
        <w:t xml:space="preserve">, </w:t>
      </w:r>
      <w:proofErr w:type="spellStart"/>
      <w:r w:rsidR="00241C92">
        <w:t>Tübingen</w:t>
      </w:r>
      <w:proofErr w:type="spellEnd"/>
      <w:r w:rsidR="00241C92">
        <w:t xml:space="preserve"> </w:t>
      </w:r>
      <w:proofErr w:type="spellStart"/>
      <w:r w:rsidR="00241C92">
        <w:t>und</w:t>
      </w:r>
      <w:proofErr w:type="spellEnd"/>
      <w:r w:rsidR="00241C92">
        <w:t xml:space="preserve"> </w:t>
      </w:r>
      <w:proofErr w:type="spellStart"/>
      <w:r>
        <w:t>Basel</w:t>
      </w:r>
      <w:proofErr w:type="spellEnd"/>
      <w:r>
        <w:t xml:space="preserve">: A. </w:t>
      </w:r>
      <w:proofErr w:type="spellStart"/>
      <w:r>
        <w:t>Francke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 1997.</w:t>
      </w:r>
    </w:p>
    <w:p w:rsidR="008037C9" w:rsidRDefault="00AD6C04">
      <w:r>
        <w:t>8</w:t>
      </w:r>
      <w:r w:rsidR="00241C92">
        <w:t>. internetový portál www.antropoweb.cz [cit. 27. 4. 2014].</w:t>
      </w:r>
    </w:p>
    <w:p w:rsidR="007F5F17" w:rsidRDefault="007F5F17">
      <w:r>
        <w:t xml:space="preserve">9. </w:t>
      </w:r>
      <w:proofErr w:type="spellStart"/>
      <w:r>
        <w:t>Etnoarcheologická</w:t>
      </w:r>
      <w:proofErr w:type="spellEnd"/>
      <w:r>
        <w:t xml:space="preserve"> bibliografie doc. Petra Květiny (Archeologický ústav AV ČR Praha, v. v. i.), viz </w:t>
      </w:r>
      <w:hyperlink r:id="rId4" w:history="1">
        <w:r w:rsidRPr="00B402E5">
          <w:rPr>
            <w:rStyle w:val="Hypertextovodkaz"/>
          </w:rPr>
          <w:t>https://www.academia.edu/36815988/Etnoarcheologie_-_pozadavky_na_sepsani_eseje.pdf</w:t>
        </w:r>
      </w:hyperlink>
      <w:r>
        <w:t xml:space="preserve"> [datum náhledu 26. 8. 2019]</w:t>
      </w:r>
    </w:p>
    <w:p w:rsidR="005F01B1" w:rsidRDefault="005F01B1"/>
    <w:p w:rsidR="004F150A" w:rsidRPr="00A27AFA" w:rsidRDefault="004F150A" w:rsidP="004F150A">
      <w:pPr>
        <w:jc w:val="center"/>
        <w:rPr>
          <w:u w:val="single"/>
        </w:rPr>
      </w:pPr>
      <w:r w:rsidRPr="00A27AFA">
        <w:rPr>
          <w:u w:val="single"/>
        </w:rPr>
        <w:t>Další citace:</w:t>
      </w:r>
    </w:p>
    <w:p w:rsidR="005F01B1" w:rsidRDefault="005F01B1" w:rsidP="005F01B1"/>
    <w:p w:rsidR="00E4214D" w:rsidRDefault="00E4214D" w:rsidP="002F22BB">
      <w:pPr>
        <w:ind w:firstLine="708"/>
      </w:pPr>
      <w:r>
        <w:t xml:space="preserve">Arnold, </w:t>
      </w:r>
      <w:proofErr w:type="gramStart"/>
      <w:r>
        <w:t>J. E. (♀) (1987</w:t>
      </w:r>
      <w:proofErr w:type="gramEnd"/>
      <w:r>
        <w:t xml:space="preserve">): </w:t>
      </w:r>
      <w:proofErr w:type="spellStart"/>
      <w:r>
        <w:t>Craft</w:t>
      </w:r>
      <w:proofErr w:type="spellEnd"/>
      <w:r>
        <w:t xml:space="preserve"> </w:t>
      </w:r>
      <w:proofErr w:type="spellStart"/>
      <w:r>
        <w:t>Specialization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Prehistoric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 </w:t>
      </w:r>
      <w:proofErr w:type="spellStart"/>
      <w:r>
        <w:t>Islands</w:t>
      </w:r>
      <w:proofErr w:type="spellEnd"/>
      <w:r>
        <w:t xml:space="preserve">, </w:t>
      </w:r>
      <w:proofErr w:type="spellStart"/>
      <w:r>
        <w:t>California</w:t>
      </w:r>
      <w:proofErr w:type="spellEnd"/>
      <w:r>
        <w:t xml:space="preserve">.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California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: </w:t>
      </w:r>
      <w:proofErr w:type="spellStart"/>
      <w:r>
        <w:t>Anthropology</w:t>
      </w:r>
      <w:proofErr w:type="spellEnd"/>
      <w:r>
        <w:t xml:space="preserve"> vol. 18. </w:t>
      </w:r>
      <w:proofErr w:type="spellStart"/>
      <w:r>
        <w:t>Berkeley</w:t>
      </w:r>
      <w:proofErr w:type="spellEnd"/>
      <w:r>
        <w:t xml:space="preserve"> – LA – London: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California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:rsidR="00EF6963" w:rsidRDefault="00EF6963" w:rsidP="002F22BB">
      <w:pPr>
        <w:ind w:firstLine="708"/>
      </w:pPr>
      <w:proofErr w:type="spellStart"/>
      <w:r>
        <w:t>Balland</w:t>
      </w:r>
      <w:proofErr w:type="spellEnd"/>
      <w:r>
        <w:t xml:space="preserve">, D. (1995): </w:t>
      </w:r>
      <w:proofErr w:type="spellStart"/>
      <w:r>
        <w:t>Du</w:t>
      </w:r>
      <w:proofErr w:type="spellEnd"/>
      <w:r>
        <w:t xml:space="preserve"> mythe à </w:t>
      </w:r>
      <w:proofErr w:type="spellStart"/>
      <w:r>
        <w:t>l´histoire</w:t>
      </w:r>
      <w:proofErr w:type="spellEnd"/>
      <w:r>
        <w:t xml:space="preserve">: </w:t>
      </w:r>
      <w:proofErr w:type="spellStart"/>
      <w:r>
        <w:t>Aux</w:t>
      </w:r>
      <w:proofErr w:type="spellEnd"/>
      <w:r>
        <w:t xml:space="preserve"> </w:t>
      </w:r>
      <w:proofErr w:type="spellStart"/>
      <w:r>
        <w:t>origines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chi´isme</w:t>
      </w:r>
      <w:proofErr w:type="spellEnd"/>
      <w:r>
        <w:t xml:space="preserve"> </w:t>
      </w:r>
      <w:proofErr w:type="spellStart"/>
      <w:r>
        <w:t>chez</w:t>
      </w:r>
      <w:proofErr w:type="spellEnd"/>
      <w:r>
        <w:t xml:space="preserve"> les </w:t>
      </w:r>
      <w:proofErr w:type="spellStart"/>
      <w:r>
        <w:t>Pašṭun</w:t>
      </w:r>
      <w:proofErr w:type="spellEnd"/>
      <w:r>
        <w:t xml:space="preserve">.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Asiatique</w:t>
      </w:r>
      <w:proofErr w:type="spellEnd"/>
      <w:r>
        <w:t xml:space="preserve"> 283/2, 351-371.</w:t>
      </w:r>
    </w:p>
    <w:p w:rsidR="007E4F90" w:rsidRDefault="007E4F90" w:rsidP="002F22BB">
      <w:pPr>
        <w:ind w:firstLine="708"/>
      </w:pPr>
      <w:proofErr w:type="spellStart"/>
      <w:r>
        <w:t>Béteille</w:t>
      </w:r>
      <w:proofErr w:type="spellEnd"/>
      <w:r>
        <w:t xml:space="preserve">, A. (1990): </w:t>
      </w:r>
      <w:proofErr w:type="spellStart"/>
      <w:r>
        <w:t>Race</w:t>
      </w:r>
      <w:proofErr w:type="spellEnd"/>
      <w:r>
        <w:t xml:space="preserve">, </w:t>
      </w:r>
      <w:proofErr w:type="spellStart"/>
      <w:r>
        <w:t>caste</w:t>
      </w:r>
      <w:proofErr w:type="spellEnd"/>
      <w:r>
        <w:t xml:space="preserve"> and gender. Man N. S. 25(3), 489-504.</w:t>
      </w:r>
    </w:p>
    <w:p w:rsidR="007C6D34" w:rsidRDefault="007C6D34" w:rsidP="002F22BB">
      <w:pPr>
        <w:ind w:firstLine="708"/>
      </w:pPr>
      <w:proofErr w:type="spellStart"/>
      <w:r>
        <w:t>Bold</w:t>
      </w:r>
      <w:proofErr w:type="spellEnd"/>
      <w:r>
        <w:t xml:space="preserve">, B. – 0. (1998):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Quantity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Livestock</w:t>
      </w:r>
      <w:proofErr w:type="spellEnd"/>
      <w:r>
        <w:t xml:space="preserve"> </w:t>
      </w:r>
      <w:proofErr w:type="spellStart"/>
      <w:r>
        <w:t>Owned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Mongols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13th </w:t>
      </w:r>
      <w:proofErr w:type="spellStart"/>
      <w:r>
        <w:t>century</w:t>
      </w:r>
      <w:proofErr w:type="spellEnd"/>
      <w:r>
        <w:t xml:space="preserve">. JRAS 3rd </w:t>
      </w:r>
      <w:proofErr w:type="spellStart"/>
      <w:r>
        <w:t>Series</w:t>
      </w:r>
      <w:proofErr w:type="spellEnd"/>
      <w:r>
        <w:t xml:space="preserve"> 8/2, 237-246.</w:t>
      </w:r>
    </w:p>
    <w:p w:rsidR="00DE6BED" w:rsidRDefault="00DE6BED" w:rsidP="002F22BB">
      <w:pPr>
        <w:ind w:firstLine="708"/>
      </w:pPr>
      <w:proofErr w:type="spellStart"/>
      <w:r>
        <w:t>Bonte</w:t>
      </w:r>
      <w:proofErr w:type="spellEnd"/>
      <w:r>
        <w:t xml:space="preserve">, P. (1987): </w:t>
      </w:r>
      <w:proofErr w:type="spellStart"/>
      <w:r>
        <w:t>Introduction</w:t>
      </w:r>
      <w:proofErr w:type="spellEnd"/>
      <w:r>
        <w:t xml:space="preserve">. </w:t>
      </w:r>
      <w:proofErr w:type="spellStart"/>
      <w:r>
        <w:t>L´homme</w:t>
      </w:r>
      <w:proofErr w:type="spellEnd"/>
      <w:r>
        <w:t xml:space="preserve"> XXVII/102, 7-11.</w:t>
      </w:r>
    </w:p>
    <w:p w:rsidR="002E5BAA" w:rsidRDefault="002E5BAA" w:rsidP="002F22BB">
      <w:pPr>
        <w:ind w:firstLine="708"/>
      </w:pPr>
      <w:proofErr w:type="spellStart"/>
      <w:r>
        <w:t>Bourguet</w:t>
      </w:r>
      <w:proofErr w:type="spellEnd"/>
      <w:r>
        <w:t xml:space="preserve">, P. </w:t>
      </w:r>
      <w:proofErr w:type="spellStart"/>
      <w:r>
        <w:t>du</w:t>
      </w:r>
      <w:proofErr w:type="spellEnd"/>
      <w:r>
        <w:t xml:space="preserve"> (1980):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ancêtre</w:t>
      </w:r>
      <w:proofErr w:type="spellEnd"/>
      <w:r>
        <w:t xml:space="preserve"> des </w:t>
      </w:r>
      <w:proofErr w:type="spellStart"/>
      <w:r>
        <w:t>figurines</w:t>
      </w:r>
      <w:proofErr w:type="spellEnd"/>
      <w:r>
        <w:t xml:space="preserve"> </w:t>
      </w:r>
      <w:proofErr w:type="spellStart"/>
      <w:r>
        <w:t>d´envoûtement</w:t>
      </w:r>
      <w:proofErr w:type="spellEnd"/>
      <w:r>
        <w:t xml:space="preserve"> </w:t>
      </w:r>
      <w:proofErr w:type="spellStart"/>
      <w:r>
        <w:t>percées</w:t>
      </w:r>
      <w:proofErr w:type="spellEnd"/>
      <w:r>
        <w:t xml:space="preserve"> </w:t>
      </w:r>
      <w:proofErr w:type="spellStart"/>
      <w:r>
        <w:t>d´aiguilles</w:t>
      </w:r>
      <w:proofErr w:type="spellEnd"/>
      <w:r>
        <w:t xml:space="preserve">, </w:t>
      </w:r>
      <w:proofErr w:type="spellStart"/>
      <w:r>
        <w:t>avec</w:t>
      </w:r>
      <w:proofErr w:type="spellEnd"/>
      <w:r>
        <w:t xml:space="preserve"> ses </w:t>
      </w:r>
      <w:proofErr w:type="spellStart"/>
      <w:r>
        <w:t>compléments</w:t>
      </w:r>
      <w:proofErr w:type="spellEnd"/>
      <w:r>
        <w:t xml:space="preserve"> </w:t>
      </w:r>
      <w:proofErr w:type="spellStart"/>
      <w:r>
        <w:t>magiques</w:t>
      </w:r>
      <w:proofErr w:type="spellEnd"/>
      <w:r>
        <w:t xml:space="preserve">, au </w:t>
      </w:r>
      <w:proofErr w:type="spellStart"/>
      <w:r>
        <w:t>Musée</w:t>
      </w:r>
      <w:proofErr w:type="spellEnd"/>
      <w:r>
        <w:t xml:space="preserve"> </w:t>
      </w:r>
      <w:proofErr w:type="spellStart"/>
      <w:proofErr w:type="gramStart"/>
      <w:r>
        <w:t>du</w:t>
      </w:r>
      <w:proofErr w:type="spellEnd"/>
      <w:r>
        <w:t xml:space="preserve"> Louvre</w:t>
      </w:r>
      <w:proofErr w:type="gramEnd"/>
      <w:r>
        <w:t xml:space="preserve">. In: J. </w:t>
      </w:r>
      <w:proofErr w:type="spellStart"/>
      <w:r>
        <w:t>Vercoutter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.), IFAO – Livre </w:t>
      </w:r>
      <w:proofErr w:type="spellStart"/>
      <w:r>
        <w:t>du</w:t>
      </w:r>
      <w:proofErr w:type="spellEnd"/>
      <w:r>
        <w:t xml:space="preserve"> </w:t>
      </w:r>
      <w:proofErr w:type="spellStart"/>
      <w:r>
        <w:t>centennaire</w:t>
      </w:r>
      <w:proofErr w:type="spellEnd"/>
      <w:r>
        <w:t xml:space="preserve"> 1880-1980, </w:t>
      </w:r>
      <w:proofErr w:type="spellStart"/>
      <w:r>
        <w:t>Le</w:t>
      </w:r>
      <w:proofErr w:type="spellEnd"/>
      <w:r>
        <w:t xml:space="preserve"> </w:t>
      </w:r>
      <w:proofErr w:type="spellStart"/>
      <w:r>
        <w:t>caire</w:t>
      </w:r>
      <w:proofErr w:type="spellEnd"/>
      <w:r>
        <w:t>, 225-239.</w:t>
      </w:r>
    </w:p>
    <w:p w:rsidR="00EB7698" w:rsidRDefault="00EB7698" w:rsidP="002F22BB">
      <w:pPr>
        <w:ind w:firstLine="708"/>
      </w:pPr>
      <w:r>
        <w:t xml:space="preserve">Brown D. P. – </w:t>
      </w:r>
      <w:proofErr w:type="spellStart"/>
      <w:r>
        <w:t>Plog</w:t>
      </w:r>
      <w:proofErr w:type="spellEnd"/>
      <w:r>
        <w:t xml:space="preserve"> St. (1982): </w:t>
      </w:r>
      <w:proofErr w:type="spellStart"/>
      <w:r>
        <w:t>Evolution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„</w:t>
      </w:r>
      <w:proofErr w:type="spellStart"/>
      <w:r>
        <w:t>tribal</w:t>
      </w:r>
      <w:proofErr w:type="spellEnd"/>
      <w:r>
        <w:t xml:space="preserve">“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: </w:t>
      </w:r>
      <w:proofErr w:type="spellStart"/>
      <w:r>
        <w:t>Theory</w:t>
      </w:r>
      <w:proofErr w:type="spellEnd"/>
      <w:r>
        <w:t xml:space="preserve"> and </w:t>
      </w:r>
      <w:proofErr w:type="spellStart"/>
      <w:r>
        <w:t>prehistoric</w:t>
      </w:r>
      <w:proofErr w:type="spellEnd"/>
      <w:r>
        <w:t xml:space="preserve"> </w:t>
      </w:r>
      <w:proofErr w:type="spellStart"/>
      <w:r>
        <w:t>North</w:t>
      </w:r>
      <w:proofErr w:type="spellEnd"/>
      <w:r>
        <w:t xml:space="preserve"> </w:t>
      </w:r>
      <w:proofErr w:type="spellStart"/>
      <w:r>
        <w:t>American</w:t>
      </w:r>
      <w:proofErr w:type="spellEnd"/>
      <w:r>
        <w:t xml:space="preserve"> evidence.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Antiquity</w:t>
      </w:r>
      <w:proofErr w:type="spellEnd"/>
      <w:r>
        <w:t xml:space="preserve"> 47/3, 504-525.</w:t>
      </w:r>
    </w:p>
    <w:p w:rsidR="00F765C9" w:rsidRDefault="00F765C9" w:rsidP="002F22BB">
      <w:pPr>
        <w:ind w:firstLine="708"/>
      </w:pPr>
      <w:proofErr w:type="spellStart"/>
      <w:r>
        <w:t>Clark</w:t>
      </w:r>
      <w:proofErr w:type="spellEnd"/>
      <w:r>
        <w:t xml:space="preserve">, C. (1978): </w:t>
      </w:r>
      <w:proofErr w:type="spellStart"/>
      <w:r>
        <w:t>Women´s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in post-</w:t>
      </w:r>
      <w:proofErr w:type="spellStart"/>
      <w:r>
        <w:t>Conquest</w:t>
      </w:r>
      <w:proofErr w:type="spellEnd"/>
      <w:r>
        <w:t xml:space="preserve"> </w:t>
      </w:r>
      <w:proofErr w:type="spellStart"/>
      <w:r>
        <w:t>England</w:t>
      </w:r>
      <w:proofErr w:type="spellEnd"/>
      <w:r>
        <w:t xml:space="preserve">. </w:t>
      </w:r>
      <w:proofErr w:type="spellStart"/>
      <w:r>
        <w:t>Speculum</w:t>
      </w:r>
      <w:proofErr w:type="spellEnd"/>
      <w:r>
        <w:t xml:space="preserve"> 53/2, 223-251.</w:t>
      </w:r>
    </w:p>
    <w:p w:rsidR="006A77FD" w:rsidRDefault="006A77FD" w:rsidP="002F22BB">
      <w:pPr>
        <w:ind w:firstLine="708"/>
      </w:pPr>
      <w:proofErr w:type="spellStart"/>
      <w:r>
        <w:t>Douaire-Marsaudon</w:t>
      </w:r>
      <w:proofErr w:type="spellEnd"/>
      <w:r>
        <w:t xml:space="preserve">, F. (2001): </w:t>
      </w:r>
      <w:proofErr w:type="spellStart"/>
      <w:r>
        <w:t>D´un</w:t>
      </w:r>
      <w:proofErr w:type="spellEnd"/>
      <w:r>
        <w:t xml:space="preserve"> sexe, </w:t>
      </w:r>
      <w:proofErr w:type="spellStart"/>
      <w:r>
        <w:t>l´autre</w:t>
      </w:r>
      <w:proofErr w:type="spellEnd"/>
      <w:r>
        <w:t xml:space="preserve">. </w:t>
      </w:r>
      <w:proofErr w:type="spellStart"/>
      <w:r>
        <w:t>Le</w:t>
      </w:r>
      <w:proofErr w:type="spellEnd"/>
      <w:r>
        <w:t xml:space="preserve"> </w:t>
      </w:r>
      <w:proofErr w:type="spellStart"/>
      <w:r>
        <w:t>rituel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 w:rsidRPr="006A77FD">
        <w:rPr>
          <w:i/>
        </w:rPr>
        <w:t>kava</w:t>
      </w:r>
      <w:proofErr w:type="spellEnd"/>
      <w:r>
        <w:t xml:space="preserve"> et la </w:t>
      </w:r>
      <w:proofErr w:type="spellStart"/>
      <w:r>
        <w:t>reproduction</w:t>
      </w:r>
      <w:proofErr w:type="spellEnd"/>
      <w:r>
        <w:t xml:space="preserve"> de </w:t>
      </w:r>
      <w:proofErr w:type="spellStart"/>
      <w:r>
        <w:t>l´identité</w:t>
      </w:r>
      <w:proofErr w:type="spellEnd"/>
      <w:r>
        <w:t xml:space="preserve"> </w:t>
      </w:r>
      <w:proofErr w:type="spellStart"/>
      <w:r>
        <w:t>masculine</w:t>
      </w:r>
      <w:proofErr w:type="spellEnd"/>
      <w:r>
        <w:t xml:space="preserve"> en Polynésie. In: </w:t>
      </w:r>
      <w:proofErr w:type="spellStart"/>
      <w:r>
        <w:t>L´homme</w:t>
      </w:r>
      <w:proofErr w:type="spellEnd"/>
      <w:r>
        <w:t xml:space="preserve"> 157, 7-34.</w:t>
      </w:r>
    </w:p>
    <w:p w:rsidR="002D74F0" w:rsidRPr="006A77FD" w:rsidRDefault="002D74F0" w:rsidP="002F22BB">
      <w:pPr>
        <w:ind w:firstLine="708"/>
      </w:pPr>
      <w:r>
        <w:t xml:space="preserve">Earle, </w:t>
      </w:r>
      <w:proofErr w:type="spellStart"/>
      <w:r>
        <w:t>Timothy</w:t>
      </w:r>
      <w:proofErr w:type="spellEnd"/>
      <w:r>
        <w:t xml:space="preserve"> (1978): </w:t>
      </w:r>
      <w:proofErr w:type="spellStart"/>
      <w:r>
        <w:t>Economic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chifdom</w:t>
      </w:r>
      <w:proofErr w:type="spellEnd"/>
      <w:r>
        <w:t xml:space="preserve">: </w:t>
      </w:r>
      <w:proofErr w:type="spellStart"/>
      <w:r w:rsidR="00805D7C">
        <w:t>The</w:t>
      </w:r>
      <w:proofErr w:type="spellEnd"/>
      <w:r w:rsidR="00805D7C">
        <w:t xml:space="preserve"> </w:t>
      </w:r>
      <w:proofErr w:type="spellStart"/>
      <w:r w:rsidR="00805D7C">
        <w:t>Halelea</w:t>
      </w:r>
      <w:proofErr w:type="spellEnd"/>
      <w:r w:rsidR="00805D7C">
        <w:t xml:space="preserve"> </w:t>
      </w:r>
      <w:proofErr w:type="spellStart"/>
      <w:r w:rsidR="00805D7C">
        <w:t>district</w:t>
      </w:r>
      <w:proofErr w:type="spellEnd"/>
      <w:r w:rsidR="00805D7C">
        <w:t xml:space="preserve">, </w:t>
      </w:r>
      <w:proofErr w:type="spellStart"/>
      <w:r w:rsidR="00805D7C">
        <w:t>Kaua´i</w:t>
      </w:r>
      <w:proofErr w:type="spellEnd"/>
      <w:r w:rsidR="00805D7C">
        <w:t xml:space="preserve">, </w:t>
      </w:r>
      <w:proofErr w:type="spellStart"/>
      <w:r w:rsidR="00805D7C">
        <w:t>Hawaii</w:t>
      </w:r>
      <w:proofErr w:type="spellEnd"/>
      <w:r w:rsidR="00805D7C">
        <w:t xml:space="preserve">. </w:t>
      </w:r>
      <w:proofErr w:type="spellStart"/>
      <w:r w:rsidR="00805D7C">
        <w:t>Anthropological</w:t>
      </w:r>
      <w:proofErr w:type="spellEnd"/>
      <w:r w:rsidR="00805D7C">
        <w:t xml:space="preserve"> </w:t>
      </w:r>
      <w:proofErr w:type="spellStart"/>
      <w:r w:rsidR="00805D7C">
        <w:t>papers</w:t>
      </w:r>
      <w:proofErr w:type="spellEnd"/>
      <w:r w:rsidR="00805D7C">
        <w:t xml:space="preserve"> </w:t>
      </w:r>
      <w:proofErr w:type="spellStart"/>
      <w:r w:rsidR="00805D7C">
        <w:t>of</w:t>
      </w:r>
      <w:proofErr w:type="spellEnd"/>
      <w:r w:rsidR="00805D7C">
        <w:t xml:space="preserve"> </w:t>
      </w:r>
      <w:proofErr w:type="spellStart"/>
      <w:r w:rsidR="00805D7C">
        <w:t>the</w:t>
      </w:r>
      <w:proofErr w:type="spellEnd"/>
      <w:r w:rsidR="00805D7C">
        <w:t xml:space="preserve"> Museum </w:t>
      </w:r>
      <w:proofErr w:type="spellStart"/>
      <w:r w:rsidR="00805D7C">
        <w:t>of</w:t>
      </w:r>
      <w:proofErr w:type="spellEnd"/>
      <w:r w:rsidR="00805D7C">
        <w:t xml:space="preserve"> </w:t>
      </w:r>
      <w:proofErr w:type="spellStart"/>
      <w:r w:rsidR="00805D7C">
        <w:t>Anthropology</w:t>
      </w:r>
      <w:proofErr w:type="spellEnd"/>
      <w:r w:rsidR="00805D7C">
        <w:t xml:space="preserve">, University </w:t>
      </w:r>
      <w:proofErr w:type="spellStart"/>
      <w:r w:rsidR="00805D7C">
        <w:t>of</w:t>
      </w:r>
      <w:proofErr w:type="spellEnd"/>
      <w:r w:rsidR="00805D7C">
        <w:t xml:space="preserve"> Michigan No. 63. Ann </w:t>
      </w:r>
      <w:proofErr w:type="spellStart"/>
      <w:r w:rsidR="00805D7C">
        <w:t>Arbor</w:t>
      </w:r>
      <w:proofErr w:type="spellEnd"/>
      <w:r w:rsidR="00805D7C">
        <w:t>, Michigan.</w:t>
      </w:r>
    </w:p>
    <w:p w:rsidR="005F01B1" w:rsidRDefault="005F01B1" w:rsidP="002F22BB">
      <w:pPr>
        <w:ind w:firstLine="708"/>
      </w:pPr>
      <w:r>
        <w:t xml:space="preserve">Earle, </w:t>
      </w:r>
      <w:proofErr w:type="spellStart"/>
      <w:r>
        <w:t>Timothy</w:t>
      </w:r>
      <w:proofErr w:type="spellEnd"/>
      <w:r>
        <w:t xml:space="preserve"> (1980): </w:t>
      </w:r>
      <w:proofErr w:type="spellStart"/>
      <w:r>
        <w:t>Prehistoric</w:t>
      </w:r>
      <w:proofErr w:type="spellEnd"/>
      <w:r>
        <w:t xml:space="preserve"> </w:t>
      </w:r>
      <w:proofErr w:type="spellStart"/>
      <w:r>
        <w:t>irrigation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Hawaiian</w:t>
      </w:r>
      <w:proofErr w:type="spellEnd"/>
      <w:r>
        <w:t xml:space="preserve"> </w:t>
      </w:r>
      <w:proofErr w:type="spellStart"/>
      <w:r>
        <w:t>islands</w:t>
      </w:r>
      <w:proofErr w:type="spellEnd"/>
      <w:r>
        <w:t xml:space="preserve">…. In: </w:t>
      </w:r>
      <w:proofErr w:type="spellStart"/>
      <w:r>
        <w:t>Archaeology</w:t>
      </w:r>
      <w:proofErr w:type="spellEnd"/>
      <w:r>
        <w:t xml:space="preserve"> and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Anthropology</w:t>
      </w:r>
      <w:proofErr w:type="spellEnd"/>
      <w:r>
        <w:t xml:space="preserve"> in </w:t>
      </w:r>
      <w:proofErr w:type="spellStart"/>
      <w:r>
        <w:t>Oceania</w:t>
      </w:r>
      <w:proofErr w:type="spellEnd"/>
      <w:r>
        <w:t xml:space="preserve"> XV/1, 1-28.</w:t>
      </w:r>
    </w:p>
    <w:p w:rsidR="00007BDE" w:rsidRDefault="00007BDE" w:rsidP="002F22BB">
      <w:pPr>
        <w:ind w:firstLine="708"/>
      </w:pPr>
      <w:proofErr w:type="spellStart"/>
      <w:r>
        <w:lastRenderedPageBreak/>
        <w:t>Ebrey</w:t>
      </w:r>
      <w:proofErr w:type="spellEnd"/>
      <w:r>
        <w:t xml:space="preserve">, </w:t>
      </w:r>
      <w:proofErr w:type="gramStart"/>
      <w:r>
        <w:t>P. B. (♀) (1986</w:t>
      </w:r>
      <w:proofErr w:type="gramEnd"/>
      <w:r>
        <w:t xml:space="preserve">): </w:t>
      </w:r>
      <w:proofErr w:type="spellStart"/>
      <w:r>
        <w:t>The</w:t>
      </w:r>
      <w:proofErr w:type="spellEnd"/>
      <w:r>
        <w:t xml:space="preserve"> Early </w:t>
      </w:r>
      <w:proofErr w:type="spellStart"/>
      <w:r>
        <w:t>Stages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Descent</w:t>
      </w:r>
      <w:proofErr w:type="spellEnd"/>
      <w:r>
        <w:t xml:space="preserve"> Group </w:t>
      </w:r>
      <w:proofErr w:type="spellStart"/>
      <w:r>
        <w:t>Organization</w:t>
      </w:r>
      <w:proofErr w:type="spellEnd"/>
      <w:r>
        <w:t xml:space="preserve">. In:  </w:t>
      </w:r>
      <w:proofErr w:type="spellStart"/>
      <w:r>
        <w:t>Ebrey</w:t>
      </w:r>
      <w:proofErr w:type="spellEnd"/>
      <w:r>
        <w:t xml:space="preserve">, P. B. (♀) – Watson, J. L. (1986): </w:t>
      </w:r>
      <w:proofErr w:type="spellStart"/>
      <w:r>
        <w:t>Kinship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in Late </w:t>
      </w:r>
      <w:proofErr w:type="spellStart"/>
      <w:r>
        <w:t>Imperial</w:t>
      </w:r>
      <w:proofErr w:type="spellEnd"/>
      <w:r>
        <w:t xml:space="preserve"> </w:t>
      </w:r>
      <w:proofErr w:type="spellStart"/>
      <w:r>
        <w:t>China</w:t>
      </w:r>
      <w:proofErr w:type="spellEnd"/>
      <w:r>
        <w:t xml:space="preserve"> 1000-1940. </w:t>
      </w:r>
      <w:proofErr w:type="spellStart"/>
      <w:r>
        <w:t>Berkeley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.: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California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16-61.</w:t>
      </w:r>
    </w:p>
    <w:p w:rsidR="00CC0590" w:rsidRDefault="00CC0590" w:rsidP="002F22BB">
      <w:pPr>
        <w:ind w:firstLine="708"/>
      </w:pPr>
      <w:proofErr w:type="spellStart"/>
      <w:r>
        <w:t>Eckhart</w:t>
      </w:r>
      <w:proofErr w:type="spellEnd"/>
      <w:r>
        <w:t>, K. A. (</w:t>
      </w:r>
      <w:proofErr w:type="spellStart"/>
      <w:proofErr w:type="gramStart"/>
      <w:r>
        <w:t>ed</w:t>
      </w:r>
      <w:proofErr w:type="spellEnd"/>
      <w:r>
        <w:t>.) (1958</w:t>
      </w:r>
      <w:proofErr w:type="gramEnd"/>
      <w:r>
        <w:t xml:space="preserve">): </w:t>
      </w:r>
      <w:proofErr w:type="spellStart"/>
      <w:r>
        <w:t>Leges</w:t>
      </w:r>
      <w:proofErr w:type="spellEnd"/>
      <w:r>
        <w:t xml:space="preserve"> </w:t>
      </w:r>
      <w:proofErr w:type="spellStart"/>
      <w:r>
        <w:t>Anglo-Saxonum</w:t>
      </w:r>
      <w:proofErr w:type="spellEnd"/>
      <w:r>
        <w:t xml:space="preserve"> 601-925. Göttingen – </w:t>
      </w:r>
      <w:proofErr w:type="spellStart"/>
      <w:r>
        <w:t>Berlin</w:t>
      </w:r>
      <w:proofErr w:type="spellEnd"/>
      <w:r>
        <w:t xml:space="preserve"> – Frankfurt: </w:t>
      </w:r>
      <w:proofErr w:type="spellStart"/>
      <w:r>
        <w:t>Musterschmidt</w:t>
      </w:r>
      <w:proofErr w:type="spellEnd"/>
      <w:r>
        <w:t xml:space="preserve"> </w:t>
      </w:r>
      <w:proofErr w:type="spellStart"/>
      <w:r>
        <w:t>Verlag</w:t>
      </w:r>
      <w:proofErr w:type="spellEnd"/>
      <w:r>
        <w:t>.</w:t>
      </w:r>
    </w:p>
    <w:p w:rsidR="000A3A09" w:rsidRDefault="000A3A09" w:rsidP="002F22BB">
      <w:pPr>
        <w:ind w:firstLine="708"/>
      </w:pPr>
      <w:proofErr w:type="spellStart"/>
      <w:r>
        <w:t>Eggert</w:t>
      </w:r>
      <w:proofErr w:type="spellEnd"/>
      <w:r>
        <w:t xml:space="preserve">, M. K. H. (1991): </w:t>
      </w:r>
      <w:proofErr w:type="spellStart"/>
      <w:r>
        <w:t>Prestigegüter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Sozialstruktur</w:t>
      </w:r>
      <w:proofErr w:type="spellEnd"/>
      <w:r>
        <w:t xml:space="preserve"> in der </w:t>
      </w:r>
      <w:proofErr w:type="spellStart"/>
      <w:r>
        <w:t>Späthallstattzeit</w:t>
      </w:r>
      <w:proofErr w:type="spellEnd"/>
      <w:r>
        <w:t xml:space="preserve">: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kulturanthropologische</w:t>
      </w:r>
      <w:proofErr w:type="spellEnd"/>
      <w:r>
        <w:t xml:space="preserve"> </w:t>
      </w:r>
      <w:proofErr w:type="spellStart"/>
      <w:r>
        <w:t>Perspektive</w:t>
      </w:r>
      <w:proofErr w:type="spellEnd"/>
      <w:r>
        <w:t xml:space="preserve">. </w:t>
      </w:r>
      <w:proofErr w:type="spellStart"/>
      <w:r>
        <w:t>Saeculum</w:t>
      </w:r>
      <w:proofErr w:type="spellEnd"/>
      <w:r>
        <w:t xml:space="preserve"> 42/1, 1-28.</w:t>
      </w:r>
    </w:p>
    <w:p w:rsidR="007C3E9B" w:rsidRDefault="007C3E9B" w:rsidP="002F22BB">
      <w:pPr>
        <w:ind w:firstLine="708"/>
      </w:pPr>
      <w:proofErr w:type="spellStart"/>
      <w:r>
        <w:t>Eves</w:t>
      </w:r>
      <w:proofErr w:type="spellEnd"/>
      <w:r>
        <w:t xml:space="preserve">, R. (1998):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Magical</w:t>
      </w:r>
      <w:proofErr w:type="spellEnd"/>
      <w:r>
        <w:t xml:space="preserve"> Body – </w:t>
      </w:r>
      <w:proofErr w:type="spellStart"/>
      <w:r>
        <w:t>Power</w:t>
      </w:r>
      <w:proofErr w:type="spellEnd"/>
      <w:r>
        <w:t xml:space="preserve">, </w:t>
      </w:r>
      <w:proofErr w:type="spellStart"/>
      <w:r>
        <w:t>Fame</w:t>
      </w:r>
      <w:proofErr w:type="spellEnd"/>
      <w:r>
        <w:t xml:space="preserve"> and </w:t>
      </w:r>
      <w:proofErr w:type="spellStart"/>
      <w:r>
        <w:t>Meaning</w:t>
      </w:r>
      <w:proofErr w:type="spellEnd"/>
      <w:r>
        <w:t xml:space="preserve"> in a </w:t>
      </w:r>
      <w:proofErr w:type="spellStart"/>
      <w:r>
        <w:t>Melanesian</w:t>
      </w:r>
      <w:proofErr w:type="spellEnd"/>
      <w:r>
        <w:t xml:space="preserve"> Society. S. </w:t>
      </w:r>
      <w:proofErr w:type="gramStart"/>
      <w:r>
        <w:t xml:space="preserve">l. : </w:t>
      </w:r>
      <w:proofErr w:type="spellStart"/>
      <w:r>
        <w:t>harwood</w:t>
      </w:r>
      <w:proofErr w:type="spellEnd"/>
      <w:proofErr w:type="gram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>.</w:t>
      </w:r>
    </w:p>
    <w:p w:rsidR="00CB0319" w:rsidRDefault="00CB0319" w:rsidP="002F22BB">
      <w:pPr>
        <w:ind w:firstLine="708"/>
      </w:pPr>
      <w:proofErr w:type="spellStart"/>
      <w:r>
        <w:t>Fabre</w:t>
      </w:r>
      <w:proofErr w:type="spellEnd"/>
      <w:r>
        <w:t xml:space="preserve"> Daniel, </w:t>
      </w:r>
      <w:proofErr w:type="spellStart"/>
      <w:r>
        <w:t>Laurière</w:t>
      </w:r>
      <w:proofErr w:type="spellEnd"/>
      <w:r>
        <w:t xml:space="preserve"> Christine (2018): Arnold van </w:t>
      </w:r>
      <w:proofErr w:type="spellStart"/>
      <w:r>
        <w:t>Gennep</w:t>
      </w:r>
      <w:proofErr w:type="spellEnd"/>
      <w:r>
        <w:t xml:space="preserve"> – </w:t>
      </w:r>
      <w:proofErr w:type="spellStart"/>
      <w:r>
        <w:t>Du</w:t>
      </w:r>
      <w:proofErr w:type="spellEnd"/>
      <w:r>
        <w:t xml:space="preserve"> </w:t>
      </w:r>
      <w:proofErr w:type="gramStart"/>
      <w:r>
        <w:t>folklore</w:t>
      </w:r>
      <w:proofErr w:type="gramEnd"/>
      <w:r>
        <w:t xml:space="preserve"> à </w:t>
      </w:r>
      <w:proofErr w:type="spellStart"/>
      <w:r>
        <w:t>l´ethnographie</w:t>
      </w:r>
      <w:proofErr w:type="spellEnd"/>
      <w:r>
        <w:t xml:space="preserve">. Paris: </w:t>
      </w:r>
      <w:proofErr w:type="spellStart"/>
      <w:r>
        <w:t>Editions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Comité</w:t>
      </w:r>
      <w:proofErr w:type="spellEnd"/>
      <w:r>
        <w:t xml:space="preserve"> des </w:t>
      </w:r>
      <w:proofErr w:type="spellStart"/>
      <w:r>
        <w:t>travaux</w:t>
      </w:r>
      <w:proofErr w:type="spellEnd"/>
      <w:r>
        <w:t xml:space="preserve"> </w:t>
      </w:r>
      <w:proofErr w:type="spellStart"/>
      <w:r>
        <w:t>historiques</w:t>
      </w:r>
      <w:proofErr w:type="spellEnd"/>
      <w:r>
        <w:t xml:space="preserve"> et </w:t>
      </w:r>
      <w:proofErr w:type="spellStart"/>
      <w:r>
        <w:t>scientifiques</w:t>
      </w:r>
      <w:proofErr w:type="spellEnd"/>
      <w:r>
        <w:t>.</w:t>
      </w:r>
    </w:p>
    <w:p w:rsidR="0085304D" w:rsidRDefault="0085304D" w:rsidP="002F22BB">
      <w:pPr>
        <w:ind w:firstLine="708"/>
      </w:pPr>
      <w:proofErr w:type="spellStart"/>
      <w:r>
        <w:t>Ferguson</w:t>
      </w:r>
      <w:proofErr w:type="spellEnd"/>
      <w:r>
        <w:t xml:space="preserve"> R. B. – </w:t>
      </w:r>
      <w:proofErr w:type="spellStart"/>
      <w:r>
        <w:t>Whitehead</w:t>
      </w:r>
      <w:proofErr w:type="spellEnd"/>
      <w:r>
        <w:t xml:space="preserve"> N. L. (1992):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Violent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gramStart"/>
      <w:r>
        <w:t>Empire</w:t>
      </w:r>
      <w:proofErr w:type="gramEnd"/>
      <w:r>
        <w:t xml:space="preserve">. In: </w:t>
      </w:r>
      <w:proofErr w:type="spellStart"/>
      <w:r>
        <w:t>Ferguson</w:t>
      </w:r>
      <w:proofErr w:type="spellEnd"/>
      <w:r>
        <w:t xml:space="preserve"> R. B. – </w:t>
      </w:r>
      <w:proofErr w:type="spellStart"/>
      <w:r>
        <w:t>Whitehead</w:t>
      </w:r>
      <w:proofErr w:type="spellEnd"/>
      <w:r>
        <w:t xml:space="preserve"> N. L. (</w:t>
      </w:r>
      <w:proofErr w:type="spellStart"/>
      <w:r>
        <w:t>edd</w:t>
      </w:r>
      <w:proofErr w:type="spellEnd"/>
      <w:r>
        <w:t xml:space="preserve">.): </w:t>
      </w:r>
      <w:proofErr w:type="spellStart"/>
      <w:r>
        <w:t>War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Tribal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– </w:t>
      </w:r>
      <w:proofErr w:type="spellStart"/>
      <w:r>
        <w:t>Expanding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and </w:t>
      </w:r>
      <w:proofErr w:type="spellStart"/>
      <w:r>
        <w:t>Indigenous</w:t>
      </w:r>
      <w:proofErr w:type="spellEnd"/>
      <w:r>
        <w:t xml:space="preserve"> </w:t>
      </w:r>
      <w:proofErr w:type="spellStart"/>
      <w:r>
        <w:t>Warfare</w:t>
      </w:r>
      <w:proofErr w:type="spellEnd"/>
      <w:r>
        <w:t xml:space="preserve">, Santa </w:t>
      </w:r>
      <w:proofErr w:type="spellStart"/>
      <w:r>
        <w:t>Fe</w:t>
      </w:r>
      <w:proofErr w:type="spellEnd"/>
      <w:r>
        <w:t xml:space="preserve">, New </w:t>
      </w:r>
      <w:proofErr w:type="spellStart"/>
      <w:r>
        <w:t>Mexico</w:t>
      </w:r>
      <w:proofErr w:type="spellEnd"/>
      <w:r>
        <w:t xml:space="preserve">: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1-30.</w:t>
      </w:r>
    </w:p>
    <w:p w:rsidR="002E61E5" w:rsidRDefault="002E61E5" w:rsidP="002F22BB">
      <w:pPr>
        <w:ind w:firstLine="708"/>
      </w:pPr>
      <w:proofErr w:type="spellStart"/>
      <w:r>
        <w:t>Firth</w:t>
      </w:r>
      <w:proofErr w:type="spellEnd"/>
      <w:r>
        <w:t xml:space="preserve">, Raymond (1970): Rank and Religion in </w:t>
      </w:r>
      <w:proofErr w:type="spellStart"/>
      <w:r>
        <w:t>Tikopia</w:t>
      </w:r>
      <w:proofErr w:type="spellEnd"/>
      <w:r>
        <w:t xml:space="preserve">. Boston: </w:t>
      </w:r>
      <w:proofErr w:type="spellStart"/>
      <w:r w:rsidR="002A4084">
        <w:t>B</w:t>
      </w:r>
      <w:r>
        <w:t>eacon</w:t>
      </w:r>
      <w:proofErr w:type="spellEnd"/>
      <w:r>
        <w:t xml:space="preserve"> </w:t>
      </w:r>
      <w:proofErr w:type="spellStart"/>
      <w:r w:rsidR="002A4084">
        <w:t>P</w:t>
      </w:r>
      <w:r>
        <w:t>ress</w:t>
      </w:r>
      <w:proofErr w:type="spellEnd"/>
      <w:r>
        <w:t>.</w:t>
      </w:r>
    </w:p>
    <w:p w:rsidR="001249A5" w:rsidRDefault="001249A5" w:rsidP="002F22BB">
      <w:pPr>
        <w:ind w:firstLine="708"/>
      </w:pPr>
      <w:proofErr w:type="spellStart"/>
      <w:r>
        <w:t>Gardner</w:t>
      </w:r>
      <w:proofErr w:type="spellEnd"/>
      <w:r>
        <w:t xml:space="preserve">, P. M. (1982): </w:t>
      </w:r>
      <w:proofErr w:type="spellStart"/>
      <w:r>
        <w:t>Ascribed</w:t>
      </w:r>
      <w:proofErr w:type="spellEnd"/>
      <w:r>
        <w:t xml:space="preserve"> </w:t>
      </w:r>
      <w:proofErr w:type="spellStart"/>
      <w:r>
        <w:t>austerity</w:t>
      </w:r>
      <w:proofErr w:type="spellEnd"/>
      <w:r>
        <w:t xml:space="preserve">. A </w:t>
      </w:r>
      <w:proofErr w:type="spellStart"/>
      <w:r>
        <w:t>tribal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to </w:t>
      </w:r>
      <w:proofErr w:type="spellStart"/>
      <w:r>
        <w:t>purity</w:t>
      </w:r>
      <w:proofErr w:type="spellEnd"/>
      <w:r>
        <w:t>. Man n. S. 17, 462-489.</w:t>
      </w:r>
    </w:p>
    <w:p w:rsidR="005A13EE" w:rsidRDefault="005A13EE" w:rsidP="002F22BB">
      <w:pPr>
        <w:ind w:firstLine="708"/>
      </w:pPr>
      <w:proofErr w:type="spellStart"/>
      <w:r>
        <w:t>Gell</w:t>
      </w:r>
      <w:proofErr w:type="spellEnd"/>
      <w:r>
        <w:t xml:space="preserve">, A. (1992):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Anthropology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Time</w:t>
      </w:r>
      <w:proofErr w:type="spellEnd"/>
      <w:proofErr w:type="gramEnd"/>
      <w:r>
        <w:t xml:space="preserve"> –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Constructions</w:t>
      </w:r>
      <w:proofErr w:type="spellEnd"/>
      <w:r>
        <w:t xml:space="preserve"> 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Temporal</w:t>
      </w:r>
      <w:proofErr w:type="spellEnd"/>
      <w:r>
        <w:t xml:space="preserve"> </w:t>
      </w:r>
      <w:proofErr w:type="spellStart"/>
      <w:r>
        <w:t>Maps</w:t>
      </w:r>
      <w:proofErr w:type="spellEnd"/>
      <w:r>
        <w:t xml:space="preserve"> and </w:t>
      </w:r>
      <w:proofErr w:type="spellStart"/>
      <w:r>
        <w:t>Images</w:t>
      </w:r>
      <w:proofErr w:type="spellEnd"/>
      <w:r>
        <w:t>, Oxford/</w:t>
      </w:r>
      <w:proofErr w:type="spellStart"/>
      <w:r>
        <w:t>Providence</w:t>
      </w:r>
      <w:proofErr w:type="spellEnd"/>
      <w:r>
        <w:t xml:space="preserve">: </w:t>
      </w:r>
      <w:proofErr w:type="spellStart"/>
      <w:r>
        <w:t>Berg</w:t>
      </w:r>
      <w:proofErr w:type="spellEnd"/>
      <w:r>
        <w:t>.</w:t>
      </w:r>
    </w:p>
    <w:p w:rsidR="00A96C5E" w:rsidRDefault="00A96C5E" w:rsidP="002F22BB">
      <w:pPr>
        <w:ind w:firstLine="708"/>
      </w:pPr>
      <w:proofErr w:type="spellStart"/>
      <w:r>
        <w:t>Gifford</w:t>
      </w:r>
      <w:proofErr w:type="spellEnd"/>
      <w:r>
        <w:t xml:space="preserve">, E. W. (1929): Tongan Society. Honolulu, </w:t>
      </w:r>
      <w:proofErr w:type="spellStart"/>
      <w:r>
        <w:t>Hawaii</w:t>
      </w:r>
      <w:proofErr w:type="spellEnd"/>
      <w:r>
        <w:t xml:space="preserve">: Bernice P. </w:t>
      </w:r>
      <w:proofErr w:type="spellStart"/>
      <w:r>
        <w:t>Bishop</w:t>
      </w:r>
      <w:proofErr w:type="spellEnd"/>
      <w:r>
        <w:t xml:space="preserve"> Museum.</w:t>
      </w:r>
    </w:p>
    <w:p w:rsidR="0008312D" w:rsidRDefault="0008312D" w:rsidP="002F22BB">
      <w:pPr>
        <w:ind w:firstLine="708"/>
      </w:pPr>
      <w:proofErr w:type="spellStart"/>
      <w:r>
        <w:t>Godelier</w:t>
      </w:r>
      <w:proofErr w:type="spellEnd"/>
      <w:r>
        <w:t xml:space="preserve">, Maurice (1992): </w:t>
      </w:r>
      <w:proofErr w:type="spellStart"/>
      <w:r>
        <w:t>Corps</w:t>
      </w:r>
      <w:proofErr w:type="spellEnd"/>
      <w:r>
        <w:t xml:space="preserve">, </w:t>
      </w:r>
      <w:proofErr w:type="spellStart"/>
      <w:r>
        <w:t>parenté</w:t>
      </w:r>
      <w:proofErr w:type="spellEnd"/>
      <w:r>
        <w:t xml:space="preserve">, </w:t>
      </w:r>
      <w:proofErr w:type="spellStart"/>
      <w:r>
        <w:t>pouvoir</w:t>
      </w:r>
      <w:proofErr w:type="spellEnd"/>
      <w:r>
        <w:t xml:space="preserve">(s) </w:t>
      </w:r>
      <w:proofErr w:type="spellStart"/>
      <w:r>
        <w:t>ch</w:t>
      </w:r>
      <w:r w:rsidR="00A820F8">
        <w:t>ez</w:t>
      </w:r>
      <w:proofErr w:type="spellEnd"/>
      <w:r w:rsidR="00A820F8">
        <w:t xml:space="preserve"> les </w:t>
      </w:r>
      <w:proofErr w:type="spellStart"/>
      <w:r w:rsidR="00A820F8">
        <w:t>Baru</w:t>
      </w:r>
      <w:r>
        <w:t>ya</w:t>
      </w:r>
      <w:proofErr w:type="spellEnd"/>
      <w:r>
        <w:t xml:space="preserve"> de </w:t>
      </w:r>
      <w:proofErr w:type="spellStart"/>
      <w:r>
        <w:t>Nouvelle-Guinée</w:t>
      </w:r>
      <w:proofErr w:type="spellEnd"/>
      <w:r>
        <w:t xml:space="preserve">. </w:t>
      </w:r>
      <w:proofErr w:type="spellStart"/>
      <w:r>
        <w:t>Journal</w:t>
      </w:r>
      <w:proofErr w:type="spellEnd"/>
      <w:r>
        <w:t xml:space="preserve"> de la </w:t>
      </w:r>
      <w:proofErr w:type="spellStart"/>
      <w:r>
        <w:t>Société</w:t>
      </w:r>
      <w:proofErr w:type="spellEnd"/>
      <w:r>
        <w:t xml:space="preserve"> </w:t>
      </w:r>
      <w:proofErr w:type="spellStart"/>
      <w:r>
        <w:t>d´océanistes</w:t>
      </w:r>
      <w:proofErr w:type="spellEnd"/>
      <w:r>
        <w:t xml:space="preserve"> 94/1, 3-24.</w:t>
      </w:r>
    </w:p>
    <w:p w:rsidR="00A820F8" w:rsidRDefault="00A820F8" w:rsidP="002F22BB">
      <w:pPr>
        <w:ind w:firstLine="708"/>
      </w:pPr>
      <w:proofErr w:type="spellStart"/>
      <w:r>
        <w:t>Gould</w:t>
      </w:r>
      <w:proofErr w:type="spellEnd"/>
      <w:r>
        <w:t xml:space="preserve">, </w:t>
      </w:r>
      <w:proofErr w:type="spellStart"/>
      <w:r>
        <w:t>Douglas</w:t>
      </w:r>
      <w:proofErr w:type="spellEnd"/>
      <w:r>
        <w:t xml:space="preserve"> W. (1980):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uncertain</w:t>
      </w:r>
      <w:proofErr w:type="spellEnd"/>
      <w:r>
        <w:t xml:space="preserve"> </w:t>
      </w:r>
      <w:proofErr w:type="spellStart"/>
      <w:r>
        <w:t>fate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princely</w:t>
      </w:r>
      <w:proofErr w:type="spellEnd"/>
      <w:r>
        <w:t xml:space="preserve"> </w:t>
      </w:r>
      <w:proofErr w:type="spellStart"/>
      <w:r>
        <w:t>diversion</w:t>
      </w:r>
      <w:proofErr w:type="spellEnd"/>
      <w:r>
        <w:t xml:space="preserve">. </w:t>
      </w:r>
      <w:proofErr w:type="spellStart"/>
      <w:r>
        <w:t>Expedition</w:t>
      </w:r>
      <w:proofErr w:type="spellEnd"/>
      <w:r>
        <w:t xml:space="preserve"> 22/3, 43-47.</w:t>
      </w:r>
    </w:p>
    <w:p w:rsidR="00111E84" w:rsidRDefault="00111E84" w:rsidP="002F22BB">
      <w:pPr>
        <w:ind w:firstLine="708"/>
      </w:pPr>
      <w:proofErr w:type="spellStart"/>
      <w:r>
        <w:t>Granero</w:t>
      </w:r>
      <w:proofErr w:type="spellEnd"/>
      <w:r>
        <w:t xml:space="preserve">, F. S. (1986): </w:t>
      </w:r>
      <w:proofErr w:type="spellStart"/>
      <w:r>
        <w:t>Power</w:t>
      </w:r>
      <w:proofErr w:type="spellEnd"/>
      <w:r>
        <w:t xml:space="preserve">, ideology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ritual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in </w:t>
      </w:r>
      <w:proofErr w:type="spellStart"/>
      <w:r>
        <w:t>lowland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 America. Man N. S. 21/4, 657-679.</w:t>
      </w:r>
    </w:p>
    <w:p w:rsidR="00543BC7" w:rsidRDefault="00940C6C" w:rsidP="002F22BB">
      <w:pPr>
        <w:ind w:firstLine="708"/>
      </w:pPr>
      <w:proofErr w:type="spellStart"/>
      <w:r>
        <w:t>Gronenborn</w:t>
      </w:r>
      <w:proofErr w:type="spellEnd"/>
      <w:r>
        <w:t xml:space="preserve">, D. (2001): </w:t>
      </w:r>
      <w:proofErr w:type="spellStart"/>
      <w:r>
        <w:t>Zum</w:t>
      </w:r>
      <w:proofErr w:type="spellEnd"/>
      <w:r>
        <w:t xml:space="preserve"> (</w:t>
      </w:r>
      <w:proofErr w:type="spellStart"/>
      <w:r>
        <w:t>möglichen</w:t>
      </w:r>
      <w:proofErr w:type="spellEnd"/>
      <w:r>
        <w:t xml:space="preserve">) </w:t>
      </w:r>
      <w:proofErr w:type="spellStart"/>
      <w:r>
        <w:t>Nachweis</w:t>
      </w:r>
      <w:proofErr w:type="spellEnd"/>
      <w:r>
        <w:t xml:space="preserve"> von </w:t>
      </w:r>
      <w:proofErr w:type="spellStart"/>
      <w:r>
        <w:t>Sklaven</w:t>
      </w:r>
      <w:proofErr w:type="spellEnd"/>
      <w:r>
        <w:t>/</w:t>
      </w:r>
      <w:proofErr w:type="spellStart"/>
      <w:r>
        <w:t>Unfreien</w:t>
      </w:r>
      <w:proofErr w:type="spellEnd"/>
      <w:r>
        <w:t xml:space="preserve"> in </w:t>
      </w:r>
      <w:proofErr w:type="spellStart"/>
      <w:r>
        <w:t>prähistorischen</w:t>
      </w:r>
      <w:proofErr w:type="spellEnd"/>
      <w:r>
        <w:t xml:space="preserve"> </w:t>
      </w:r>
      <w:proofErr w:type="spellStart"/>
      <w:r>
        <w:t>Gesellschaften</w:t>
      </w:r>
      <w:proofErr w:type="spellEnd"/>
      <w:r>
        <w:t xml:space="preserve"> </w:t>
      </w:r>
      <w:proofErr w:type="spellStart"/>
      <w:r>
        <w:t>Mitteleuropas</w:t>
      </w:r>
      <w:proofErr w:type="spellEnd"/>
      <w:r>
        <w:t xml:space="preserve">. </w:t>
      </w:r>
      <w:proofErr w:type="spellStart"/>
      <w:r>
        <w:t>Ethnographisch-Archäologische</w:t>
      </w:r>
      <w:proofErr w:type="spellEnd"/>
      <w:r>
        <w:t xml:space="preserve"> </w:t>
      </w:r>
      <w:proofErr w:type="spellStart"/>
      <w:r>
        <w:t>Zeitschrift</w:t>
      </w:r>
      <w:proofErr w:type="spellEnd"/>
      <w:r>
        <w:t xml:space="preserve"> 42/1, 1-42.</w:t>
      </w:r>
    </w:p>
    <w:p w:rsidR="006F66ED" w:rsidRDefault="006F66ED" w:rsidP="002F22BB">
      <w:pPr>
        <w:ind w:firstLine="708"/>
      </w:pPr>
      <w:r>
        <w:t xml:space="preserve">Haas, S. (1984): </w:t>
      </w:r>
      <w:proofErr w:type="spellStart"/>
      <w:r>
        <w:t>Surplus</w:t>
      </w:r>
      <w:proofErr w:type="spellEnd"/>
      <w:r>
        <w:t xml:space="preserve"> –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relative</w:t>
      </w:r>
      <w:proofErr w:type="spellEnd"/>
      <w:r>
        <w:t xml:space="preserve"> </w:t>
      </w:r>
      <w:proofErr w:type="spellStart"/>
      <w:r>
        <w:t>Größe</w:t>
      </w:r>
      <w:proofErr w:type="spellEnd"/>
      <w:r>
        <w:t xml:space="preserve"> in der </w:t>
      </w:r>
      <w:proofErr w:type="spellStart"/>
      <w:r>
        <w:t>Gesellschaft</w:t>
      </w:r>
      <w:proofErr w:type="spellEnd"/>
      <w:r>
        <w:t xml:space="preserve">. In: </w:t>
      </w:r>
      <w:proofErr w:type="spellStart"/>
      <w:r>
        <w:t>Anzeiger</w:t>
      </w:r>
      <w:proofErr w:type="spellEnd"/>
      <w:r>
        <w:t xml:space="preserve"> der </w:t>
      </w:r>
      <w:proofErr w:type="spellStart"/>
      <w:r>
        <w:t>österreichischer</w:t>
      </w:r>
      <w:proofErr w:type="spellEnd"/>
      <w:r>
        <w:t xml:space="preserve"> Akademie der </w:t>
      </w:r>
      <w:proofErr w:type="spellStart"/>
      <w:r>
        <w:t>Wissenschaften</w:t>
      </w:r>
      <w:proofErr w:type="spellEnd"/>
      <w:r>
        <w:t xml:space="preserve"> (</w:t>
      </w:r>
      <w:proofErr w:type="spellStart"/>
      <w:r>
        <w:t>philos</w:t>
      </w:r>
      <w:proofErr w:type="spellEnd"/>
      <w:r>
        <w:t>.-</w:t>
      </w:r>
      <w:proofErr w:type="spellStart"/>
      <w:r>
        <w:t>hist</w:t>
      </w:r>
      <w:proofErr w:type="spellEnd"/>
      <w:r>
        <w:t>. Kl.) 121/1-9, 170-209.</w:t>
      </w:r>
    </w:p>
    <w:p w:rsidR="001B4CAE" w:rsidRDefault="001B4CAE" w:rsidP="002F22BB">
      <w:pPr>
        <w:ind w:firstLine="708"/>
      </w:pPr>
      <w:proofErr w:type="spellStart"/>
      <w:r>
        <w:t>Hägermann</w:t>
      </w:r>
      <w:proofErr w:type="spellEnd"/>
      <w:r>
        <w:t xml:space="preserve">, D. (1985): </w:t>
      </w:r>
      <w:proofErr w:type="spellStart"/>
      <w:r>
        <w:t>Bremen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Wildeshausen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Frühmittelalter</w:t>
      </w:r>
      <w:proofErr w:type="spellEnd"/>
      <w:r>
        <w:t xml:space="preserve">: </w:t>
      </w:r>
      <w:proofErr w:type="spellStart"/>
      <w:r>
        <w:t>Heiliger</w:t>
      </w:r>
      <w:proofErr w:type="spellEnd"/>
      <w:r>
        <w:t xml:space="preserve"> Alexander and </w:t>
      </w:r>
      <w:proofErr w:type="spellStart"/>
      <w:r>
        <w:t>heiliger</w:t>
      </w:r>
      <w:proofErr w:type="spellEnd"/>
      <w:r>
        <w:t xml:space="preserve"> </w:t>
      </w:r>
      <w:proofErr w:type="spellStart"/>
      <w:r>
        <w:t>Willehad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Wettstreit</w:t>
      </w:r>
      <w:proofErr w:type="spellEnd"/>
      <w:r>
        <w:t xml:space="preserve">. </w:t>
      </w:r>
      <w:proofErr w:type="spellStart"/>
      <w:r>
        <w:t>Oldenburger</w:t>
      </w:r>
      <w:proofErr w:type="spellEnd"/>
      <w:r>
        <w:t xml:space="preserve"> </w:t>
      </w:r>
      <w:proofErr w:type="spellStart"/>
      <w:r>
        <w:t>Jahrbuch</w:t>
      </w:r>
      <w:proofErr w:type="spellEnd"/>
      <w:r>
        <w:t xml:space="preserve"> 85, 15-33.</w:t>
      </w:r>
    </w:p>
    <w:p w:rsidR="003A2270" w:rsidRDefault="003A2270" w:rsidP="002F22BB">
      <w:pPr>
        <w:ind w:firstLine="708"/>
      </w:pPr>
      <w:proofErr w:type="spellStart"/>
      <w:r>
        <w:t>Hours</w:t>
      </w:r>
      <w:proofErr w:type="spellEnd"/>
      <w:r>
        <w:t xml:space="preserve">, B. (1981): </w:t>
      </w:r>
      <w:proofErr w:type="spellStart"/>
      <w:r>
        <w:t>Pouvoirs</w:t>
      </w:r>
      <w:proofErr w:type="spellEnd"/>
      <w:r>
        <w:t xml:space="preserve"> et </w:t>
      </w:r>
      <w:proofErr w:type="spellStart"/>
      <w:r>
        <w:t>territoires</w:t>
      </w:r>
      <w:proofErr w:type="spellEnd"/>
      <w:r>
        <w:t xml:space="preserve"> </w:t>
      </w:r>
      <w:proofErr w:type="spellStart"/>
      <w:r>
        <w:t>bouddhistes</w:t>
      </w:r>
      <w:proofErr w:type="spellEnd"/>
      <w:r>
        <w:t xml:space="preserve">. </w:t>
      </w:r>
      <w:proofErr w:type="spellStart"/>
      <w:r>
        <w:t>L´homme</w:t>
      </w:r>
      <w:proofErr w:type="spellEnd"/>
      <w:r>
        <w:t xml:space="preserve"> XXI/3, 95-113.</w:t>
      </w:r>
    </w:p>
    <w:p w:rsidR="0016586F" w:rsidRDefault="0016586F" w:rsidP="002F22BB">
      <w:pPr>
        <w:ind w:firstLine="708"/>
      </w:pPr>
      <w:r>
        <w:t xml:space="preserve">Hudson, M. (2000):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Rates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Set, 2500 BC – 1000 AD.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Orient  43/2, 132-161.</w:t>
      </w:r>
    </w:p>
    <w:p w:rsidR="00940C6C" w:rsidRDefault="00543BC7" w:rsidP="002F22BB">
      <w:pPr>
        <w:ind w:firstLine="708"/>
      </w:pPr>
      <w:proofErr w:type="spellStart"/>
      <w:r>
        <w:lastRenderedPageBreak/>
        <w:t>Chatterjee</w:t>
      </w:r>
      <w:proofErr w:type="spellEnd"/>
      <w:r>
        <w:t xml:space="preserve"> I., </w:t>
      </w:r>
      <w:proofErr w:type="spellStart"/>
      <w:r>
        <w:t>Guha</w:t>
      </w:r>
      <w:proofErr w:type="spellEnd"/>
      <w:r>
        <w:t xml:space="preserve"> S. (1999): Slave-</w:t>
      </w:r>
      <w:proofErr w:type="spellStart"/>
      <w:r>
        <w:t>queen</w:t>
      </w:r>
      <w:proofErr w:type="spellEnd"/>
      <w:r>
        <w:t xml:space="preserve">, </w:t>
      </w:r>
      <w:proofErr w:type="spellStart"/>
      <w:r>
        <w:t>waif</w:t>
      </w:r>
      <w:proofErr w:type="spellEnd"/>
      <w:r>
        <w:t xml:space="preserve">-prince: </w:t>
      </w:r>
      <w:proofErr w:type="spellStart"/>
      <w:r>
        <w:t>Slavery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in </w:t>
      </w:r>
      <w:proofErr w:type="spellStart"/>
      <w:r>
        <w:t>eighteenth-century</w:t>
      </w:r>
      <w:proofErr w:type="spellEnd"/>
      <w:r>
        <w:t xml:space="preserve"> India. In: </w:t>
      </w:r>
      <w:proofErr w:type="spellStart"/>
      <w:r>
        <w:t>The</w:t>
      </w:r>
      <w:proofErr w:type="spellEnd"/>
      <w:r>
        <w:t xml:space="preserve"> Indian </w:t>
      </w:r>
      <w:proofErr w:type="spellStart"/>
      <w:r>
        <w:t>Economic</w:t>
      </w:r>
      <w:proofErr w:type="spellEnd"/>
      <w:r>
        <w:t xml:space="preserve"> &amp;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XXXVI/2, 165-186.</w:t>
      </w:r>
    </w:p>
    <w:p w:rsidR="00A2258D" w:rsidRDefault="00A2258D" w:rsidP="002F22BB">
      <w:pPr>
        <w:ind w:firstLine="708"/>
      </w:pPr>
      <w:proofErr w:type="spellStart"/>
      <w:r>
        <w:t>Ignasiak</w:t>
      </w:r>
      <w:proofErr w:type="spellEnd"/>
      <w:r>
        <w:t xml:space="preserve">, D. (1996): </w:t>
      </w:r>
      <w:proofErr w:type="spellStart"/>
      <w:r>
        <w:t>Regenten</w:t>
      </w:r>
      <w:proofErr w:type="spellEnd"/>
      <w:r>
        <w:t xml:space="preserve"> – </w:t>
      </w:r>
      <w:proofErr w:type="spellStart"/>
      <w:r>
        <w:t>Tafeln</w:t>
      </w:r>
      <w:proofErr w:type="spellEnd"/>
      <w:r>
        <w:t xml:space="preserve"> </w:t>
      </w:r>
      <w:proofErr w:type="spellStart"/>
      <w:r>
        <w:t>thüringischer</w:t>
      </w:r>
      <w:proofErr w:type="spellEnd"/>
      <w:r>
        <w:t xml:space="preserve"> </w:t>
      </w:r>
      <w:proofErr w:type="spellStart"/>
      <w:r>
        <w:t>Fürstenhäuser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Einführung</w:t>
      </w:r>
      <w:proofErr w:type="spellEnd"/>
      <w:r>
        <w:t xml:space="preserve"> in </w:t>
      </w:r>
      <w:proofErr w:type="spellStart"/>
      <w:r>
        <w:t>die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 xml:space="preserve"> der </w:t>
      </w:r>
      <w:proofErr w:type="spellStart"/>
      <w:r>
        <w:t>Dynastien</w:t>
      </w:r>
      <w:proofErr w:type="spellEnd"/>
      <w:r>
        <w:t xml:space="preserve"> in </w:t>
      </w:r>
      <w:proofErr w:type="spellStart"/>
      <w:r>
        <w:t>Thüringen</w:t>
      </w:r>
      <w:proofErr w:type="spellEnd"/>
      <w:r>
        <w:t xml:space="preserve">. Jena: </w:t>
      </w:r>
      <w:proofErr w:type="spellStart"/>
      <w:r>
        <w:t>quartus-Verlag</w:t>
      </w:r>
      <w:proofErr w:type="spellEnd"/>
      <w:r>
        <w:t>.</w:t>
      </w:r>
    </w:p>
    <w:p w:rsidR="00595F76" w:rsidRDefault="00595F76" w:rsidP="002F22BB">
      <w:pPr>
        <w:ind w:firstLine="708"/>
      </w:pPr>
      <w:proofErr w:type="spellStart"/>
      <w:r>
        <w:t>Jacoby</w:t>
      </w:r>
      <w:proofErr w:type="spellEnd"/>
      <w:r>
        <w:t xml:space="preserve">, D. (1998):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Jewish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Constantinople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Komnenan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Palaiologian</w:t>
      </w:r>
      <w:proofErr w:type="spellEnd"/>
      <w:r>
        <w:t xml:space="preserve"> period. </w:t>
      </w:r>
      <w:proofErr w:type="spellStart"/>
      <w:r>
        <w:t>Vizantinskij</w:t>
      </w:r>
      <w:proofErr w:type="spellEnd"/>
      <w:r>
        <w:t xml:space="preserve"> </w:t>
      </w:r>
      <w:proofErr w:type="spellStart"/>
      <w:r>
        <w:t>vremennik</w:t>
      </w:r>
      <w:proofErr w:type="spellEnd"/>
      <w:r>
        <w:t xml:space="preserve"> 55(80), 31-40.</w:t>
      </w:r>
    </w:p>
    <w:p w:rsidR="00B72E4B" w:rsidRDefault="00B72E4B" w:rsidP="002F22BB">
      <w:pPr>
        <w:ind w:firstLine="708"/>
      </w:pPr>
      <w:r>
        <w:t xml:space="preserve">James, K. E. (1991):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presence in </w:t>
      </w:r>
      <w:proofErr w:type="spellStart"/>
      <w:r>
        <w:t>heavenly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: Myth and </w:t>
      </w:r>
      <w:proofErr w:type="spellStart"/>
      <w:r>
        <w:t>sovereignty</w:t>
      </w:r>
      <w:proofErr w:type="spellEnd"/>
      <w:r>
        <w:t xml:space="preserve"> in Tonga. </w:t>
      </w:r>
      <w:proofErr w:type="spellStart"/>
      <w:r>
        <w:t>Oceania</w:t>
      </w:r>
      <w:proofErr w:type="spellEnd"/>
      <w:r>
        <w:t xml:space="preserve"> 61/4, 287-308</w:t>
      </w:r>
    </w:p>
    <w:p w:rsidR="00464467" w:rsidRDefault="00464467" w:rsidP="002F22BB">
      <w:pPr>
        <w:ind w:firstLine="708"/>
      </w:pPr>
      <w:proofErr w:type="spellStart"/>
      <w:r>
        <w:t>Jelizarenkova</w:t>
      </w:r>
      <w:proofErr w:type="spellEnd"/>
      <w:r>
        <w:t xml:space="preserve">, T. </w:t>
      </w:r>
      <w:proofErr w:type="spellStart"/>
      <w:r>
        <w:t>Ja</w:t>
      </w:r>
      <w:proofErr w:type="spellEnd"/>
      <w:r>
        <w:t xml:space="preserve">. (1993): Jazyk i </w:t>
      </w:r>
      <w:proofErr w:type="spellStart"/>
      <w:r>
        <w:t>stil</w:t>
      </w:r>
      <w:proofErr w:type="spellEnd"/>
      <w:r>
        <w:t xml:space="preserve">´ </w:t>
      </w:r>
      <w:proofErr w:type="spellStart"/>
      <w:r>
        <w:t>vedijskich</w:t>
      </w:r>
      <w:proofErr w:type="spellEnd"/>
      <w:r>
        <w:t xml:space="preserve"> </w:t>
      </w:r>
      <w:proofErr w:type="spellStart"/>
      <w:r>
        <w:t>riši</w:t>
      </w:r>
      <w:proofErr w:type="spellEnd"/>
      <w:r>
        <w:t>. Mo</w:t>
      </w:r>
      <w:r w:rsidR="00645B5B">
        <w:t xml:space="preserve">skva: „Nauka“, </w:t>
      </w:r>
      <w:proofErr w:type="spellStart"/>
      <w:r w:rsidR="00645B5B">
        <w:t>Izd</w:t>
      </w:r>
      <w:proofErr w:type="spellEnd"/>
      <w:r w:rsidR="00645B5B">
        <w:t>.</w:t>
      </w:r>
      <w:r>
        <w:t xml:space="preserve"> firma „</w:t>
      </w:r>
      <w:proofErr w:type="spellStart"/>
      <w:r>
        <w:t>Vostočnaja</w:t>
      </w:r>
      <w:proofErr w:type="spellEnd"/>
      <w:r>
        <w:t xml:space="preserve"> literatura“.</w:t>
      </w:r>
    </w:p>
    <w:p w:rsidR="00556086" w:rsidRDefault="00556086" w:rsidP="002F22BB">
      <w:pPr>
        <w:ind w:firstLine="708"/>
      </w:pPr>
      <w:proofErr w:type="spellStart"/>
      <w:r>
        <w:t>Kambitsis</w:t>
      </w:r>
      <w:proofErr w:type="spellEnd"/>
      <w:r>
        <w:t xml:space="preserve">, S. (1976): </w:t>
      </w:r>
      <w:proofErr w:type="spellStart"/>
      <w:r>
        <w:t>Une</w:t>
      </w:r>
      <w:proofErr w:type="spellEnd"/>
      <w:r>
        <w:t xml:space="preserve"> </w:t>
      </w:r>
      <w:proofErr w:type="spellStart"/>
      <w:r>
        <w:t>nouvelle</w:t>
      </w:r>
      <w:proofErr w:type="spellEnd"/>
      <w:r>
        <w:t xml:space="preserve"> </w:t>
      </w:r>
      <w:proofErr w:type="spellStart"/>
      <w:r>
        <w:t>tablette</w:t>
      </w:r>
      <w:proofErr w:type="spellEnd"/>
      <w:r>
        <w:t xml:space="preserve"> </w:t>
      </w:r>
      <w:proofErr w:type="spellStart"/>
      <w:r>
        <w:t>magique</w:t>
      </w:r>
      <w:proofErr w:type="spellEnd"/>
      <w:r>
        <w:t xml:space="preserve"> </w:t>
      </w:r>
      <w:proofErr w:type="spellStart"/>
      <w:r>
        <w:t>d´Egypte</w:t>
      </w:r>
      <w:proofErr w:type="spellEnd"/>
      <w:r>
        <w:t>. BIFAO 76, 213-224.</w:t>
      </w:r>
    </w:p>
    <w:p w:rsidR="006F599A" w:rsidRDefault="006F599A" w:rsidP="002F22BB">
      <w:pPr>
        <w:ind w:firstLine="708"/>
      </w:pPr>
      <w:proofErr w:type="spellStart"/>
      <w:r>
        <w:t>Kark</w:t>
      </w:r>
      <w:proofErr w:type="spellEnd"/>
      <w:r>
        <w:t>, R. (♀) 2000 [1992]: Land-</w:t>
      </w:r>
      <w:proofErr w:type="spellStart"/>
      <w:r>
        <w:t>God</w:t>
      </w:r>
      <w:proofErr w:type="spellEnd"/>
      <w:r>
        <w:t xml:space="preserve">-man: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ownership</w:t>
      </w:r>
      <w:proofErr w:type="spellEnd"/>
      <w:r>
        <w:t xml:space="preserve"> in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cultures</w:t>
      </w:r>
      <w:proofErr w:type="spellEnd"/>
      <w:r>
        <w:t xml:space="preserve"> in </w:t>
      </w:r>
      <w:proofErr w:type="spellStart"/>
      <w:r>
        <w:t>Eretz-Israel</w:t>
      </w:r>
      <w:proofErr w:type="spellEnd"/>
      <w:r>
        <w:t xml:space="preserve">. In: A. R. H. </w:t>
      </w:r>
      <w:proofErr w:type="spellStart"/>
      <w:r>
        <w:t>Baker</w:t>
      </w:r>
      <w:proofErr w:type="spellEnd"/>
      <w:r>
        <w:t xml:space="preserve">, G. </w:t>
      </w:r>
      <w:proofErr w:type="spellStart"/>
      <w:r>
        <w:t>Biger</w:t>
      </w:r>
      <w:proofErr w:type="spellEnd"/>
      <w:r>
        <w:t xml:space="preserve">: Ideology and </w:t>
      </w:r>
      <w:proofErr w:type="spellStart"/>
      <w:r>
        <w:t>Landscape</w:t>
      </w:r>
      <w:proofErr w:type="spellEnd"/>
      <w:r>
        <w:t xml:space="preserve"> in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– </w:t>
      </w:r>
      <w:proofErr w:type="spellStart"/>
      <w:r>
        <w:t>Essays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Past, Cambridge – NY – Victoria: Cambridge UP, 63-82.</w:t>
      </w:r>
    </w:p>
    <w:p w:rsidR="00940C6C" w:rsidRDefault="00940C6C" w:rsidP="002F22BB">
      <w:pPr>
        <w:ind w:firstLine="708"/>
      </w:pPr>
      <w:proofErr w:type="spellStart"/>
      <w:r>
        <w:t>Kirk</w:t>
      </w:r>
      <w:proofErr w:type="spellEnd"/>
      <w:r>
        <w:t xml:space="preserve">, G. S. (1970): Myth,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and </w:t>
      </w:r>
      <w:proofErr w:type="spellStart"/>
      <w:r>
        <w:t>functions</w:t>
      </w:r>
      <w:proofErr w:type="spellEnd"/>
      <w:r>
        <w:t xml:space="preserve"> in </w:t>
      </w:r>
      <w:proofErr w:type="spellStart"/>
      <w:r>
        <w:t>ancient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cultures</w:t>
      </w:r>
      <w:proofErr w:type="spellEnd"/>
      <w:r>
        <w:t xml:space="preserve">. Cambridge – </w:t>
      </w:r>
      <w:proofErr w:type="spellStart"/>
      <w:r>
        <w:t>Berkeley</w:t>
      </w:r>
      <w:proofErr w:type="spellEnd"/>
      <w:r>
        <w:t xml:space="preserve"> – Los Angeles: Cambridge UP and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California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:rsidR="006B2420" w:rsidRDefault="006B2420" w:rsidP="002F22BB">
      <w:pPr>
        <w:ind w:firstLine="708"/>
      </w:pPr>
      <w:proofErr w:type="spellStart"/>
      <w:r>
        <w:t>Kroeschel</w:t>
      </w:r>
      <w:proofErr w:type="spellEnd"/>
      <w:r>
        <w:t xml:space="preserve">, K. (1968): </w:t>
      </w:r>
      <w:proofErr w:type="spellStart"/>
      <w:r>
        <w:t>Haus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Herrschaft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frühen</w:t>
      </w:r>
      <w:proofErr w:type="spellEnd"/>
      <w:r>
        <w:t xml:space="preserve">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. Göttingen: O. </w:t>
      </w:r>
      <w:proofErr w:type="spellStart"/>
      <w:r>
        <w:t>Schwartz</w:t>
      </w:r>
      <w:proofErr w:type="spellEnd"/>
      <w:r>
        <w:t xml:space="preserve"> &amp; Co.</w:t>
      </w:r>
    </w:p>
    <w:p w:rsidR="004939EC" w:rsidRDefault="004939EC" w:rsidP="002F22BB">
      <w:pPr>
        <w:ind w:firstLine="708"/>
      </w:pPr>
      <w:proofErr w:type="spellStart"/>
      <w:r>
        <w:t>Kryukov</w:t>
      </w:r>
      <w:proofErr w:type="spellEnd"/>
      <w:r>
        <w:t xml:space="preserve">, V. (1995): </w:t>
      </w:r>
      <w:proofErr w:type="spellStart"/>
      <w:r>
        <w:t>Symbols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and </w:t>
      </w:r>
      <w:proofErr w:type="spellStart"/>
      <w:r>
        <w:t>communication</w:t>
      </w:r>
      <w:proofErr w:type="spellEnd"/>
      <w:r>
        <w:t xml:space="preserve"> in </w:t>
      </w:r>
      <w:proofErr w:type="spellStart"/>
      <w:r>
        <w:t>pre-Confucian</w:t>
      </w:r>
      <w:proofErr w:type="spellEnd"/>
      <w:r>
        <w:t xml:space="preserve"> </w:t>
      </w:r>
      <w:proofErr w:type="spellStart"/>
      <w:r>
        <w:t>China</w:t>
      </w:r>
      <w:proofErr w:type="spellEnd"/>
      <w:r>
        <w:t xml:space="preserve"> (On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anthropology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gramStart"/>
      <w:r w:rsidRPr="004939EC">
        <w:rPr>
          <w:i/>
        </w:rPr>
        <w:t>de</w:t>
      </w:r>
      <w:proofErr w:type="gramEnd"/>
      <w:r>
        <w:t xml:space="preserve">).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assumptions</w:t>
      </w:r>
      <w:proofErr w:type="spellEnd"/>
      <w:r>
        <w:t xml:space="preserve">. Bulletin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oriental</w:t>
      </w:r>
      <w:proofErr w:type="spellEnd"/>
      <w:r>
        <w:t xml:space="preserve"> and </w:t>
      </w:r>
      <w:proofErr w:type="spellStart"/>
      <w:r>
        <w:t>African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58/2, 314-333.</w:t>
      </w:r>
    </w:p>
    <w:p w:rsidR="002F22BB" w:rsidRDefault="002F22BB" w:rsidP="002F22BB">
      <w:pPr>
        <w:ind w:firstLine="708"/>
      </w:pPr>
      <w:proofErr w:type="spellStart"/>
      <w:r>
        <w:t>Кузьмина</w:t>
      </w:r>
      <w:proofErr w:type="spellEnd"/>
      <w:r>
        <w:t xml:space="preserve">, Е. Е.(1997): </w:t>
      </w:r>
      <w:proofErr w:type="spellStart"/>
      <w:r>
        <w:t>Экология</w:t>
      </w:r>
      <w:proofErr w:type="spellEnd"/>
      <w:r>
        <w:t xml:space="preserve"> </w:t>
      </w:r>
      <w:proofErr w:type="spellStart"/>
      <w:r>
        <w:t>степей</w:t>
      </w:r>
      <w:proofErr w:type="spellEnd"/>
      <w:r>
        <w:t xml:space="preserve"> </w:t>
      </w:r>
      <w:proofErr w:type="spellStart"/>
      <w:r>
        <w:t>Евразии</w:t>
      </w:r>
      <w:proofErr w:type="spellEnd"/>
      <w:r>
        <w:t xml:space="preserve"> и </w:t>
      </w:r>
      <w:proofErr w:type="spellStart"/>
      <w:r>
        <w:t>проблема</w:t>
      </w:r>
      <w:proofErr w:type="spellEnd"/>
      <w:r>
        <w:t xml:space="preserve"> </w:t>
      </w:r>
      <w:proofErr w:type="spellStart"/>
      <w:r>
        <w:t>прохождения</w:t>
      </w:r>
      <w:proofErr w:type="spellEnd"/>
      <w:r>
        <w:t xml:space="preserve"> </w:t>
      </w:r>
      <w:proofErr w:type="spellStart"/>
      <w:r>
        <w:t>номадизма</w:t>
      </w:r>
      <w:proofErr w:type="spellEnd"/>
      <w:r>
        <w:t xml:space="preserve"> II: </w:t>
      </w:r>
      <w:proofErr w:type="spellStart"/>
      <w:r>
        <w:t>Возникновение</w:t>
      </w:r>
      <w:proofErr w:type="spellEnd"/>
      <w:r>
        <w:t xml:space="preserve"> </w:t>
      </w:r>
      <w:proofErr w:type="spellStart"/>
      <w:r w:rsidRPr="006F3C6D">
        <w:rPr>
          <w:b/>
        </w:rPr>
        <w:t>кочевого</w:t>
      </w:r>
      <w:proofErr w:type="spellEnd"/>
      <w:r w:rsidRPr="006F3C6D">
        <w:rPr>
          <w:b/>
        </w:rPr>
        <w:t xml:space="preserve"> </w:t>
      </w:r>
      <w:proofErr w:type="spellStart"/>
      <w:r w:rsidRPr="006F3C6D">
        <w:rPr>
          <w:b/>
        </w:rPr>
        <w:t>скотоводства</w:t>
      </w:r>
      <w:proofErr w:type="spellEnd"/>
      <w:r>
        <w:t xml:space="preserve">, </w:t>
      </w:r>
      <w:proofErr w:type="spellStart"/>
      <w:r>
        <w:t>Вестник</w:t>
      </w:r>
      <w:proofErr w:type="spellEnd"/>
      <w:r>
        <w:t xml:space="preserve"> </w:t>
      </w:r>
      <w:proofErr w:type="spellStart"/>
      <w:r>
        <w:t>древней</w:t>
      </w:r>
      <w:proofErr w:type="spellEnd"/>
      <w:r>
        <w:t xml:space="preserve"> </w:t>
      </w:r>
      <w:proofErr w:type="spellStart"/>
      <w:r>
        <w:t>истории</w:t>
      </w:r>
      <w:proofErr w:type="spellEnd"/>
      <w:r>
        <w:t xml:space="preserve"> 2/1997, </w:t>
      </w:r>
      <w:proofErr w:type="spellStart"/>
      <w:r>
        <w:t>св</w:t>
      </w:r>
      <w:proofErr w:type="spellEnd"/>
      <w:r>
        <w:t>. 221, 81-95.</w:t>
      </w:r>
    </w:p>
    <w:p w:rsidR="00F5387E" w:rsidRDefault="00F5387E" w:rsidP="002F22BB">
      <w:pPr>
        <w:ind w:firstLine="708"/>
      </w:pPr>
      <w:proofErr w:type="spellStart"/>
      <w:r>
        <w:t>Larick</w:t>
      </w:r>
      <w:proofErr w:type="spellEnd"/>
      <w:r>
        <w:t xml:space="preserve">, R. (1986): Age </w:t>
      </w:r>
      <w:proofErr w:type="spellStart"/>
      <w:r>
        <w:t>grading</w:t>
      </w:r>
      <w:proofErr w:type="spellEnd"/>
      <w:r>
        <w:t xml:space="preserve"> and </w:t>
      </w:r>
      <w:proofErr w:type="spellStart"/>
      <w:r>
        <w:t>ethnicity</w:t>
      </w:r>
      <w:proofErr w:type="spellEnd"/>
      <w:r>
        <w:t xml:space="preserve"> in </w:t>
      </w:r>
      <w:proofErr w:type="spellStart"/>
      <w:proofErr w:type="gramStart"/>
      <w:r>
        <w:t>the</w:t>
      </w:r>
      <w:proofErr w:type="spellEnd"/>
      <w:proofErr w:type="gramEnd"/>
      <w:r>
        <w:t xml:space="preserve"> style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Loikop</w:t>
      </w:r>
      <w:proofErr w:type="spellEnd"/>
      <w:r>
        <w:t xml:space="preserve"> (</w:t>
      </w:r>
      <w:proofErr w:type="spellStart"/>
      <w:r>
        <w:t>Samburu</w:t>
      </w:r>
      <w:proofErr w:type="spellEnd"/>
      <w:r>
        <w:t xml:space="preserve">) </w:t>
      </w:r>
      <w:proofErr w:type="spellStart"/>
      <w:r>
        <w:t>spears</w:t>
      </w:r>
      <w:proofErr w:type="spellEnd"/>
      <w:r>
        <w:t xml:space="preserve">.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Archaeology</w:t>
      </w:r>
      <w:proofErr w:type="spellEnd"/>
      <w:r>
        <w:t xml:space="preserve"> 18/2, 269-283.</w:t>
      </w:r>
    </w:p>
    <w:p w:rsidR="00464467" w:rsidRDefault="00464467" w:rsidP="002F22BB">
      <w:pPr>
        <w:ind w:firstLine="708"/>
      </w:pPr>
      <w:proofErr w:type="spellStart"/>
      <w:r>
        <w:t>Leach</w:t>
      </w:r>
      <w:proofErr w:type="spellEnd"/>
      <w:r>
        <w:t>, Edmund (19</w:t>
      </w:r>
      <w:r w:rsidR="003E210F">
        <w:t>68</w:t>
      </w:r>
      <w:r>
        <w:t xml:space="preserve">):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highland</w:t>
      </w:r>
      <w:proofErr w:type="spellEnd"/>
      <w:r>
        <w:t xml:space="preserve"> Burma</w:t>
      </w:r>
      <w:r w:rsidR="003E210F">
        <w:t>, 2. vyd</w:t>
      </w:r>
      <w:r>
        <w:t>. Cambridge (</w:t>
      </w:r>
      <w:proofErr w:type="spellStart"/>
      <w:r>
        <w:t>Mass</w:t>
      </w:r>
      <w:proofErr w:type="spellEnd"/>
      <w:r>
        <w:t>.): Harvard UP.</w:t>
      </w:r>
    </w:p>
    <w:p w:rsidR="00D030AA" w:rsidRDefault="00D030AA" w:rsidP="002F22BB">
      <w:pPr>
        <w:ind w:firstLine="708"/>
      </w:pPr>
      <w:proofErr w:type="spellStart"/>
      <w:r>
        <w:t>Leach</w:t>
      </w:r>
      <w:proofErr w:type="spellEnd"/>
      <w:r>
        <w:t xml:space="preserve">, Edmund (1999): </w:t>
      </w:r>
      <w:proofErr w:type="spellStart"/>
      <w:r>
        <w:t>Ritual</w:t>
      </w:r>
      <w:proofErr w:type="spellEnd"/>
      <w:r>
        <w:t xml:space="preserve">. In: D. </w:t>
      </w:r>
      <w:proofErr w:type="spellStart"/>
      <w:r>
        <w:t>Hicks</w:t>
      </w:r>
      <w:proofErr w:type="spellEnd"/>
      <w:r>
        <w:t xml:space="preserve">: </w:t>
      </w:r>
      <w:proofErr w:type="spellStart"/>
      <w:r>
        <w:t>Ritual</w:t>
      </w:r>
      <w:proofErr w:type="spellEnd"/>
      <w:r>
        <w:t xml:space="preserve"> and </w:t>
      </w:r>
      <w:proofErr w:type="spellStart"/>
      <w:r>
        <w:t>Belief</w:t>
      </w:r>
      <w:proofErr w:type="spellEnd"/>
      <w:r>
        <w:t xml:space="preserve"> – </w:t>
      </w:r>
      <w:proofErr w:type="spellStart"/>
      <w:r>
        <w:t>Readings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Anthropology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Religion, Boston </w:t>
      </w:r>
      <w:proofErr w:type="spellStart"/>
      <w:r>
        <w:t>etc</w:t>
      </w:r>
      <w:proofErr w:type="spellEnd"/>
      <w:r>
        <w:t xml:space="preserve">.: </w:t>
      </w:r>
      <w:proofErr w:type="spellStart"/>
      <w:r>
        <w:t>McGraw</w:t>
      </w:r>
      <w:proofErr w:type="spellEnd"/>
      <w:r>
        <w:t xml:space="preserve"> </w:t>
      </w:r>
      <w:proofErr w:type="spellStart"/>
      <w:r>
        <w:t>Hill</w:t>
      </w:r>
      <w:proofErr w:type="spellEnd"/>
      <w:r>
        <w:t xml:space="preserve"> </w:t>
      </w:r>
      <w:proofErr w:type="spellStart"/>
      <w:r>
        <w:t>College</w:t>
      </w:r>
      <w:proofErr w:type="spellEnd"/>
      <w:r>
        <w:t>, 176-183.</w:t>
      </w:r>
    </w:p>
    <w:p w:rsidR="002C715D" w:rsidRDefault="0027030F" w:rsidP="002C715D">
      <w:pPr>
        <w:ind w:firstLine="708"/>
      </w:pPr>
      <w:proofErr w:type="spellStart"/>
      <w:r>
        <w:t>Lévi-Strauss</w:t>
      </w:r>
      <w:proofErr w:type="spellEnd"/>
      <w:r>
        <w:t>, Claude (1966): Smutné tropy. Praha: Odeon.</w:t>
      </w:r>
    </w:p>
    <w:p w:rsidR="00803626" w:rsidRDefault="00803626" w:rsidP="002C715D">
      <w:pPr>
        <w:ind w:firstLine="708"/>
      </w:pPr>
      <w:proofErr w:type="spellStart"/>
      <w:r>
        <w:t>Loyn</w:t>
      </w:r>
      <w:proofErr w:type="spellEnd"/>
      <w:r>
        <w:t xml:space="preserve">, H. R. (1974): </w:t>
      </w:r>
      <w:proofErr w:type="spellStart"/>
      <w:r>
        <w:t>Kinship</w:t>
      </w:r>
      <w:proofErr w:type="spellEnd"/>
      <w:r>
        <w:t xml:space="preserve"> in </w:t>
      </w:r>
      <w:proofErr w:type="spellStart"/>
      <w:r>
        <w:t>Anglo-Saxon</w:t>
      </w:r>
      <w:proofErr w:type="spellEnd"/>
      <w:r>
        <w:t xml:space="preserve"> </w:t>
      </w:r>
      <w:proofErr w:type="spellStart"/>
      <w:r>
        <w:t>England</w:t>
      </w:r>
      <w:proofErr w:type="spellEnd"/>
      <w:r>
        <w:t xml:space="preserve">. </w:t>
      </w:r>
      <w:proofErr w:type="spellStart"/>
      <w:r>
        <w:t>Anglo-Saxon</w:t>
      </w:r>
      <w:proofErr w:type="spellEnd"/>
      <w:r>
        <w:t xml:space="preserve"> </w:t>
      </w:r>
      <w:proofErr w:type="spellStart"/>
      <w:r>
        <w:t>England</w:t>
      </w:r>
      <w:proofErr w:type="spellEnd"/>
      <w:r>
        <w:t xml:space="preserve"> 3, 197-209.</w:t>
      </w:r>
    </w:p>
    <w:p w:rsidR="002C715D" w:rsidRDefault="002C715D" w:rsidP="002C715D">
      <w:pPr>
        <w:ind w:firstLine="708"/>
      </w:pPr>
      <w:proofErr w:type="spellStart"/>
      <w:r>
        <w:t>Maclean</w:t>
      </w:r>
      <w:proofErr w:type="spellEnd"/>
      <w:r>
        <w:t xml:space="preserve">, N. (1985):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Maring</w:t>
      </w:r>
      <w:proofErr w:type="spellEnd"/>
      <w:r>
        <w:t xml:space="preserve"> </w:t>
      </w:r>
      <w:proofErr w:type="spellStart"/>
      <w:r>
        <w:t>Marriage</w:t>
      </w:r>
      <w:proofErr w:type="spellEnd"/>
      <w:r>
        <w:t xml:space="preserve">: A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Analytic</w:t>
      </w:r>
      <w:proofErr w:type="spellEnd"/>
      <w:r>
        <w:t xml:space="preserve"> utility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Domestic</w:t>
      </w:r>
      <w:proofErr w:type="spellEnd"/>
      <w:r>
        <w:t xml:space="preserve"> Mode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. </w:t>
      </w:r>
      <w:proofErr w:type="spellStart"/>
      <w:r>
        <w:t>Mankind</w:t>
      </w:r>
      <w:proofErr w:type="spellEnd"/>
      <w:r>
        <w:t xml:space="preserve"> 15/2 (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4), 110-126.</w:t>
      </w:r>
    </w:p>
    <w:p w:rsidR="008B0941" w:rsidRDefault="008B0941" w:rsidP="002C715D">
      <w:pPr>
        <w:ind w:firstLine="708"/>
      </w:pPr>
      <w:proofErr w:type="spellStart"/>
      <w:r>
        <w:lastRenderedPageBreak/>
        <w:t>McCall</w:t>
      </w:r>
      <w:proofErr w:type="spellEnd"/>
      <w:r>
        <w:t xml:space="preserve">, J. C. (1995:): </w:t>
      </w:r>
      <w:proofErr w:type="spellStart"/>
      <w:r>
        <w:t>Rethinking</w:t>
      </w:r>
      <w:proofErr w:type="spellEnd"/>
      <w:r>
        <w:t xml:space="preserve"> </w:t>
      </w:r>
      <w:proofErr w:type="spellStart"/>
      <w:r>
        <w:t>ancestors</w:t>
      </w:r>
      <w:proofErr w:type="spellEnd"/>
      <w:r>
        <w:t xml:space="preserve"> in </w:t>
      </w:r>
      <w:proofErr w:type="spellStart"/>
      <w:r>
        <w:t>Africa</w:t>
      </w:r>
      <w:proofErr w:type="spellEnd"/>
      <w:r>
        <w:t xml:space="preserve">. </w:t>
      </w:r>
      <w:proofErr w:type="spellStart"/>
      <w:r>
        <w:t>Africa</w:t>
      </w:r>
      <w:proofErr w:type="spellEnd"/>
      <w:r>
        <w:t xml:space="preserve"> 65(2), 256-270.</w:t>
      </w:r>
    </w:p>
    <w:p w:rsidR="00A172A2" w:rsidRDefault="00A172A2" w:rsidP="002F22BB">
      <w:pPr>
        <w:ind w:firstLine="708"/>
      </w:pPr>
      <w:proofErr w:type="spellStart"/>
      <w:r>
        <w:t>Malinowski</w:t>
      </w:r>
      <w:proofErr w:type="spellEnd"/>
      <w:r>
        <w:t xml:space="preserve">, </w:t>
      </w:r>
      <w:proofErr w:type="spellStart"/>
      <w:r>
        <w:t>Bronisław</w:t>
      </w:r>
      <w:proofErr w:type="spellEnd"/>
      <w:r>
        <w:t xml:space="preserve"> (1922): </w:t>
      </w:r>
      <w:proofErr w:type="spellStart"/>
      <w:r>
        <w:t>Argonauts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Western </w:t>
      </w:r>
      <w:proofErr w:type="spellStart"/>
      <w:r>
        <w:t>Pacific</w:t>
      </w:r>
      <w:proofErr w:type="spellEnd"/>
      <w:r>
        <w:t xml:space="preserve">. London – NY: G. </w:t>
      </w:r>
      <w:proofErr w:type="spellStart"/>
      <w:r>
        <w:t>Routledge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 Ltd., and E. P. </w:t>
      </w:r>
      <w:proofErr w:type="spellStart"/>
      <w:r>
        <w:t>Dutton</w:t>
      </w:r>
      <w:proofErr w:type="spellEnd"/>
      <w:r>
        <w:t xml:space="preserve"> &amp; Co.</w:t>
      </w:r>
    </w:p>
    <w:p w:rsidR="00152CB1" w:rsidRDefault="00152CB1" w:rsidP="002F22BB">
      <w:pPr>
        <w:ind w:firstLine="708"/>
      </w:pPr>
      <w:proofErr w:type="spellStart"/>
      <w:r>
        <w:t>Malinowski</w:t>
      </w:r>
      <w:proofErr w:type="spellEnd"/>
      <w:r>
        <w:t xml:space="preserve">, </w:t>
      </w:r>
      <w:proofErr w:type="spellStart"/>
      <w:r>
        <w:t>Bronisław</w:t>
      </w:r>
      <w:proofErr w:type="spellEnd"/>
      <w:r>
        <w:t xml:space="preserve"> (1929):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Sexual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Savages</w:t>
      </w:r>
      <w:proofErr w:type="spellEnd"/>
      <w:r>
        <w:t xml:space="preserve"> in </w:t>
      </w:r>
      <w:proofErr w:type="spellStart"/>
      <w:r>
        <w:t>Northwestern</w:t>
      </w:r>
      <w:proofErr w:type="spellEnd"/>
      <w:r>
        <w:t xml:space="preserve"> </w:t>
      </w:r>
      <w:proofErr w:type="spellStart"/>
      <w:r>
        <w:t>Melanesia</w:t>
      </w:r>
      <w:proofErr w:type="spellEnd"/>
      <w:r>
        <w:t xml:space="preserve">, NY – London: H. </w:t>
      </w:r>
      <w:proofErr w:type="spellStart"/>
      <w:r>
        <w:t>Liveright</w:t>
      </w:r>
      <w:proofErr w:type="spellEnd"/>
      <w:r>
        <w:t xml:space="preserve"> &amp; G. </w:t>
      </w:r>
      <w:proofErr w:type="spellStart"/>
      <w:r>
        <w:t>Routledge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>.</w:t>
      </w:r>
    </w:p>
    <w:p w:rsidR="002C715D" w:rsidRDefault="00152CB1" w:rsidP="002C715D">
      <w:pPr>
        <w:ind w:firstLine="708"/>
      </w:pPr>
      <w:proofErr w:type="spellStart"/>
      <w:r>
        <w:t>Malinowski</w:t>
      </w:r>
      <w:proofErr w:type="spellEnd"/>
      <w:r>
        <w:t xml:space="preserve">, </w:t>
      </w:r>
      <w:proofErr w:type="spellStart"/>
      <w:r>
        <w:t>Bronisław</w:t>
      </w:r>
      <w:proofErr w:type="spellEnd"/>
      <w:r>
        <w:t xml:space="preserve"> (1935): </w:t>
      </w:r>
      <w:proofErr w:type="spellStart"/>
      <w:r>
        <w:t>Coral</w:t>
      </w:r>
      <w:proofErr w:type="spellEnd"/>
      <w:r>
        <w:t xml:space="preserve"> </w:t>
      </w:r>
      <w:proofErr w:type="spellStart"/>
      <w:r>
        <w:t>Gardens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Magic</w:t>
      </w:r>
      <w:proofErr w:type="spellEnd"/>
      <w:r>
        <w:t xml:space="preserve">. A Study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Tilling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Rites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Trobriand</w:t>
      </w:r>
      <w:proofErr w:type="spellEnd"/>
      <w:r>
        <w:t xml:space="preserve"> </w:t>
      </w:r>
      <w:proofErr w:type="spellStart"/>
      <w:r>
        <w:t>Islands</w:t>
      </w:r>
      <w:proofErr w:type="spellEnd"/>
      <w:r>
        <w:t xml:space="preserve">, vol. II, NY – Cincinnati – Chicago: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.</w:t>
      </w:r>
    </w:p>
    <w:p w:rsidR="00D029C9" w:rsidRDefault="00D029C9" w:rsidP="002C715D">
      <w:pPr>
        <w:ind w:firstLine="708"/>
      </w:pPr>
      <w:r>
        <w:t xml:space="preserve">Mary, André (2018): </w:t>
      </w:r>
      <w:proofErr w:type="spellStart"/>
      <w:r>
        <w:t>Le</w:t>
      </w:r>
      <w:proofErr w:type="spellEnd"/>
      <w:r>
        <w:t xml:space="preserve"> </w:t>
      </w:r>
      <w:proofErr w:type="spellStart"/>
      <w:r>
        <w:t>totémisme</w:t>
      </w:r>
      <w:proofErr w:type="spellEnd"/>
      <w:r>
        <w:t xml:space="preserve"> </w:t>
      </w:r>
      <w:proofErr w:type="spellStart"/>
      <w:r>
        <w:t>vrai</w:t>
      </w:r>
      <w:proofErr w:type="spellEnd"/>
      <w:r>
        <w:t xml:space="preserve"> et vivant de Van </w:t>
      </w:r>
      <w:proofErr w:type="spellStart"/>
      <w:r>
        <w:t>Gennep</w:t>
      </w:r>
      <w:proofErr w:type="spellEnd"/>
      <w:r>
        <w:t xml:space="preserve">. In: </w:t>
      </w:r>
      <w:proofErr w:type="spellStart"/>
      <w:r>
        <w:t>Fabre-Laurière</w:t>
      </w:r>
      <w:proofErr w:type="spellEnd"/>
      <w:r>
        <w:t xml:space="preserve"> 2018, 71-95.</w:t>
      </w:r>
    </w:p>
    <w:p w:rsidR="0045643E" w:rsidRDefault="0045643E" w:rsidP="002C715D">
      <w:pPr>
        <w:ind w:firstLine="708"/>
      </w:pPr>
      <w:proofErr w:type="spellStart"/>
      <w:r>
        <w:t>Mathieu</w:t>
      </w:r>
      <w:proofErr w:type="spellEnd"/>
      <w:r>
        <w:t xml:space="preserve">, R. (1987): </w:t>
      </w:r>
      <w:proofErr w:type="spellStart"/>
      <w:r>
        <w:t>Chamanes</w:t>
      </w:r>
      <w:proofErr w:type="spellEnd"/>
      <w:r>
        <w:t xml:space="preserve"> et </w:t>
      </w:r>
      <w:proofErr w:type="spellStart"/>
      <w:r>
        <w:t>chamanisme</w:t>
      </w:r>
      <w:proofErr w:type="spellEnd"/>
      <w:r>
        <w:t xml:space="preserve"> en </w:t>
      </w:r>
      <w:proofErr w:type="spellStart"/>
      <w:r>
        <w:t>Chine</w:t>
      </w:r>
      <w:proofErr w:type="spellEnd"/>
      <w:r>
        <w:t xml:space="preserve"> </w:t>
      </w:r>
      <w:proofErr w:type="spellStart"/>
      <w:r>
        <w:t>ancienne</w:t>
      </w:r>
      <w:proofErr w:type="spellEnd"/>
      <w:r>
        <w:t xml:space="preserve">. </w:t>
      </w:r>
      <w:proofErr w:type="spellStart"/>
      <w:r>
        <w:t>L´homme</w:t>
      </w:r>
      <w:proofErr w:type="spellEnd"/>
      <w:r>
        <w:t xml:space="preserve"> 101, XXVII/1, 10-34.</w:t>
      </w:r>
    </w:p>
    <w:p w:rsidR="005D3087" w:rsidRDefault="005D3087" w:rsidP="002C715D">
      <w:pPr>
        <w:ind w:firstLine="708"/>
      </w:pPr>
      <w:proofErr w:type="spellStart"/>
      <w:r>
        <w:t>McGaffey</w:t>
      </w:r>
      <w:proofErr w:type="spellEnd"/>
      <w:r>
        <w:t xml:space="preserve">, W. (1986): Religion and Society in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Africa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BaKongo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Zaire. Chicago &amp; London: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Chicago </w:t>
      </w:r>
      <w:proofErr w:type="spellStart"/>
      <w:r>
        <w:t>Press</w:t>
      </w:r>
      <w:proofErr w:type="spellEnd"/>
      <w:r>
        <w:t>.</w:t>
      </w:r>
    </w:p>
    <w:p w:rsidR="008D2508" w:rsidRDefault="008D2508" w:rsidP="002C715D">
      <w:pPr>
        <w:ind w:firstLine="708"/>
      </w:pPr>
      <w:proofErr w:type="spellStart"/>
      <w:r>
        <w:t>Morimoto</w:t>
      </w:r>
      <w:proofErr w:type="spellEnd"/>
      <w:r>
        <w:t xml:space="preserve">, </w:t>
      </w:r>
      <w:proofErr w:type="spellStart"/>
      <w:r>
        <w:t>Kosei</w:t>
      </w:r>
      <w:proofErr w:type="spellEnd"/>
      <w:r>
        <w:t xml:space="preserve"> (1994): </w:t>
      </w:r>
      <w:proofErr w:type="spellStart"/>
      <w:r>
        <w:t>The</w:t>
      </w:r>
      <w:proofErr w:type="spellEnd"/>
      <w:r>
        <w:t xml:space="preserve"> </w:t>
      </w:r>
      <w:proofErr w:type="spellStart"/>
      <w:r w:rsidRPr="008D2508">
        <w:rPr>
          <w:i/>
        </w:rPr>
        <w:t>dīwāns</w:t>
      </w:r>
      <w:proofErr w:type="spellEnd"/>
      <w:r>
        <w:t xml:space="preserve"> as </w:t>
      </w:r>
      <w:proofErr w:type="spellStart"/>
      <w:r>
        <w:t>registers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the</w:t>
      </w:r>
      <w:proofErr w:type="spellEnd"/>
      <w:r>
        <w:t xml:space="preserve"> Arab</w:t>
      </w:r>
      <w:proofErr w:type="gramEnd"/>
      <w:r>
        <w:t xml:space="preserve"> </w:t>
      </w:r>
      <w:proofErr w:type="spellStart"/>
      <w:r>
        <w:t>stipendiaries</w:t>
      </w:r>
      <w:proofErr w:type="spellEnd"/>
      <w:r>
        <w:t xml:space="preserve"> in early </w:t>
      </w:r>
      <w:proofErr w:type="spellStart"/>
      <w:r>
        <w:t>Islamic</w:t>
      </w:r>
      <w:proofErr w:type="spellEnd"/>
      <w:r>
        <w:t xml:space="preserve"> Egypt. In: R. </w:t>
      </w:r>
      <w:proofErr w:type="spellStart"/>
      <w:r>
        <w:t>Curiel</w:t>
      </w:r>
      <w:proofErr w:type="spellEnd"/>
      <w:r>
        <w:t xml:space="preserve">, R. </w:t>
      </w:r>
      <w:proofErr w:type="spellStart"/>
      <w:r>
        <w:t>Gyselen</w:t>
      </w:r>
      <w:proofErr w:type="spellEnd"/>
      <w:r>
        <w:t xml:space="preserve"> (</w:t>
      </w:r>
      <w:proofErr w:type="spellStart"/>
      <w:r>
        <w:t>edd</w:t>
      </w:r>
      <w:proofErr w:type="spellEnd"/>
      <w:r>
        <w:t xml:space="preserve">.), </w:t>
      </w:r>
      <w:proofErr w:type="spellStart"/>
      <w:r>
        <w:t>Itinéraires</w:t>
      </w:r>
      <w:proofErr w:type="spellEnd"/>
      <w:r>
        <w:t xml:space="preserve"> </w:t>
      </w:r>
      <w:proofErr w:type="spellStart"/>
      <w:r>
        <w:t>d´Orient</w:t>
      </w:r>
      <w:proofErr w:type="spellEnd"/>
      <w:r>
        <w:t xml:space="preserve"> – </w:t>
      </w:r>
      <w:proofErr w:type="spellStart"/>
      <w:r>
        <w:t>Hommages</w:t>
      </w:r>
      <w:proofErr w:type="spellEnd"/>
      <w:r>
        <w:t xml:space="preserve"> à Claude </w:t>
      </w:r>
      <w:proofErr w:type="spellStart"/>
      <w:r>
        <w:t>Cahen</w:t>
      </w:r>
      <w:proofErr w:type="spellEnd"/>
      <w:r>
        <w:t xml:space="preserve">, </w:t>
      </w:r>
      <w:proofErr w:type="spellStart"/>
      <w:r>
        <w:t>Bures-sur-Yvette</w:t>
      </w:r>
      <w:proofErr w:type="spellEnd"/>
      <w:r>
        <w:t xml:space="preserve">: </w:t>
      </w:r>
      <w:proofErr w:type="spellStart"/>
      <w:r>
        <w:t>Groupe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l´Etude</w:t>
      </w:r>
      <w:proofErr w:type="spellEnd"/>
      <w:r>
        <w:t xml:space="preserve"> de la </w:t>
      </w:r>
      <w:proofErr w:type="spellStart"/>
      <w:r>
        <w:t>Civilisation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Moyen</w:t>
      </w:r>
      <w:proofErr w:type="spellEnd"/>
      <w:r>
        <w:t xml:space="preserve">-Orient (Res </w:t>
      </w:r>
      <w:proofErr w:type="spellStart"/>
      <w:r>
        <w:t>Orientales</w:t>
      </w:r>
      <w:proofErr w:type="spellEnd"/>
      <w:r>
        <w:t xml:space="preserve"> VI), 353-365.</w:t>
      </w:r>
    </w:p>
    <w:p w:rsidR="00611819" w:rsidRDefault="00611819" w:rsidP="002F22BB">
      <w:pPr>
        <w:ind w:firstLine="708"/>
      </w:pPr>
      <w:r>
        <w:t xml:space="preserve">Morris, Ian (1986): </w:t>
      </w:r>
      <w:proofErr w:type="spellStart"/>
      <w:r>
        <w:t>Gift</w:t>
      </w:r>
      <w:proofErr w:type="spellEnd"/>
      <w:r>
        <w:t xml:space="preserve"> and </w:t>
      </w:r>
      <w:proofErr w:type="spellStart"/>
      <w:r>
        <w:t>commodity</w:t>
      </w:r>
      <w:proofErr w:type="spellEnd"/>
      <w:r>
        <w:t xml:space="preserve"> in </w:t>
      </w:r>
      <w:proofErr w:type="spellStart"/>
      <w:r>
        <w:t>archaic</w:t>
      </w:r>
      <w:proofErr w:type="spellEnd"/>
      <w:r>
        <w:t xml:space="preserve"> </w:t>
      </w:r>
      <w:proofErr w:type="spellStart"/>
      <w:r>
        <w:t>Greece</w:t>
      </w:r>
      <w:proofErr w:type="spellEnd"/>
      <w:r>
        <w:t>. Man 21/1, 1-17.</w:t>
      </w:r>
    </w:p>
    <w:p w:rsidR="00592CB6" w:rsidRDefault="00592CB6" w:rsidP="004F150A">
      <w:pPr>
        <w:ind w:firstLine="708"/>
      </w:pPr>
      <w:proofErr w:type="spellStart"/>
      <w:r>
        <w:t>Nickerson</w:t>
      </w:r>
      <w:proofErr w:type="spellEnd"/>
      <w:r>
        <w:t xml:space="preserve">, P. (1993):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Matrilocality</w:t>
      </w:r>
      <w:proofErr w:type="spellEnd"/>
      <w:r>
        <w:t xml:space="preserve"> – </w:t>
      </w:r>
      <w:proofErr w:type="spellStart"/>
      <w:r>
        <w:t>Kinship</w:t>
      </w:r>
      <w:proofErr w:type="spellEnd"/>
      <w:r>
        <w:t xml:space="preserve">, </w:t>
      </w:r>
      <w:proofErr w:type="spellStart"/>
      <w:r>
        <w:t>Property</w:t>
      </w:r>
      <w:proofErr w:type="spellEnd"/>
      <w:r>
        <w:t xml:space="preserve"> and </w:t>
      </w:r>
      <w:proofErr w:type="spellStart"/>
      <w:r>
        <w:t>Politics</w:t>
      </w:r>
      <w:proofErr w:type="spellEnd"/>
      <w:r>
        <w:t xml:space="preserve"> in </w:t>
      </w:r>
      <w:proofErr w:type="spellStart"/>
      <w:r>
        <w:t>Mid-Heian</w:t>
      </w:r>
      <w:proofErr w:type="spellEnd"/>
      <w:r>
        <w:t xml:space="preserve">. </w:t>
      </w:r>
      <w:proofErr w:type="spellStart"/>
      <w:r>
        <w:t>Monumenta</w:t>
      </w:r>
      <w:proofErr w:type="spellEnd"/>
      <w:r>
        <w:t xml:space="preserve"> </w:t>
      </w:r>
      <w:proofErr w:type="spellStart"/>
      <w:r>
        <w:t>Nipponica</w:t>
      </w:r>
      <w:proofErr w:type="spellEnd"/>
      <w:r>
        <w:t xml:space="preserve"> 48/4, 429-467.</w:t>
      </w:r>
    </w:p>
    <w:p w:rsidR="00AF7230" w:rsidRDefault="00AF7230" w:rsidP="004F150A">
      <w:pPr>
        <w:ind w:firstLine="708"/>
      </w:pPr>
      <w:proofErr w:type="spellStart"/>
      <w:r>
        <w:t>Peoples</w:t>
      </w:r>
      <w:proofErr w:type="spellEnd"/>
      <w:r>
        <w:t xml:space="preserve"> J., </w:t>
      </w:r>
      <w:proofErr w:type="spellStart"/>
      <w:r>
        <w:t>Bailey</w:t>
      </w:r>
      <w:proofErr w:type="spellEnd"/>
      <w:r>
        <w:t xml:space="preserve"> G. (1988):  Humanity –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Anthropology</w:t>
      </w:r>
      <w:proofErr w:type="spellEnd"/>
      <w:r>
        <w:t xml:space="preserve">, St. Paul – NY – Los Angeles – San Francisco: </w:t>
      </w:r>
      <w:proofErr w:type="spellStart"/>
      <w:r>
        <w:t>West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.</w:t>
      </w:r>
    </w:p>
    <w:p w:rsidR="00F720DB" w:rsidRDefault="00F720DB" w:rsidP="004F150A">
      <w:pPr>
        <w:ind w:firstLine="708"/>
      </w:pPr>
      <w:proofErr w:type="spellStart"/>
      <w:r>
        <w:t>Piggott</w:t>
      </w:r>
      <w:proofErr w:type="spellEnd"/>
      <w:r>
        <w:t xml:space="preserve">, </w:t>
      </w:r>
      <w:proofErr w:type="spellStart"/>
      <w:r>
        <w:t>Stuart</w:t>
      </w:r>
      <w:proofErr w:type="spellEnd"/>
      <w:r>
        <w:t xml:space="preserve"> (1968):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earliest</w:t>
      </w:r>
      <w:proofErr w:type="spellEnd"/>
      <w:r>
        <w:t xml:space="preserve"> </w:t>
      </w:r>
      <w:proofErr w:type="spellStart"/>
      <w:r>
        <w:t>wheeled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Caucasian</w:t>
      </w:r>
      <w:proofErr w:type="spellEnd"/>
      <w:r>
        <w:t xml:space="preserve"> evidence. </w:t>
      </w:r>
      <w:proofErr w:type="spellStart"/>
      <w:r>
        <w:t>Proceedings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Prehistoric</w:t>
      </w:r>
      <w:proofErr w:type="spellEnd"/>
      <w:r>
        <w:t xml:space="preserve"> Society 34, 266-318.</w:t>
      </w:r>
    </w:p>
    <w:p w:rsidR="00E4030E" w:rsidRDefault="00E4030E" w:rsidP="004F150A">
      <w:pPr>
        <w:ind w:firstLine="708"/>
      </w:pPr>
      <w:r>
        <w:t xml:space="preserve">Pohl, Walter (1988): Die </w:t>
      </w:r>
      <w:proofErr w:type="spellStart"/>
      <w:r>
        <w:t>Awaren</w:t>
      </w:r>
      <w:proofErr w:type="spellEnd"/>
      <w:r>
        <w:t xml:space="preserve"> –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Steppenvolk</w:t>
      </w:r>
      <w:proofErr w:type="spellEnd"/>
      <w:r>
        <w:t xml:space="preserve"> in </w:t>
      </w:r>
      <w:proofErr w:type="spellStart"/>
      <w:r>
        <w:t>Mitteleuropa</w:t>
      </w:r>
      <w:proofErr w:type="spellEnd"/>
      <w:r>
        <w:t xml:space="preserve">, 567-822 n. </w:t>
      </w:r>
      <w:proofErr w:type="spellStart"/>
      <w:r>
        <w:t>Chr</w:t>
      </w:r>
      <w:proofErr w:type="spellEnd"/>
      <w:r>
        <w:t xml:space="preserve">., </w:t>
      </w:r>
      <w:proofErr w:type="spellStart"/>
      <w:r>
        <w:t>München</w:t>
      </w:r>
      <w:proofErr w:type="spellEnd"/>
      <w:r>
        <w:t>: C. H. Beck.</w:t>
      </w:r>
    </w:p>
    <w:p w:rsidR="007F776D" w:rsidRDefault="007F776D" w:rsidP="004F150A">
      <w:pPr>
        <w:ind w:firstLine="708"/>
      </w:pPr>
      <w:proofErr w:type="spellStart"/>
      <w:r>
        <w:t>Polanyi</w:t>
      </w:r>
      <w:proofErr w:type="spellEnd"/>
      <w:r>
        <w:t xml:space="preserve">, Karl (1957):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as </w:t>
      </w:r>
      <w:proofErr w:type="spellStart"/>
      <w:r>
        <w:t>instituted</w:t>
      </w:r>
      <w:proofErr w:type="spellEnd"/>
      <w:r>
        <w:t xml:space="preserve"> proces. In: </w:t>
      </w:r>
      <w:proofErr w:type="spellStart"/>
      <w:proofErr w:type="gramStart"/>
      <w:r>
        <w:t>K.Polanyi</w:t>
      </w:r>
      <w:proofErr w:type="spellEnd"/>
      <w:proofErr w:type="gramEnd"/>
      <w:r>
        <w:t xml:space="preserve"> – M. </w:t>
      </w:r>
      <w:proofErr w:type="spellStart"/>
      <w:r>
        <w:t>Arensberg</w:t>
      </w:r>
      <w:proofErr w:type="spellEnd"/>
      <w:r>
        <w:t xml:space="preserve"> – H. </w:t>
      </w:r>
      <w:proofErr w:type="spellStart"/>
      <w:r>
        <w:t>Pearson</w:t>
      </w:r>
      <w:proofErr w:type="spellEnd"/>
      <w:r>
        <w:t xml:space="preserve"> (</w:t>
      </w:r>
      <w:proofErr w:type="spellStart"/>
      <w:r>
        <w:t>edd</w:t>
      </w:r>
      <w:proofErr w:type="spellEnd"/>
      <w:r>
        <w:t xml:space="preserve">.), </w:t>
      </w:r>
      <w:proofErr w:type="spellStart"/>
      <w:r>
        <w:t>Trade</w:t>
      </w:r>
      <w:proofErr w:type="spellEnd"/>
      <w:r>
        <w:t xml:space="preserve"> and market in </w:t>
      </w:r>
      <w:proofErr w:type="spellStart"/>
      <w:r>
        <w:t>the</w:t>
      </w:r>
      <w:proofErr w:type="spellEnd"/>
      <w:r>
        <w:t xml:space="preserve"> early </w:t>
      </w:r>
      <w:proofErr w:type="spellStart"/>
      <w:r>
        <w:t>empires</w:t>
      </w:r>
      <w:proofErr w:type="spellEnd"/>
      <w:r>
        <w:t xml:space="preserve">, </w:t>
      </w:r>
      <w:proofErr w:type="spellStart"/>
      <w:r>
        <w:t>Glencoe</w:t>
      </w:r>
      <w:proofErr w:type="spellEnd"/>
      <w:r>
        <w:t xml:space="preserve">, </w:t>
      </w:r>
      <w:proofErr w:type="spellStart"/>
      <w:r>
        <w:t>Ill</w:t>
      </w:r>
      <w:proofErr w:type="spellEnd"/>
      <w:r>
        <w:t xml:space="preserve">.: Free </w:t>
      </w:r>
      <w:proofErr w:type="spellStart"/>
      <w:r>
        <w:t>Press</w:t>
      </w:r>
      <w:proofErr w:type="spellEnd"/>
      <w:r>
        <w:t>, 243-270.</w:t>
      </w:r>
    </w:p>
    <w:p w:rsidR="002574AB" w:rsidRDefault="002574AB" w:rsidP="004F150A">
      <w:pPr>
        <w:ind w:firstLine="708"/>
      </w:pPr>
      <w:r>
        <w:t xml:space="preserve">Ranger, T. (1987): </w:t>
      </w:r>
      <w:proofErr w:type="spellStart"/>
      <w:r>
        <w:t>Taking</w:t>
      </w:r>
      <w:proofErr w:type="spellEnd"/>
      <w:r>
        <w:t xml:space="preserve"> hold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: </w:t>
      </w:r>
      <w:proofErr w:type="spellStart"/>
      <w:r>
        <w:t>Holy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 and </w:t>
      </w:r>
      <w:proofErr w:type="spellStart"/>
      <w:r>
        <w:t>pilgrimages</w:t>
      </w:r>
      <w:proofErr w:type="spellEnd"/>
      <w:r>
        <w:t xml:space="preserve"> in </w:t>
      </w:r>
      <w:proofErr w:type="spellStart"/>
      <w:r>
        <w:t>twentieth-century</w:t>
      </w:r>
      <w:proofErr w:type="spellEnd"/>
      <w:r>
        <w:t xml:space="preserve"> Zimbabwe. Past &amp; </w:t>
      </w:r>
      <w:proofErr w:type="spellStart"/>
      <w:r>
        <w:t>Present</w:t>
      </w:r>
      <w:proofErr w:type="spellEnd"/>
      <w:r>
        <w:t xml:space="preserve"> 117, 158-194.</w:t>
      </w:r>
    </w:p>
    <w:p w:rsidR="002B2CE3" w:rsidRDefault="002B2CE3" w:rsidP="004F150A">
      <w:pPr>
        <w:ind w:firstLine="708"/>
      </w:pPr>
      <w:proofErr w:type="spellStart"/>
      <w:r>
        <w:t>Renfrew</w:t>
      </w:r>
      <w:proofErr w:type="spellEnd"/>
      <w:r>
        <w:t xml:space="preserve">, </w:t>
      </w:r>
      <w:proofErr w:type="spellStart"/>
      <w:r>
        <w:t>Colin</w:t>
      </w:r>
      <w:proofErr w:type="spellEnd"/>
      <w:r>
        <w:t xml:space="preserve"> (1972): </w:t>
      </w:r>
      <w:proofErr w:type="spellStart"/>
      <w:r>
        <w:t>The</w:t>
      </w:r>
      <w:proofErr w:type="spellEnd"/>
      <w:r>
        <w:t xml:space="preserve"> Emergence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Civilization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cyclades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Aegean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millennium</w:t>
      </w:r>
      <w:proofErr w:type="spellEnd"/>
      <w:r>
        <w:t xml:space="preserve"> BC, London: </w:t>
      </w:r>
      <w:proofErr w:type="spellStart"/>
      <w:r>
        <w:t>Methuen</w:t>
      </w:r>
      <w:proofErr w:type="spellEnd"/>
      <w:r>
        <w:t>.</w:t>
      </w:r>
    </w:p>
    <w:p w:rsidR="00AD740C" w:rsidRDefault="00AD740C" w:rsidP="004F150A">
      <w:pPr>
        <w:ind w:firstLine="708"/>
      </w:pPr>
      <w:proofErr w:type="spellStart"/>
      <w:r>
        <w:t>Rong</w:t>
      </w:r>
      <w:proofErr w:type="spellEnd"/>
      <w:r>
        <w:t xml:space="preserve"> </w:t>
      </w:r>
      <w:proofErr w:type="spellStart"/>
      <w:r>
        <w:t>Xinjiang</w:t>
      </w:r>
      <w:proofErr w:type="spellEnd"/>
      <w:r>
        <w:t xml:space="preserve"> (1990-1991): </w:t>
      </w:r>
      <w:proofErr w:type="spellStart"/>
      <w:r>
        <w:t>Mthong-khyab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Tongjia</w:t>
      </w:r>
      <w:proofErr w:type="spellEnd"/>
      <w:r>
        <w:t xml:space="preserve">: A </w:t>
      </w:r>
      <w:proofErr w:type="spellStart"/>
      <w:r>
        <w:t>tribe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Sino-Tibetan</w:t>
      </w:r>
      <w:proofErr w:type="spellEnd"/>
      <w:r>
        <w:t xml:space="preserve"> </w:t>
      </w:r>
      <w:proofErr w:type="spellStart"/>
      <w:r>
        <w:t>frontiers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7th to 10th </w:t>
      </w:r>
      <w:proofErr w:type="spellStart"/>
      <w:r>
        <w:t>centuries</w:t>
      </w:r>
      <w:proofErr w:type="spellEnd"/>
      <w:r>
        <w:t xml:space="preserve">. </w:t>
      </w:r>
      <w:proofErr w:type="spellStart"/>
      <w:r>
        <w:t>Monumenta</w:t>
      </w:r>
      <w:proofErr w:type="spellEnd"/>
      <w:r>
        <w:t xml:space="preserve"> </w:t>
      </w:r>
      <w:proofErr w:type="spellStart"/>
      <w:r>
        <w:t>Serica</w:t>
      </w:r>
      <w:proofErr w:type="spellEnd"/>
      <w:r>
        <w:t xml:space="preserve"> 39 (St. Augustin, </w:t>
      </w:r>
      <w:proofErr w:type="spellStart"/>
      <w:r>
        <w:t>Deutschland</w:t>
      </w:r>
      <w:proofErr w:type="spellEnd"/>
      <w:r>
        <w:t>), 247-299.</w:t>
      </w:r>
    </w:p>
    <w:p w:rsidR="002C715D" w:rsidRDefault="008B45BE" w:rsidP="002C715D">
      <w:pPr>
        <w:ind w:firstLine="708"/>
      </w:pPr>
      <w:proofErr w:type="spellStart"/>
      <w:r>
        <w:lastRenderedPageBreak/>
        <w:t>Rudolph</w:t>
      </w:r>
      <w:proofErr w:type="spellEnd"/>
      <w:r>
        <w:t xml:space="preserve">, K. (1970): Der </w:t>
      </w:r>
      <w:proofErr w:type="spellStart"/>
      <w:r>
        <w:t>Beitrag</w:t>
      </w:r>
      <w:proofErr w:type="spellEnd"/>
      <w:r>
        <w:t xml:space="preserve"> der </w:t>
      </w:r>
      <w:proofErr w:type="spellStart"/>
      <w:r>
        <w:t>Religionswissenschaft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der </w:t>
      </w:r>
      <w:proofErr w:type="spellStart"/>
      <w:r>
        <w:t>sogenannten</w:t>
      </w:r>
      <w:proofErr w:type="spellEnd"/>
      <w:r>
        <w:t xml:space="preserve"> </w:t>
      </w:r>
      <w:proofErr w:type="spellStart"/>
      <w:r>
        <w:t>Entmythologisierung</w:t>
      </w:r>
      <w:proofErr w:type="spellEnd"/>
      <w:r>
        <w:t xml:space="preserve">. </w:t>
      </w:r>
      <w:proofErr w:type="spellStart"/>
      <w:r>
        <w:t>Kairos</w:t>
      </w:r>
      <w:proofErr w:type="spellEnd"/>
      <w:r>
        <w:t xml:space="preserve"> n. F. XII/3, 183-207.</w:t>
      </w:r>
    </w:p>
    <w:p w:rsidR="000144DE" w:rsidRDefault="000144DE" w:rsidP="004F150A">
      <w:pPr>
        <w:ind w:firstLine="708"/>
      </w:pPr>
      <w:proofErr w:type="spellStart"/>
      <w:r>
        <w:t>Sanday</w:t>
      </w:r>
      <w:proofErr w:type="spellEnd"/>
      <w:r>
        <w:t xml:space="preserve">, P. </w:t>
      </w:r>
      <w:proofErr w:type="gramStart"/>
      <w:r>
        <w:t>R. (♀) (1997</w:t>
      </w:r>
      <w:proofErr w:type="gramEnd"/>
      <w:r>
        <w:t xml:space="preserve">): </w:t>
      </w:r>
      <w:proofErr w:type="spellStart"/>
      <w:r>
        <w:t>Eggi´s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 – </w:t>
      </w:r>
      <w:proofErr w:type="spellStart"/>
      <w:r>
        <w:t>Reconsidering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Matriarchy</w:t>
      </w:r>
      <w:proofErr w:type="spellEnd"/>
      <w:r>
        <w:t xml:space="preserve">. </w:t>
      </w:r>
      <w:proofErr w:type="spellStart"/>
      <w:r>
        <w:t>Expedition</w:t>
      </w:r>
      <w:proofErr w:type="spellEnd"/>
      <w:r>
        <w:t xml:space="preserve"> 39/3, 27-36.</w:t>
      </w:r>
    </w:p>
    <w:p w:rsidR="004F150A" w:rsidRDefault="004F150A" w:rsidP="004F150A">
      <w:pPr>
        <w:ind w:firstLine="708"/>
      </w:pPr>
      <w:proofErr w:type="spellStart"/>
      <w:r>
        <w:t>Sanders</w:t>
      </w:r>
      <w:proofErr w:type="spellEnd"/>
      <w:r>
        <w:t xml:space="preserve">, W. T. – </w:t>
      </w:r>
      <w:proofErr w:type="spellStart"/>
      <w:r>
        <w:t>Webster</w:t>
      </w:r>
      <w:proofErr w:type="spellEnd"/>
      <w:r>
        <w:t xml:space="preserve">, D. (1988):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Mesoamerican</w:t>
      </w:r>
      <w:proofErr w:type="spellEnd"/>
      <w:r>
        <w:t xml:space="preserve"> Urban </w:t>
      </w:r>
      <w:proofErr w:type="spellStart"/>
      <w:r>
        <w:t>Tradition</w:t>
      </w:r>
      <w:proofErr w:type="spellEnd"/>
      <w:r>
        <w:t xml:space="preserve">.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Anthropologist</w:t>
      </w:r>
      <w:proofErr w:type="spellEnd"/>
      <w:r>
        <w:t xml:space="preserve"> 90/3, 521-546.</w:t>
      </w:r>
    </w:p>
    <w:p w:rsidR="002E6D5B" w:rsidRDefault="002E6D5B" w:rsidP="004F150A">
      <w:pPr>
        <w:ind w:firstLine="708"/>
      </w:pPr>
      <w:proofErr w:type="spellStart"/>
      <w:r>
        <w:t>Scoditti</w:t>
      </w:r>
      <w:proofErr w:type="spellEnd"/>
      <w:r>
        <w:t xml:space="preserve">, G. M. G. (1982): </w:t>
      </w:r>
      <w:proofErr w:type="spellStart"/>
      <w:r>
        <w:t>Aesthetics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apprenticeship</w:t>
      </w:r>
      <w:proofErr w:type="spellEnd"/>
      <w:r>
        <w:t xml:space="preserve"> on </w:t>
      </w:r>
      <w:proofErr w:type="spellStart"/>
      <w:r>
        <w:t>Kitawa</w:t>
      </w:r>
      <w:proofErr w:type="spellEnd"/>
      <w:r>
        <w:t>. Man 17/1, 74-91.</w:t>
      </w:r>
    </w:p>
    <w:p w:rsidR="00427496" w:rsidRDefault="00427496" w:rsidP="004F150A">
      <w:pPr>
        <w:ind w:firstLine="708"/>
      </w:pPr>
      <w:proofErr w:type="spellStart"/>
      <w:r>
        <w:t>Sherratt</w:t>
      </w:r>
      <w:proofErr w:type="spellEnd"/>
      <w:r>
        <w:t xml:space="preserve">, Andrew (1995): </w:t>
      </w:r>
      <w:proofErr w:type="spellStart"/>
      <w:r>
        <w:t>Alcohol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alternatives</w:t>
      </w:r>
      <w:proofErr w:type="spellEnd"/>
      <w:r>
        <w:t xml:space="preserve"> – Symbol and substance in </w:t>
      </w:r>
      <w:proofErr w:type="spellStart"/>
      <w:r>
        <w:t>pre-industrial</w:t>
      </w:r>
      <w:proofErr w:type="spellEnd"/>
      <w:r>
        <w:t xml:space="preserve"> </w:t>
      </w:r>
      <w:proofErr w:type="spellStart"/>
      <w:r>
        <w:t>cultures</w:t>
      </w:r>
      <w:proofErr w:type="spellEnd"/>
      <w:r>
        <w:t xml:space="preserve">. In: J. </w:t>
      </w:r>
      <w:proofErr w:type="spellStart"/>
      <w:r>
        <w:t>Goodman</w:t>
      </w:r>
      <w:proofErr w:type="spellEnd"/>
      <w:r>
        <w:t xml:space="preserve"> – P. </w:t>
      </w:r>
      <w:proofErr w:type="spellStart"/>
      <w:r>
        <w:t>Lovejoy</w:t>
      </w:r>
      <w:proofErr w:type="spellEnd"/>
      <w:r>
        <w:t xml:space="preserve"> – A. </w:t>
      </w:r>
      <w:proofErr w:type="spellStart"/>
      <w:r>
        <w:t>Sherratt</w:t>
      </w:r>
      <w:proofErr w:type="spellEnd"/>
      <w:r>
        <w:t xml:space="preserve"> (</w:t>
      </w:r>
      <w:proofErr w:type="spellStart"/>
      <w:r>
        <w:t>edd</w:t>
      </w:r>
      <w:proofErr w:type="spellEnd"/>
      <w:r>
        <w:t xml:space="preserve">.): </w:t>
      </w:r>
      <w:proofErr w:type="spellStart"/>
      <w:r>
        <w:t>Consuming</w:t>
      </w:r>
      <w:proofErr w:type="spellEnd"/>
      <w:r>
        <w:t xml:space="preserve"> </w:t>
      </w:r>
      <w:proofErr w:type="spellStart"/>
      <w:r>
        <w:t>Habits</w:t>
      </w:r>
      <w:proofErr w:type="spellEnd"/>
      <w:r>
        <w:t xml:space="preserve"> – </w:t>
      </w:r>
      <w:proofErr w:type="spellStart"/>
      <w:r>
        <w:t>Drugs</w:t>
      </w:r>
      <w:proofErr w:type="spellEnd"/>
      <w:r>
        <w:t xml:space="preserve"> in </w:t>
      </w:r>
      <w:proofErr w:type="spellStart"/>
      <w:r>
        <w:t>History</w:t>
      </w:r>
      <w:proofErr w:type="spellEnd"/>
      <w:r>
        <w:t xml:space="preserve"> and </w:t>
      </w:r>
      <w:proofErr w:type="spellStart"/>
      <w:r>
        <w:t>Anthropology</w:t>
      </w:r>
      <w:proofErr w:type="spellEnd"/>
      <w:r>
        <w:t xml:space="preserve">, London – NY: </w:t>
      </w:r>
      <w:proofErr w:type="spellStart"/>
      <w:r>
        <w:t>Routledge</w:t>
      </w:r>
      <w:proofErr w:type="spellEnd"/>
      <w:r>
        <w:t xml:space="preserve"> 1995, 11-46.</w:t>
      </w:r>
    </w:p>
    <w:p w:rsidR="00394B89" w:rsidRDefault="00394B89" w:rsidP="004F150A">
      <w:pPr>
        <w:ind w:firstLine="708"/>
      </w:pPr>
      <w:r>
        <w:t xml:space="preserve">Steward, Julian (1973 [1955]): </w:t>
      </w:r>
      <w:proofErr w:type="spellStart"/>
      <w:r w:rsidRPr="00394B89">
        <w:t>Theory</w:t>
      </w:r>
      <w:proofErr w:type="spellEnd"/>
      <w:r w:rsidRPr="00394B89">
        <w:t xml:space="preserve"> </w:t>
      </w:r>
      <w:proofErr w:type="spellStart"/>
      <w:r w:rsidRPr="00394B89">
        <w:t>of</w:t>
      </w:r>
      <w:proofErr w:type="spellEnd"/>
      <w:r w:rsidRPr="00394B89">
        <w:t xml:space="preserve"> </w:t>
      </w:r>
      <w:proofErr w:type="spellStart"/>
      <w:r w:rsidRPr="00394B89">
        <w:t>culture</w:t>
      </w:r>
      <w:proofErr w:type="spellEnd"/>
      <w:r w:rsidRPr="00394B89">
        <w:t xml:space="preserve"> </w:t>
      </w:r>
      <w:proofErr w:type="spellStart"/>
      <w:r w:rsidRPr="00394B89">
        <w:t>change</w:t>
      </w:r>
      <w:proofErr w:type="spellEnd"/>
      <w:r w:rsidRPr="00394B89">
        <w:t xml:space="preserve"> </w:t>
      </w:r>
      <w:r>
        <w:t xml:space="preserve">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multilinear</w:t>
      </w:r>
      <w:proofErr w:type="spellEnd"/>
      <w:r>
        <w:t xml:space="preserve"> </w:t>
      </w:r>
      <w:proofErr w:type="spellStart"/>
      <w:r>
        <w:t>evolution</w:t>
      </w:r>
      <w:proofErr w:type="spellEnd"/>
      <w:r>
        <w:t xml:space="preserve">, Urbana – Chicago – London: University </w:t>
      </w:r>
      <w:proofErr w:type="spellStart"/>
      <w:r>
        <w:t>of</w:t>
      </w:r>
      <w:proofErr w:type="spellEnd"/>
      <w:r>
        <w:t xml:space="preserve"> Illinois </w:t>
      </w:r>
      <w:proofErr w:type="spellStart"/>
      <w:r>
        <w:t>Press</w:t>
      </w:r>
      <w:proofErr w:type="spellEnd"/>
      <w:r>
        <w:t>.</w:t>
      </w:r>
    </w:p>
    <w:p w:rsidR="00537587" w:rsidRDefault="00537587" w:rsidP="004F150A">
      <w:pPr>
        <w:ind w:firstLine="708"/>
      </w:pPr>
      <w:proofErr w:type="spellStart"/>
      <w:r>
        <w:t>Testart</w:t>
      </w:r>
      <w:proofErr w:type="spellEnd"/>
      <w:r>
        <w:t xml:space="preserve">, Alain (2018): </w:t>
      </w:r>
      <w:proofErr w:type="spellStart"/>
      <w:r>
        <w:t>L´institution</w:t>
      </w:r>
      <w:proofErr w:type="spellEnd"/>
      <w:r>
        <w:t xml:space="preserve"> de </w:t>
      </w:r>
      <w:proofErr w:type="spellStart"/>
      <w:r>
        <w:t>l´esclavage</w:t>
      </w:r>
      <w:proofErr w:type="spellEnd"/>
      <w:r>
        <w:t xml:space="preserve"> –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approche</w:t>
      </w:r>
      <w:proofErr w:type="spellEnd"/>
      <w:r>
        <w:t xml:space="preserve"> </w:t>
      </w:r>
      <w:proofErr w:type="spellStart"/>
      <w:r>
        <w:t>mondiale</w:t>
      </w:r>
      <w:proofErr w:type="spellEnd"/>
      <w:r>
        <w:t xml:space="preserve">. </w:t>
      </w:r>
      <w:proofErr w:type="spellStart"/>
      <w:r>
        <w:t>Edité</w:t>
      </w:r>
      <w:proofErr w:type="spellEnd"/>
      <w:r>
        <w:t xml:space="preserve"> par Valérie </w:t>
      </w:r>
      <w:proofErr w:type="spellStart"/>
      <w:r>
        <w:t>Lécrivain</w:t>
      </w:r>
      <w:proofErr w:type="spellEnd"/>
      <w:r>
        <w:t xml:space="preserve">. S. l.: </w:t>
      </w:r>
      <w:proofErr w:type="spellStart"/>
      <w:r>
        <w:t>Gallimard</w:t>
      </w:r>
      <w:proofErr w:type="spellEnd"/>
      <w:r>
        <w:t>.</w:t>
      </w:r>
    </w:p>
    <w:p w:rsidR="0009074A" w:rsidRDefault="0009074A" w:rsidP="004F150A">
      <w:pPr>
        <w:ind w:firstLine="708"/>
      </w:pPr>
      <w:r>
        <w:t xml:space="preserve">Thomas, J. (1987): Relations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Neolithic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NW </w:t>
      </w:r>
      <w:proofErr w:type="spellStart"/>
      <w:r>
        <w:t>Europe</w:t>
      </w:r>
      <w:proofErr w:type="spellEnd"/>
      <w:r>
        <w:t>. Man n. S. 22/3, 405-430.</w:t>
      </w:r>
    </w:p>
    <w:p w:rsidR="00543CE3" w:rsidRDefault="00543CE3" w:rsidP="004F150A">
      <w:pPr>
        <w:ind w:firstLine="708"/>
      </w:pPr>
      <w:r>
        <w:t xml:space="preserve">Van </w:t>
      </w:r>
      <w:proofErr w:type="spellStart"/>
      <w:r>
        <w:t>Gennep</w:t>
      </w:r>
      <w:proofErr w:type="spellEnd"/>
      <w:r>
        <w:t xml:space="preserve">, Arnold (1909): Les </w:t>
      </w:r>
      <w:proofErr w:type="spellStart"/>
      <w:r>
        <w:t>Rites</w:t>
      </w:r>
      <w:proofErr w:type="spellEnd"/>
      <w:r>
        <w:t xml:space="preserve"> de </w:t>
      </w:r>
      <w:proofErr w:type="spellStart"/>
      <w:r>
        <w:t>passage</w:t>
      </w:r>
      <w:proofErr w:type="spellEnd"/>
      <w:r>
        <w:t>. Paris: E. Nourry.</w:t>
      </w:r>
    </w:p>
    <w:p w:rsidR="006258CE" w:rsidRDefault="006258CE" w:rsidP="004F150A">
      <w:pPr>
        <w:ind w:firstLine="708"/>
      </w:pPr>
      <w:proofErr w:type="spellStart"/>
      <w:r>
        <w:t>Vansina</w:t>
      </w:r>
      <w:proofErr w:type="spellEnd"/>
      <w:r>
        <w:t xml:space="preserve">, Jan (1990): </w:t>
      </w:r>
      <w:proofErr w:type="spellStart"/>
      <w:r>
        <w:t>Paths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Rainforest</w:t>
      </w:r>
      <w:proofErr w:type="spellEnd"/>
      <w:r>
        <w:t xml:space="preserve"> – </w:t>
      </w:r>
      <w:proofErr w:type="spellStart"/>
      <w:r>
        <w:t>Toward</w:t>
      </w:r>
      <w:proofErr w:type="spellEnd"/>
      <w:r>
        <w:t xml:space="preserve"> a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Tradition</w:t>
      </w:r>
      <w:proofErr w:type="spellEnd"/>
      <w:r>
        <w:t xml:space="preserve"> in </w:t>
      </w:r>
      <w:proofErr w:type="spellStart"/>
      <w:r>
        <w:t>Equatorial</w:t>
      </w:r>
      <w:proofErr w:type="spellEnd"/>
      <w:r>
        <w:t xml:space="preserve"> </w:t>
      </w:r>
      <w:proofErr w:type="spellStart"/>
      <w:r>
        <w:t>Africa</w:t>
      </w:r>
      <w:proofErr w:type="spellEnd"/>
      <w:r>
        <w:t xml:space="preserve">. </w:t>
      </w:r>
      <w:proofErr w:type="spellStart"/>
      <w:r>
        <w:t>Madison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Wisconsin </w:t>
      </w:r>
      <w:proofErr w:type="spellStart"/>
      <w:r>
        <w:t>Press</w:t>
      </w:r>
      <w:proofErr w:type="spellEnd"/>
      <w:r>
        <w:t>.</w:t>
      </w:r>
    </w:p>
    <w:p w:rsidR="00FB61AA" w:rsidRDefault="00FB61AA" w:rsidP="004F150A">
      <w:pPr>
        <w:ind w:firstLine="708"/>
      </w:pPr>
      <w:proofErr w:type="spellStart"/>
      <w:r>
        <w:t>Wechsler</w:t>
      </w:r>
      <w:proofErr w:type="spellEnd"/>
      <w:r>
        <w:t xml:space="preserve">, </w:t>
      </w:r>
      <w:proofErr w:type="spellStart"/>
      <w:r>
        <w:t>Howard</w:t>
      </w:r>
      <w:proofErr w:type="spellEnd"/>
      <w:r>
        <w:t xml:space="preserve"> J. (1985): </w:t>
      </w:r>
      <w:proofErr w:type="spellStart"/>
      <w:r>
        <w:t>Offerings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jade</w:t>
      </w:r>
      <w:proofErr w:type="spellEnd"/>
      <w:r>
        <w:t xml:space="preserve"> and </w:t>
      </w:r>
      <w:proofErr w:type="spellStart"/>
      <w:r>
        <w:t>silk</w:t>
      </w:r>
      <w:proofErr w:type="spellEnd"/>
      <w:r>
        <w:t xml:space="preserve">, New </w:t>
      </w:r>
      <w:proofErr w:type="spellStart"/>
      <w:r>
        <w:t>Haven</w:t>
      </w:r>
      <w:proofErr w:type="spellEnd"/>
      <w:r>
        <w:t xml:space="preserve"> &amp; London: </w:t>
      </w:r>
      <w:proofErr w:type="spellStart"/>
      <w:r>
        <w:t>Yale</w:t>
      </w:r>
      <w:proofErr w:type="spellEnd"/>
      <w:r>
        <w:t xml:space="preserve"> University </w:t>
      </w:r>
      <w:proofErr w:type="spellStart"/>
      <w:r>
        <w:t>Press</w:t>
      </w:r>
      <w:proofErr w:type="spellEnd"/>
      <w:r>
        <w:t>.</w:t>
      </w:r>
    </w:p>
    <w:p w:rsidR="004F150A" w:rsidRDefault="00FF4A16">
      <w:r>
        <w:tab/>
      </w:r>
      <w:proofErr w:type="spellStart"/>
      <w:r>
        <w:t>Wicks</w:t>
      </w:r>
      <w:proofErr w:type="spellEnd"/>
      <w:r>
        <w:t xml:space="preserve">, R. S. (1992): Money, </w:t>
      </w:r>
      <w:proofErr w:type="spellStart"/>
      <w:r>
        <w:t>Markets</w:t>
      </w:r>
      <w:proofErr w:type="spellEnd"/>
      <w:r>
        <w:t xml:space="preserve"> and </w:t>
      </w:r>
      <w:proofErr w:type="spellStart"/>
      <w:r>
        <w:t>Trade</w:t>
      </w:r>
      <w:proofErr w:type="spellEnd"/>
      <w:r>
        <w:t xml:space="preserve"> in Early </w:t>
      </w:r>
      <w:proofErr w:type="spellStart"/>
      <w:r>
        <w:t>Southeast</w:t>
      </w:r>
      <w:proofErr w:type="spellEnd"/>
      <w:r>
        <w:t xml:space="preserve"> </w:t>
      </w:r>
      <w:proofErr w:type="spellStart"/>
      <w:r>
        <w:t>Asia</w:t>
      </w:r>
      <w:proofErr w:type="spellEnd"/>
      <w:r>
        <w:t xml:space="preserve">. </w:t>
      </w:r>
      <w:proofErr w:type="spellStart"/>
      <w:r>
        <w:t>Ithaca</w:t>
      </w:r>
      <w:proofErr w:type="spellEnd"/>
      <w:r>
        <w:t xml:space="preserve">, NY: </w:t>
      </w:r>
      <w:proofErr w:type="spellStart"/>
      <w:r>
        <w:t>Southeast</w:t>
      </w:r>
      <w:proofErr w:type="spellEnd"/>
      <w:r>
        <w:t xml:space="preserve"> </w:t>
      </w:r>
      <w:proofErr w:type="spellStart"/>
      <w:r>
        <w:t>Asia</w:t>
      </w:r>
      <w:proofErr w:type="spellEnd"/>
      <w:r>
        <w:t xml:space="preserve"> Program, 180 </w:t>
      </w:r>
      <w:proofErr w:type="spellStart"/>
      <w:r>
        <w:t>Uris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, </w:t>
      </w:r>
      <w:proofErr w:type="spellStart"/>
      <w:r>
        <w:t>Cornell</w:t>
      </w:r>
      <w:proofErr w:type="spellEnd"/>
      <w:r>
        <w:t xml:space="preserve"> University, 6-18.</w:t>
      </w:r>
    </w:p>
    <w:p w:rsidR="0042048B" w:rsidRDefault="0042048B" w:rsidP="0042048B">
      <w:pPr>
        <w:ind w:firstLine="708"/>
      </w:pPr>
      <w:proofErr w:type="spellStart"/>
      <w:proofErr w:type="gramStart"/>
      <w:r>
        <w:t>Zíbrt</w:t>
      </w:r>
      <w:proofErr w:type="spellEnd"/>
      <w:r>
        <w:t>,,Čeněk</w:t>
      </w:r>
      <w:proofErr w:type="gramEnd"/>
      <w:r>
        <w:t xml:space="preserve"> (1887-1889): Kouzla a čáry starých Čechův. PA 14, 85-91</w:t>
      </w:r>
      <w:r w:rsidR="007E712E">
        <w:t>.</w:t>
      </w:r>
    </w:p>
    <w:p w:rsidR="00FF4A16" w:rsidRDefault="00FF4A16"/>
    <w:p w:rsidR="00971E37" w:rsidRDefault="00971E37">
      <w:r>
        <w:t xml:space="preserve">Navrhovaný </w:t>
      </w:r>
      <w:proofErr w:type="spellStart"/>
      <w:r>
        <w:t>syllabus</w:t>
      </w:r>
      <w:proofErr w:type="spellEnd"/>
      <w:r>
        <w:t>:</w:t>
      </w:r>
      <w:r>
        <w:br/>
      </w:r>
      <w:r>
        <w:br/>
        <w:t>1. Na počátku byl konflikt: Charles Darwin a evolucionismus</w:t>
      </w:r>
      <w:r>
        <w:br/>
        <w:t xml:space="preserve">2. Edward </w:t>
      </w:r>
      <w:proofErr w:type="spellStart"/>
      <w:r>
        <w:t>Burnett</w:t>
      </w:r>
      <w:proofErr w:type="spellEnd"/>
      <w:r>
        <w:t xml:space="preserve"> </w:t>
      </w:r>
      <w:proofErr w:type="spellStart"/>
      <w:r>
        <w:t>Taylor</w:t>
      </w:r>
      <w:proofErr w:type="spellEnd"/>
      <w:r>
        <w:t>: evolucionismus vstupuje do antropologie</w:t>
      </w:r>
      <w:r>
        <w:br/>
        <w:t xml:space="preserve">3. James George </w:t>
      </w:r>
      <w:proofErr w:type="spellStart"/>
      <w:r>
        <w:t>Frazer</w:t>
      </w:r>
      <w:proofErr w:type="spellEnd"/>
      <w:r>
        <w:t>, totemismus a Zlatá rato</w:t>
      </w:r>
      <w:r w:rsidR="00A813A0">
        <w:t>lest</w:t>
      </w:r>
      <w:r w:rsidR="00A813A0">
        <w:br/>
        <w:t>4. Fridrich Max Müller a z</w:t>
      </w:r>
      <w:r>
        <w:t>rození moderního rasismu</w:t>
      </w:r>
      <w:r>
        <w:br/>
        <w:t xml:space="preserve">5. Na scénu vstupují Francouzi: Emile </w:t>
      </w:r>
      <w:proofErr w:type="spellStart"/>
      <w:r>
        <w:t>Durkheim</w:t>
      </w:r>
      <w:proofErr w:type="spellEnd"/>
      <w:r>
        <w:t xml:space="preserve">, Marcel </w:t>
      </w:r>
      <w:proofErr w:type="spellStart"/>
      <w:r>
        <w:t>Mauss</w:t>
      </w:r>
      <w:proofErr w:type="spellEnd"/>
      <w:r>
        <w:t xml:space="preserve">, Georges </w:t>
      </w:r>
      <w:proofErr w:type="spellStart"/>
      <w:r>
        <w:t>Dumézil</w:t>
      </w:r>
      <w:proofErr w:type="spellEnd"/>
      <w:r>
        <w:br/>
        <w:t xml:space="preserve">6. Franz </w:t>
      </w:r>
      <w:proofErr w:type="spellStart"/>
      <w:r>
        <w:t>Boas</w:t>
      </w:r>
      <w:proofErr w:type="spellEnd"/>
      <w:r>
        <w:t>: triumf kultury nad rasou?</w:t>
      </w:r>
      <w:r>
        <w:br/>
        <w:t xml:space="preserve">7. </w:t>
      </w:r>
      <w:proofErr w:type="spellStart"/>
      <w:r>
        <w:t>Afred</w:t>
      </w:r>
      <w:proofErr w:type="spellEnd"/>
      <w:r>
        <w:t xml:space="preserve"> </w:t>
      </w:r>
      <w:proofErr w:type="spellStart"/>
      <w:r>
        <w:t>Kroeber</w:t>
      </w:r>
      <w:proofErr w:type="spellEnd"/>
      <w:r>
        <w:t xml:space="preserve">: historická </w:t>
      </w:r>
      <w:proofErr w:type="spellStart"/>
      <w:r>
        <w:t>makrodata</w:t>
      </w:r>
      <w:proofErr w:type="spellEnd"/>
      <w:r>
        <w:t xml:space="preserve"> a ženská móda</w:t>
      </w:r>
      <w:r>
        <w:br/>
        <w:t xml:space="preserve">8. Kultura, dospívání a ženství: Ruth </w:t>
      </w:r>
      <w:proofErr w:type="spellStart"/>
      <w:r>
        <w:t>Benedict</w:t>
      </w:r>
      <w:proofErr w:type="spellEnd"/>
      <w:r>
        <w:t xml:space="preserve"> a Margaret </w:t>
      </w:r>
      <w:proofErr w:type="spellStart"/>
      <w:r>
        <w:t>Mead</w:t>
      </w:r>
      <w:proofErr w:type="spellEnd"/>
      <w:r>
        <w:br/>
        <w:t xml:space="preserve">9. Zrození funkcionalismu: Bronislaw </w:t>
      </w:r>
      <w:proofErr w:type="spellStart"/>
      <w:r>
        <w:t>Malinowski</w:t>
      </w:r>
      <w:proofErr w:type="spellEnd"/>
      <w:r>
        <w:t xml:space="preserve"> a Alfred </w:t>
      </w:r>
      <w:proofErr w:type="spellStart"/>
      <w:r>
        <w:t>Ratcliffe</w:t>
      </w:r>
      <w:proofErr w:type="spellEnd"/>
      <w:r>
        <w:t>-Brown</w:t>
      </w:r>
      <w:r>
        <w:br/>
        <w:t xml:space="preserve">10. Claude </w:t>
      </w:r>
      <w:proofErr w:type="spellStart"/>
      <w:r>
        <w:t>Lévi-Strauss</w:t>
      </w:r>
      <w:proofErr w:type="spellEnd"/>
      <w:r>
        <w:t xml:space="preserve"> a jeho </w:t>
      </w:r>
      <w:proofErr w:type="spellStart"/>
      <w:r>
        <w:t>struktualismus</w:t>
      </w:r>
      <w:proofErr w:type="spellEnd"/>
      <w:r>
        <w:br/>
        <w:t xml:space="preserve">11. Julian Steward a </w:t>
      </w:r>
      <w:proofErr w:type="spellStart"/>
      <w:r>
        <w:t>Leslie</w:t>
      </w:r>
      <w:proofErr w:type="spellEnd"/>
      <w:r>
        <w:t xml:space="preserve"> </w:t>
      </w:r>
      <w:proofErr w:type="spellStart"/>
      <w:r>
        <w:t>White</w:t>
      </w:r>
      <w:proofErr w:type="spellEnd"/>
      <w:r>
        <w:t>: návrat evolucionismu</w:t>
      </w:r>
      <w:r>
        <w:br/>
      </w:r>
      <w:r>
        <w:lastRenderedPageBreak/>
        <w:t>12. Victor Turner a "lidé na okraji".</w:t>
      </w:r>
      <w:r>
        <w:br/>
      </w:r>
    </w:p>
    <w:sectPr w:rsidR="00971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92"/>
    <w:rsid w:val="00007BDE"/>
    <w:rsid w:val="000144DE"/>
    <w:rsid w:val="0008312D"/>
    <w:rsid w:val="0009074A"/>
    <w:rsid w:val="000A3A09"/>
    <w:rsid w:val="00111E84"/>
    <w:rsid w:val="001249A5"/>
    <w:rsid w:val="00152CB1"/>
    <w:rsid w:val="0016586F"/>
    <w:rsid w:val="001B4CAE"/>
    <w:rsid w:val="0022640C"/>
    <w:rsid w:val="00241C92"/>
    <w:rsid w:val="002574AB"/>
    <w:rsid w:val="0027030F"/>
    <w:rsid w:val="002A4084"/>
    <w:rsid w:val="002B2CE3"/>
    <w:rsid w:val="002C715D"/>
    <w:rsid w:val="002D74F0"/>
    <w:rsid w:val="002E5BAA"/>
    <w:rsid w:val="002E61E5"/>
    <w:rsid w:val="002E6D5B"/>
    <w:rsid w:val="002F22BB"/>
    <w:rsid w:val="00394B89"/>
    <w:rsid w:val="003A2270"/>
    <w:rsid w:val="003E210F"/>
    <w:rsid w:val="00412C92"/>
    <w:rsid w:val="0042048B"/>
    <w:rsid w:val="00427496"/>
    <w:rsid w:val="0045643E"/>
    <w:rsid w:val="00464467"/>
    <w:rsid w:val="004939EC"/>
    <w:rsid w:val="004F150A"/>
    <w:rsid w:val="00537587"/>
    <w:rsid w:val="00543BC7"/>
    <w:rsid w:val="00543CE3"/>
    <w:rsid w:val="00556086"/>
    <w:rsid w:val="00592CB6"/>
    <w:rsid w:val="00595F76"/>
    <w:rsid w:val="005A13EE"/>
    <w:rsid w:val="005D3087"/>
    <w:rsid w:val="005F01B1"/>
    <w:rsid w:val="00611819"/>
    <w:rsid w:val="006258CE"/>
    <w:rsid w:val="00645B5B"/>
    <w:rsid w:val="006A77FD"/>
    <w:rsid w:val="006B2420"/>
    <w:rsid w:val="006F599A"/>
    <w:rsid w:val="006F66ED"/>
    <w:rsid w:val="007C3E9B"/>
    <w:rsid w:val="007C6D34"/>
    <w:rsid w:val="007E4F90"/>
    <w:rsid w:val="007E712E"/>
    <w:rsid w:val="007F5F17"/>
    <w:rsid w:val="007F776D"/>
    <w:rsid w:val="00803626"/>
    <w:rsid w:val="008037C9"/>
    <w:rsid w:val="00805D7C"/>
    <w:rsid w:val="0085304D"/>
    <w:rsid w:val="008B0941"/>
    <w:rsid w:val="008B45BE"/>
    <w:rsid w:val="008D2508"/>
    <w:rsid w:val="00940C6C"/>
    <w:rsid w:val="00971E37"/>
    <w:rsid w:val="00996CDE"/>
    <w:rsid w:val="00A172A2"/>
    <w:rsid w:val="00A2258D"/>
    <w:rsid w:val="00A27AFA"/>
    <w:rsid w:val="00A813A0"/>
    <w:rsid w:val="00A820F8"/>
    <w:rsid w:val="00A96C5E"/>
    <w:rsid w:val="00AD6C04"/>
    <w:rsid w:val="00AD740C"/>
    <w:rsid w:val="00AF7230"/>
    <w:rsid w:val="00B72E4B"/>
    <w:rsid w:val="00CB0319"/>
    <w:rsid w:val="00CC0590"/>
    <w:rsid w:val="00D029C9"/>
    <w:rsid w:val="00D030AA"/>
    <w:rsid w:val="00DE6BED"/>
    <w:rsid w:val="00E4030E"/>
    <w:rsid w:val="00E4214D"/>
    <w:rsid w:val="00EB7698"/>
    <w:rsid w:val="00EF11F9"/>
    <w:rsid w:val="00EF6963"/>
    <w:rsid w:val="00F5387E"/>
    <w:rsid w:val="00F720DB"/>
    <w:rsid w:val="00F765C9"/>
    <w:rsid w:val="00F803FD"/>
    <w:rsid w:val="00FB61AA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9E421-09D5-4B9D-8AF6-DBA7EF26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arent-message">
    <w:name w:val="parent-message"/>
    <w:basedOn w:val="Standardnpsmoodstavce"/>
    <w:rsid w:val="00971E37"/>
  </w:style>
  <w:style w:type="character" w:styleId="Hypertextovodkaz">
    <w:name w:val="Hyperlink"/>
    <w:basedOn w:val="Standardnpsmoodstavce"/>
    <w:uiPriority w:val="99"/>
    <w:unhideWhenUsed/>
    <w:rsid w:val="00971E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ademia.edu/36815988/Etnoarcheologie_-_pozadavky_na_sepsani_eseje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7</Pages>
  <Words>1985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13675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96</cp:revision>
  <dcterms:created xsi:type="dcterms:W3CDTF">2015-11-04T10:09:00Z</dcterms:created>
  <dcterms:modified xsi:type="dcterms:W3CDTF">2019-09-04T15:35:00Z</dcterms:modified>
</cp:coreProperties>
</file>