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48" w:rsidRPr="00F75FCC" w:rsidRDefault="00527E48" w:rsidP="00527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75FCC">
        <w:rPr>
          <w:b/>
          <w:sz w:val="32"/>
          <w:szCs w:val="32"/>
        </w:rPr>
        <w:t>Žlázy s vnitřní sekrecí</w:t>
      </w:r>
    </w:p>
    <w:p w:rsidR="00527E48" w:rsidRDefault="00527E48" w:rsidP="00527E48">
      <w:pPr>
        <w:pStyle w:val="Odstavecseseznamem"/>
        <w:numPr>
          <w:ilvl w:val="0"/>
          <w:numId w:val="1"/>
        </w:numPr>
      </w:pPr>
      <w:r>
        <w:t>Zopakovat anatomii a fyziologii endokrinní soustavy (hormonální).</w:t>
      </w:r>
    </w:p>
    <w:p w:rsidR="00527E48" w:rsidRDefault="00527E48" w:rsidP="00527E48">
      <w:pPr>
        <w:pStyle w:val="Odstavecseseznamem"/>
      </w:pPr>
    </w:p>
    <w:p w:rsidR="00527E48" w:rsidRDefault="00527E48" w:rsidP="00527E48">
      <w:pPr>
        <w:pStyle w:val="Odstavecseseznamem"/>
      </w:pPr>
      <w:r>
        <w:t>Kontrolní otázky:</w:t>
      </w:r>
    </w:p>
    <w:p w:rsidR="00527E48" w:rsidRDefault="00527E48" w:rsidP="00527E48">
      <w:pPr>
        <w:pStyle w:val="Odstavecseseznamem"/>
      </w:pPr>
      <w:r>
        <w:t>Co je to princip zpětné vazby?</w:t>
      </w:r>
    </w:p>
    <w:p w:rsidR="00527E48" w:rsidRDefault="00527E48" w:rsidP="00527E48">
      <w:pPr>
        <w:pStyle w:val="Odstavecseseznamem"/>
      </w:pPr>
      <w:r>
        <w:t xml:space="preserve">Co je to </w:t>
      </w:r>
      <w:proofErr w:type="spellStart"/>
      <w:r>
        <w:t>neurokrinie</w:t>
      </w:r>
      <w:proofErr w:type="spellEnd"/>
      <w:r>
        <w:t>?</w:t>
      </w:r>
    </w:p>
    <w:p w:rsidR="00527E48" w:rsidRDefault="00527E48" w:rsidP="00527E48">
      <w:pPr>
        <w:pStyle w:val="Odstavecseseznamem"/>
      </w:pPr>
      <w:r>
        <w:t>Jak působí STH při regulaci růstu?</w:t>
      </w:r>
    </w:p>
    <w:p w:rsidR="00527E48" w:rsidRDefault="00527E48" w:rsidP="00527E48">
      <w:pPr>
        <w:pStyle w:val="Odstavecseseznamem"/>
      </w:pPr>
      <w:r>
        <w:t xml:space="preserve">Jaký hormon se podílí na </w:t>
      </w:r>
      <w:proofErr w:type="gramStart"/>
      <w:r>
        <w:t>zavinovaní</w:t>
      </w:r>
      <w:proofErr w:type="gramEnd"/>
      <w:r>
        <w:t xml:space="preserve"> dělohy po porodu?</w:t>
      </w:r>
    </w:p>
    <w:p w:rsidR="00527E48" w:rsidRDefault="00527E48" w:rsidP="00527E48">
      <w:pPr>
        <w:pStyle w:val="Odstavecseseznamem"/>
      </w:pPr>
      <w:r>
        <w:t>Jaké jsou příznaky nedostatku jódu?</w:t>
      </w:r>
    </w:p>
    <w:p w:rsidR="00527E48" w:rsidRDefault="00527E48" w:rsidP="00527E48">
      <w:pPr>
        <w:pStyle w:val="Odstavecseseznamem"/>
      </w:pPr>
      <w:r>
        <w:t>Která opatření se dělají proti nedostatku jódu?</w:t>
      </w:r>
    </w:p>
    <w:p w:rsidR="00527E48" w:rsidRDefault="00527E48" w:rsidP="00527E48">
      <w:pPr>
        <w:pStyle w:val="Odstavecseseznamem"/>
      </w:pPr>
      <w:r>
        <w:t>Jaké je souvislost mezi kojením a zavinováním dělohy?</w:t>
      </w:r>
    </w:p>
    <w:p w:rsidR="00527E48" w:rsidRDefault="00527E48" w:rsidP="00527E48">
      <w:pPr>
        <w:pStyle w:val="Odstavecseseznamem"/>
      </w:pPr>
      <w:r>
        <w:t>Co patří mezi rizikové faktory diabetes typu II.?</w:t>
      </w:r>
    </w:p>
    <w:p w:rsidR="00527E48" w:rsidRDefault="00527E48" w:rsidP="00527E48">
      <w:pPr>
        <w:pStyle w:val="Odstavecseseznamem"/>
      </w:pPr>
      <w:r>
        <w:t>Jak se projevuje cukrovka u dětí?</w:t>
      </w:r>
    </w:p>
    <w:p w:rsidR="00527E48" w:rsidRDefault="00527E48" w:rsidP="00527E48">
      <w:pPr>
        <w:pStyle w:val="Odstavecseseznamem"/>
      </w:pPr>
      <w:r>
        <w:t>Jaké je procento dětí v populaci postižených cukrovkou I. typu?</w:t>
      </w:r>
    </w:p>
    <w:p w:rsidR="00527E48" w:rsidRDefault="00527E48" w:rsidP="00527E48">
      <w:pPr>
        <w:pStyle w:val="Odstavecseseznamem"/>
      </w:pPr>
    </w:p>
    <w:p w:rsidR="00527E48" w:rsidRDefault="00527E48" w:rsidP="00527E48">
      <w:pPr>
        <w:pStyle w:val="Odstavecseseznamem"/>
      </w:pPr>
    </w:p>
    <w:p w:rsidR="00527E48" w:rsidRDefault="00527E48" w:rsidP="00527E48">
      <w:pPr>
        <w:pStyle w:val="Odstavecseseznamem"/>
        <w:numPr>
          <w:ilvl w:val="0"/>
          <w:numId w:val="1"/>
        </w:numPr>
      </w:pPr>
      <w:r>
        <w:t>Jaké jsou anatomické a fyziologické zvláštnosti hormonální soustavy v dětském věku?</w:t>
      </w:r>
    </w:p>
    <w:p w:rsidR="00527E48" w:rsidRDefault="00527E48" w:rsidP="00527E48">
      <w:pPr>
        <w:pStyle w:val="Odstavecseseznamem"/>
      </w:pPr>
    </w:p>
    <w:p w:rsidR="00527E48" w:rsidRDefault="00527E48" w:rsidP="00527E48">
      <w:pPr>
        <w:pStyle w:val="Odstavecseseznamem"/>
      </w:pPr>
    </w:p>
    <w:p w:rsidR="00527E48" w:rsidRDefault="00527E48" w:rsidP="00527E48">
      <w:pPr>
        <w:pStyle w:val="Odstavecseseznamem"/>
      </w:pPr>
    </w:p>
    <w:p w:rsidR="00527E48" w:rsidRDefault="00527E48" w:rsidP="00527E48">
      <w:pPr>
        <w:pStyle w:val="Odstavecseseznamem"/>
        <w:numPr>
          <w:ilvl w:val="0"/>
          <w:numId w:val="1"/>
        </w:numPr>
      </w:pPr>
      <w:r>
        <w:t>Jaká rizika má léčba glukokortikoidy?</w:t>
      </w:r>
    </w:p>
    <w:p w:rsidR="00527E48" w:rsidRDefault="00527E48" w:rsidP="00527E48"/>
    <w:p w:rsidR="00527E48" w:rsidRDefault="00527E48" w:rsidP="00527E48">
      <w:pPr>
        <w:pStyle w:val="Odstavecseseznamem"/>
        <w:numPr>
          <w:ilvl w:val="0"/>
          <w:numId w:val="1"/>
        </w:numPr>
      </w:pPr>
      <w:r>
        <w:t>Podívejte se na dokument a vypište si nejdůležitější informace:</w:t>
      </w:r>
    </w:p>
    <w:p w:rsidR="00527E48" w:rsidRDefault="00527E48" w:rsidP="00527E48">
      <w:pPr>
        <w:pStyle w:val="Odstavecseseznamem"/>
      </w:pPr>
      <w:hyperlink r:id="rId5" w:history="1">
        <w:r w:rsidRPr="00A24E72">
          <w:rPr>
            <w:rStyle w:val="Hypertextovodkaz"/>
          </w:rPr>
          <w:t>https://www.ceskatelevize.cz/ivysilani/1095946610-diagnoza/205562241500002-poruchy-rustu/titulky</w:t>
        </w:r>
      </w:hyperlink>
    </w:p>
    <w:p w:rsidR="00527E48" w:rsidRDefault="00527E48" w:rsidP="00527E48">
      <w:pPr>
        <w:pStyle w:val="Odstavecseseznamem"/>
      </w:pPr>
    </w:p>
    <w:p w:rsidR="00527E48" w:rsidRDefault="00527E48" w:rsidP="00527E48">
      <w:pPr>
        <w:pStyle w:val="Odstavecseseznamem"/>
        <w:numPr>
          <w:ilvl w:val="0"/>
          <w:numId w:val="1"/>
        </w:numPr>
      </w:pPr>
      <w:r>
        <w:t>Dohledejte odpovědi na tyto otázky:</w:t>
      </w:r>
    </w:p>
    <w:p w:rsidR="00527E48" w:rsidRDefault="00527E48" w:rsidP="00527E48">
      <w:pPr>
        <w:pStyle w:val="Odstavecseseznamem"/>
      </w:pPr>
      <w:r>
        <w:t>Jaké vyšetření se používá pro zhodnocení velikosti štítné žlázy v dětském věku?</w:t>
      </w:r>
    </w:p>
    <w:p w:rsidR="00527E48" w:rsidRDefault="00527E48" w:rsidP="00527E48">
      <w:pPr>
        <w:pStyle w:val="Odstavecseseznamem"/>
      </w:pPr>
      <w:r>
        <w:t>Jaká je normální hladina vápníku v krvi?</w:t>
      </w:r>
    </w:p>
    <w:p w:rsidR="00527E48" w:rsidRDefault="00527E48" w:rsidP="00527E48">
      <w:pPr>
        <w:pStyle w:val="Odstavecseseznamem"/>
      </w:pPr>
      <w:r>
        <w:t>Za jakých okolností je ukládá vápník v oční čočce?</w:t>
      </w:r>
    </w:p>
    <w:p w:rsidR="00527E48" w:rsidRDefault="00527E48" w:rsidP="00527E48">
      <w:pPr>
        <w:pStyle w:val="Odstavecseseznamem"/>
      </w:pPr>
      <w:r>
        <w:t xml:space="preserve">Co je to </w:t>
      </w:r>
      <w:proofErr w:type="spellStart"/>
      <w:r>
        <w:t>pubertas</w:t>
      </w:r>
      <w:proofErr w:type="spellEnd"/>
      <w:r>
        <w:t xml:space="preserve"> </w:t>
      </w:r>
      <w:proofErr w:type="spellStart"/>
      <w:r>
        <w:t>praecox</w:t>
      </w:r>
      <w:proofErr w:type="spellEnd"/>
      <w:r>
        <w:t xml:space="preserve"> a puberta </w:t>
      </w:r>
      <w:proofErr w:type="spellStart"/>
      <w:r>
        <w:t>tarda</w:t>
      </w:r>
      <w:proofErr w:type="spellEnd"/>
      <w:r>
        <w:t>?</w:t>
      </w:r>
    </w:p>
    <w:p w:rsidR="00527E48" w:rsidRDefault="00527E48" w:rsidP="00527E48">
      <w:pPr>
        <w:pStyle w:val="Odstavecseseznamem"/>
      </w:pPr>
      <w:r>
        <w:t>Co se používá pro diagnostiku poruch růstu?</w:t>
      </w:r>
    </w:p>
    <w:p w:rsidR="00527E48" w:rsidRDefault="00527E48" w:rsidP="00527E48">
      <w:pPr>
        <w:pStyle w:val="Odstavecseseznamem"/>
      </w:pPr>
      <w:r>
        <w:t xml:space="preserve">Jaký je rozdíl mezi gigantismem a </w:t>
      </w:r>
      <w:proofErr w:type="spellStart"/>
      <w:r>
        <w:t>akromegálií</w:t>
      </w:r>
      <w:proofErr w:type="spellEnd"/>
      <w:r>
        <w:t>?</w:t>
      </w:r>
    </w:p>
    <w:p w:rsidR="00527E48" w:rsidRDefault="00527E48" w:rsidP="00527E48">
      <w:pPr>
        <w:pStyle w:val="Odstavecseseznamem"/>
      </w:pPr>
      <w:r>
        <w:t xml:space="preserve">Co je to </w:t>
      </w:r>
      <w:proofErr w:type="spellStart"/>
      <w:r>
        <w:t>Addisonova</w:t>
      </w:r>
      <w:proofErr w:type="spellEnd"/>
      <w:r>
        <w:t xml:space="preserve"> choroba?</w:t>
      </w:r>
    </w:p>
    <w:p w:rsidR="00527E48" w:rsidRDefault="00527E48" w:rsidP="00527E48">
      <w:pPr>
        <w:pStyle w:val="Odstavecseseznamem"/>
      </w:pPr>
      <w:r>
        <w:t>Je pro diabetika vhodný pohyb jako součást terapie?</w:t>
      </w:r>
    </w:p>
    <w:p w:rsidR="00402A0A" w:rsidRDefault="00402A0A" w:rsidP="00527E48">
      <w:pPr>
        <w:pStyle w:val="Odstavecseseznamem"/>
      </w:pPr>
      <w:r>
        <w:t>Co je to kongenitální hypotyreóza?</w:t>
      </w:r>
      <w:bookmarkStart w:id="0" w:name="_GoBack"/>
      <w:bookmarkEnd w:id="0"/>
    </w:p>
    <w:p w:rsidR="00527E48" w:rsidRDefault="00527E48" w:rsidP="00527E48">
      <w:r>
        <w:br w:type="page"/>
      </w:r>
    </w:p>
    <w:p w:rsidR="00137FA5" w:rsidRDefault="00402A0A"/>
    <w:sectPr w:rsidR="0013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74B65"/>
    <w:multiLevelType w:val="hybridMultilevel"/>
    <w:tmpl w:val="BFEC4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48"/>
    <w:rsid w:val="003E5BC9"/>
    <w:rsid w:val="00402A0A"/>
    <w:rsid w:val="00527E48"/>
    <w:rsid w:val="00C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5CD41-33DB-45F8-ADC1-D39EFF57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E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E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7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atelevize.cz/ivysilani/1095946610-diagnoza/205562241500002-poruchy-rustu/titul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Alena Thorovska</cp:lastModifiedBy>
  <cp:revision>2</cp:revision>
  <dcterms:created xsi:type="dcterms:W3CDTF">2018-11-12T18:16:00Z</dcterms:created>
  <dcterms:modified xsi:type="dcterms:W3CDTF">2018-11-12T18:19:00Z</dcterms:modified>
</cp:coreProperties>
</file>