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C5" w:rsidRPr="00F75FCC" w:rsidRDefault="003D78C5" w:rsidP="003D7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75FCC">
        <w:rPr>
          <w:b/>
          <w:sz w:val="32"/>
          <w:szCs w:val="32"/>
        </w:rPr>
        <w:t>Vylučovací soustava</w:t>
      </w:r>
    </w:p>
    <w:p w:rsidR="003D78C5" w:rsidRDefault="003D78C5" w:rsidP="003D78C5">
      <w:pPr>
        <w:pStyle w:val="Odstavecseseznamem"/>
        <w:numPr>
          <w:ilvl w:val="0"/>
          <w:numId w:val="1"/>
        </w:numPr>
      </w:pPr>
      <w:r>
        <w:t>Zopakovat stavbu a funkci vylučovací soustavy:</w:t>
      </w:r>
    </w:p>
    <w:p w:rsidR="003D78C5" w:rsidRDefault="003D78C5" w:rsidP="003D78C5">
      <w:pPr>
        <w:pStyle w:val="Odstavecseseznamem"/>
      </w:pPr>
      <w:r>
        <w:t>Kde se filtruje krev?</w:t>
      </w:r>
    </w:p>
    <w:p w:rsidR="003D78C5" w:rsidRDefault="003D78C5" w:rsidP="003D78C5">
      <w:pPr>
        <w:pStyle w:val="Odstavecseseznamem"/>
      </w:pPr>
      <w:r>
        <w:t>Kolik vzniká definitivní moči?</w:t>
      </w:r>
    </w:p>
    <w:p w:rsidR="003D78C5" w:rsidRDefault="003D78C5" w:rsidP="003D78C5">
      <w:pPr>
        <w:pStyle w:val="Odstavecseseznamem"/>
      </w:pPr>
      <w:r>
        <w:t>Co odstraňují ledviny z těla?</w:t>
      </w:r>
    </w:p>
    <w:p w:rsidR="003D78C5" w:rsidRDefault="003D78C5" w:rsidP="003D78C5">
      <w:pPr>
        <w:pStyle w:val="Odstavecseseznamem"/>
      </w:pPr>
      <w:r>
        <w:t>Čím je způsobeno časté močení v dětském věku?</w:t>
      </w:r>
    </w:p>
    <w:p w:rsidR="003D78C5" w:rsidRDefault="003D78C5" w:rsidP="003D78C5">
      <w:pPr>
        <w:pStyle w:val="Odstavecseseznamem"/>
      </w:pPr>
      <w:r>
        <w:t>Kdy se dítě učí udržovat čistotu?</w:t>
      </w:r>
    </w:p>
    <w:p w:rsidR="003D78C5" w:rsidRDefault="003D78C5" w:rsidP="003D78C5">
      <w:pPr>
        <w:pStyle w:val="Odstavecseseznamem"/>
      </w:pPr>
      <w:r>
        <w:t>Jaké látky by se neměly objevovat v moči?</w:t>
      </w:r>
    </w:p>
    <w:p w:rsidR="003D78C5" w:rsidRDefault="003D78C5" w:rsidP="003D78C5">
      <w:pPr>
        <w:pStyle w:val="Odstavecseseznamem"/>
      </w:pPr>
      <w:r>
        <w:t>Jaké hormony produkují ledviny v rámci své endokrinní funkce?</w:t>
      </w:r>
    </w:p>
    <w:p w:rsidR="003D78C5" w:rsidRDefault="003D78C5" w:rsidP="003D78C5">
      <w:pPr>
        <w:pStyle w:val="Odstavecseseznamem"/>
      </w:pPr>
      <w:r>
        <w:t>Filtrace v glomerulech je závislá na „filtračním tlaku“ – vysvětlete?</w:t>
      </w:r>
    </w:p>
    <w:p w:rsidR="003D78C5" w:rsidRDefault="003D78C5" w:rsidP="003D78C5">
      <w:pPr>
        <w:pStyle w:val="Odstavecseseznamem"/>
      </w:pPr>
      <w:r>
        <w:t>Jaké látky jsou aktivně transportovány přes stěnu ledvinových kanálků?</w:t>
      </w:r>
    </w:p>
    <w:p w:rsidR="003D78C5" w:rsidRDefault="003D78C5" w:rsidP="003D78C5">
      <w:pPr>
        <w:pStyle w:val="Odstavecseseznamem"/>
      </w:pPr>
    </w:p>
    <w:p w:rsidR="003D78C5" w:rsidRDefault="003D78C5" w:rsidP="003D78C5">
      <w:pPr>
        <w:pStyle w:val="Odstavecseseznamem"/>
      </w:pPr>
      <w:r>
        <w:rPr>
          <w:rFonts w:ascii="Arial" w:hAnsi="Arial" w:cs="Arial"/>
          <w:noProof/>
          <w:color w:val="1A0DAB"/>
          <w:sz w:val="20"/>
          <w:szCs w:val="20"/>
          <w:lang w:eastAsia="cs-CZ"/>
        </w:rPr>
        <w:drawing>
          <wp:inline distT="0" distB="0" distL="0" distR="0">
            <wp:extent cx="3810000" cy="2857500"/>
            <wp:effectExtent l="0" t="0" r="0" b="0"/>
            <wp:docPr id="1" name="Obrázek 1" descr="Výsledek obrázku pro nefro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nefro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C5" w:rsidRDefault="003D78C5" w:rsidP="003D78C5">
      <w:pPr>
        <w:pStyle w:val="Odstavecseseznamem"/>
      </w:pPr>
    </w:p>
    <w:p w:rsidR="003D78C5" w:rsidRDefault="003D78C5" w:rsidP="003D78C5">
      <w:pPr>
        <w:pStyle w:val="Odstavecseseznamem"/>
        <w:numPr>
          <w:ilvl w:val="0"/>
          <w:numId w:val="1"/>
        </w:numPr>
      </w:pPr>
      <w:r>
        <w:t>Jaké jsou anatomické a fyziologické zvláštnosti vylučovací soustavy v dětském věku?</w:t>
      </w:r>
    </w:p>
    <w:p w:rsidR="003D78C5" w:rsidRDefault="003D78C5" w:rsidP="003D78C5">
      <w:pPr>
        <w:pStyle w:val="Odstavecseseznamem"/>
      </w:pPr>
    </w:p>
    <w:p w:rsidR="003D78C5" w:rsidRDefault="003D78C5" w:rsidP="003D78C5">
      <w:pPr>
        <w:pStyle w:val="Odstavecseseznamem"/>
      </w:pPr>
    </w:p>
    <w:p w:rsidR="003D78C5" w:rsidRDefault="003D78C5" w:rsidP="003D78C5">
      <w:pPr>
        <w:pStyle w:val="Odstavecseseznamem"/>
        <w:numPr>
          <w:ilvl w:val="0"/>
          <w:numId w:val="1"/>
        </w:numPr>
      </w:pPr>
      <w:r>
        <w:t>Vyhledejte odpovědi na následující otázky:</w:t>
      </w:r>
    </w:p>
    <w:p w:rsidR="003D78C5" w:rsidRDefault="003D78C5" w:rsidP="003D78C5">
      <w:pPr>
        <w:pStyle w:val="Odstavecseseznamem"/>
      </w:pPr>
      <w:bookmarkStart w:id="0" w:name="_GoBack"/>
      <w:bookmarkEnd w:id="0"/>
      <w:r>
        <w:t>Jaký je význam ledvin při udržování homeostázy?</w:t>
      </w:r>
    </w:p>
    <w:p w:rsidR="003D78C5" w:rsidRDefault="003D78C5" w:rsidP="003D78C5">
      <w:pPr>
        <w:pStyle w:val="Odstavecseseznamem"/>
      </w:pPr>
      <w:r>
        <w:t>V čem spočívá základní biochemické vyšetření moči?</w:t>
      </w:r>
    </w:p>
    <w:p w:rsidR="003D78C5" w:rsidRDefault="003D78C5" w:rsidP="003D78C5">
      <w:pPr>
        <w:pStyle w:val="Odstavecseseznamem"/>
      </w:pPr>
      <w:r>
        <w:t>Co patří mezi základní neinvazivní zobrazovací metodu k vyšetření ledvin?</w:t>
      </w:r>
    </w:p>
    <w:p w:rsidR="003D78C5" w:rsidRDefault="003D78C5" w:rsidP="003D78C5">
      <w:pPr>
        <w:pStyle w:val="Odstavecseseznamem"/>
      </w:pPr>
      <w:r>
        <w:t xml:space="preserve">Co je to </w:t>
      </w:r>
      <w:proofErr w:type="spellStart"/>
      <w:r>
        <w:t>hematourie</w:t>
      </w:r>
      <w:proofErr w:type="spellEnd"/>
      <w:r>
        <w:t>?</w:t>
      </w:r>
    </w:p>
    <w:p w:rsidR="003D78C5" w:rsidRDefault="003D78C5" w:rsidP="003D78C5">
      <w:pPr>
        <w:pStyle w:val="Odstavecseseznamem"/>
      </w:pPr>
      <w:r>
        <w:t>Co je to ektopie ledviny?</w:t>
      </w:r>
    </w:p>
    <w:p w:rsidR="003D78C5" w:rsidRDefault="003D78C5" w:rsidP="003D78C5">
      <w:pPr>
        <w:pStyle w:val="Odstavecseseznamem"/>
      </w:pPr>
      <w:r>
        <w:t>Jaké množství tekutin by měl člověk přijmout za den?</w:t>
      </w:r>
    </w:p>
    <w:p w:rsidR="003D78C5" w:rsidRDefault="003D78C5" w:rsidP="003D78C5">
      <w:pPr>
        <w:pStyle w:val="Odstavecseseznamem"/>
      </w:pPr>
      <w:r>
        <w:t>Co patří mezi nejčastější onemocnění ledvin a močových cest v dětském věku?</w:t>
      </w:r>
    </w:p>
    <w:p w:rsidR="003D78C5" w:rsidRDefault="003D78C5" w:rsidP="003D78C5">
      <w:pPr>
        <w:pStyle w:val="Odstavecseseznamem"/>
      </w:pPr>
      <w:r>
        <w:t>Co bývá nejčastější příčinou uretritis a cystitis?</w:t>
      </w:r>
    </w:p>
    <w:p w:rsidR="003D78C5" w:rsidRDefault="003D78C5" w:rsidP="003D78C5">
      <w:pPr>
        <w:pStyle w:val="Odstavecseseznamem"/>
      </w:pPr>
      <w:r>
        <w:t xml:space="preserve">Jaká dietní opatření </w:t>
      </w:r>
      <w:r>
        <w:t xml:space="preserve">jsou doporučena </w:t>
      </w:r>
      <w:r>
        <w:t>při chronické</w:t>
      </w:r>
      <w:r>
        <w:t>m selhání ledvin</w:t>
      </w:r>
      <w:r>
        <w:t>?</w:t>
      </w:r>
    </w:p>
    <w:p w:rsidR="003D78C5" w:rsidRDefault="003D78C5" w:rsidP="003D78C5"/>
    <w:p w:rsidR="003D78C5" w:rsidRDefault="003D78C5" w:rsidP="003D78C5">
      <w:r>
        <w:br w:type="page"/>
      </w:r>
    </w:p>
    <w:p w:rsidR="00137FA5" w:rsidRDefault="003D78C5"/>
    <w:sectPr w:rsidR="0013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63D37"/>
    <w:multiLevelType w:val="hybridMultilevel"/>
    <w:tmpl w:val="E3DE6E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C5"/>
    <w:rsid w:val="003D78C5"/>
    <w:rsid w:val="003E5BC9"/>
    <w:rsid w:val="00C2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C799E-7A1C-4365-8256-D285C7DB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8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z/url?sa=i&amp;rct=j&amp;q=&amp;esrc=s&amp;source=images&amp;cd=&amp;cad=rja&amp;uact=8&amp;ved=2ahUKEwiSsNTLuM_eAhWF34UKHYXgDQ0QjRx6BAgBEAU&amp;url=http%3A%2F%2Fwww.samouk.cz%2Fmoodle%2Fmod%2Fpresenter%2Fview.php%3Fopen%3D1%26id%3D789%26chapterid%3D9202&amp;psig=AOvVaw3PWX3PXpKNdfbLavgkUguG&amp;ust=1542132263320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Thorovska</dc:creator>
  <cp:keywords/>
  <dc:description/>
  <cp:lastModifiedBy>Alena Thorovska</cp:lastModifiedBy>
  <cp:revision>1</cp:revision>
  <dcterms:created xsi:type="dcterms:W3CDTF">2018-11-12T18:03:00Z</dcterms:created>
  <dcterms:modified xsi:type="dcterms:W3CDTF">2018-11-12T18:10:00Z</dcterms:modified>
</cp:coreProperties>
</file>