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D98" w:rsidRPr="00F75FCC" w:rsidRDefault="00B07D98" w:rsidP="00B07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75FCC">
        <w:rPr>
          <w:sz w:val="32"/>
          <w:szCs w:val="32"/>
        </w:rPr>
        <w:t>Kosterní soustava</w:t>
      </w:r>
    </w:p>
    <w:p w:rsidR="00B07D98" w:rsidRDefault="00B07D98" w:rsidP="00B07D98">
      <w:r>
        <w:t>Úkoly:</w:t>
      </w:r>
    </w:p>
    <w:p w:rsidR="00B07D98" w:rsidRDefault="00B07D98" w:rsidP="00B07D98">
      <w:pPr>
        <w:pStyle w:val="Odstavecseseznamem"/>
        <w:numPr>
          <w:ilvl w:val="0"/>
          <w:numId w:val="1"/>
        </w:numPr>
      </w:pPr>
      <w:r>
        <w:t>Zopakovat stavbu a funkci kosterní soustavy</w:t>
      </w:r>
    </w:p>
    <w:p w:rsidR="00B07D98" w:rsidRDefault="00B07D98" w:rsidP="00B07D98">
      <w:pPr>
        <w:pStyle w:val="Odstavecseseznamem"/>
      </w:pPr>
    </w:p>
    <w:p w:rsidR="00B07D98" w:rsidRDefault="00B07D98" w:rsidP="00B07D98">
      <w:pPr>
        <w:pStyle w:val="Odstavecseseznamem"/>
      </w:pPr>
      <w:r>
        <w:t>Kontrolní otázky:</w:t>
      </w:r>
    </w:p>
    <w:p w:rsidR="00B07D98" w:rsidRDefault="00B07D98" w:rsidP="00B07D98">
      <w:pPr>
        <w:pStyle w:val="Odstavecseseznamem"/>
      </w:pPr>
      <w:r>
        <w:t>Jak rozdělujte typy kostí podle tvaru?</w:t>
      </w:r>
    </w:p>
    <w:p w:rsidR="00B07D98" w:rsidRDefault="00B07D98" w:rsidP="00B07D98">
      <w:pPr>
        <w:pStyle w:val="Odstavecseseznamem"/>
      </w:pPr>
      <w:r>
        <w:t>Co je potřeba zajistit pro správný růst a funkci kostí?</w:t>
      </w:r>
    </w:p>
    <w:p w:rsidR="00B07D98" w:rsidRDefault="00B07D98" w:rsidP="00B07D98">
      <w:pPr>
        <w:pStyle w:val="Odstavecseseznamem"/>
      </w:pPr>
      <w:r>
        <w:t>Které kosti tvoří pletenec ramenní?</w:t>
      </w:r>
    </w:p>
    <w:p w:rsidR="00B07D98" w:rsidRDefault="00B07D98" w:rsidP="00B07D98">
      <w:pPr>
        <w:pStyle w:val="Odstavecseseznamem"/>
      </w:pPr>
      <w:r>
        <w:t>Jakou funkci má periost?</w:t>
      </w:r>
    </w:p>
    <w:p w:rsidR="00B07D98" w:rsidRDefault="00B07D98" w:rsidP="00B07D98">
      <w:pPr>
        <w:pStyle w:val="Odstavecseseznamem"/>
      </w:pPr>
      <w:r>
        <w:t>Jaké kosti tvoří obličejovou část lebky?</w:t>
      </w:r>
    </w:p>
    <w:p w:rsidR="00B07D98" w:rsidRDefault="00B07D98" w:rsidP="00B07D98">
      <w:pPr>
        <w:pStyle w:val="Odstavecseseznamem"/>
      </w:pPr>
      <w:r>
        <w:t>Které typy spojení kostí známe?</w:t>
      </w:r>
    </w:p>
    <w:p w:rsidR="00B07D98" w:rsidRDefault="00B07D98" w:rsidP="00B07D98">
      <w:pPr>
        <w:pStyle w:val="Odstavecseseznamem"/>
      </w:pPr>
      <w:r>
        <w:t>Který kloub má největší rozsah pohybu?</w:t>
      </w:r>
    </w:p>
    <w:p w:rsidR="00B07D98" w:rsidRDefault="00B07D98" w:rsidP="00B07D98">
      <w:pPr>
        <w:pStyle w:val="Odstavecseseznamem"/>
      </w:pPr>
      <w:r>
        <w:t>Co reguluje růst kostí?</w:t>
      </w:r>
    </w:p>
    <w:p w:rsidR="00B07D98" w:rsidRDefault="00B07D98" w:rsidP="00B07D98">
      <w:pPr>
        <w:pStyle w:val="Odstavecseseznamem"/>
      </w:pPr>
    </w:p>
    <w:p w:rsidR="00B07D98" w:rsidRDefault="00B07D98" w:rsidP="00B07D98">
      <w:pPr>
        <w:pStyle w:val="Odstavecseseznamem"/>
        <w:numPr>
          <w:ilvl w:val="0"/>
          <w:numId w:val="1"/>
        </w:numPr>
      </w:pPr>
      <w:r>
        <w:t>V jakém věku se průměrně uzavírají růstové chrupavky?</w:t>
      </w:r>
    </w:p>
    <w:p w:rsidR="00B07D98" w:rsidRDefault="00B07D98" w:rsidP="00B07D98">
      <w:pPr>
        <w:pStyle w:val="Odstavecseseznamem"/>
      </w:pPr>
    </w:p>
    <w:p w:rsidR="00B07D98" w:rsidRDefault="00B07D98" w:rsidP="00B07D98">
      <w:pPr>
        <w:pStyle w:val="Odstavecseseznamem"/>
      </w:pPr>
    </w:p>
    <w:p w:rsidR="00B07D98" w:rsidRDefault="00B07D98" w:rsidP="00B07D98">
      <w:pPr>
        <w:pStyle w:val="Odstavecseseznamem"/>
      </w:pPr>
    </w:p>
    <w:p w:rsidR="00B07D98" w:rsidRDefault="00B07D98" w:rsidP="00B07D98">
      <w:pPr>
        <w:pStyle w:val="Odstavecseseznamem"/>
        <w:numPr>
          <w:ilvl w:val="0"/>
          <w:numId w:val="1"/>
        </w:numPr>
      </w:pPr>
      <w:r>
        <w:t>Co je to kostní věk?</w:t>
      </w:r>
    </w:p>
    <w:p w:rsidR="00B07D98" w:rsidRDefault="00B07D98" w:rsidP="00B07D98"/>
    <w:p w:rsidR="00B07D98" w:rsidRDefault="00B07D98" w:rsidP="00B07D98"/>
    <w:p w:rsidR="00B07D98" w:rsidRDefault="00B07D98" w:rsidP="00B07D98"/>
    <w:p w:rsidR="00B07D98" w:rsidRDefault="00B07D98" w:rsidP="00B07D98"/>
    <w:p w:rsidR="00B07D98" w:rsidRDefault="00B07D98" w:rsidP="00B07D98">
      <w:pPr>
        <w:pStyle w:val="Odstavecseseznamem"/>
        <w:numPr>
          <w:ilvl w:val="0"/>
          <w:numId w:val="1"/>
        </w:numPr>
      </w:pPr>
      <w:r>
        <w:t>Jaké jsou anatomické a fyziologické zvláštnosti kosterní soustavy v dětském věku?</w:t>
      </w:r>
    </w:p>
    <w:p w:rsidR="00B07D98" w:rsidRDefault="00B07D98" w:rsidP="00B07D98"/>
    <w:p w:rsidR="00B07D98" w:rsidRDefault="00B07D98" w:rsidP="00B07D98"/>
    <w:p w:rsidR="00B07D98" w:rsidRDefault="00B07D98" w:rsidP="00B07D98"/>
    <w:p w:rsidR="00B07D98" w:rsidRDefault="00B07D98" w:rsidP="00B07D98"/>
    <w:p w:rsidR="00B07D98" w:rsidRDefault="00B07D98" w:rsidP="00B07D98">
      <w:pPr>
        <w:pStyle w:val="Odstavecseseznamem"/>
        <w:numPr>
          <w:ilvl w:val="0"/>
          <w:numId w:val="1"/>
        </w:numPr>
      </w:pPr>
      <w:r>
        <w:t>Dohledejte odpovědi na tyto otázky:</w:t>
      </w:r>
    </w:p>
    <w:p w:rsidR="00B07D98" w:rsidRDefault="00B07D98" w:rsidP="00B07D98">
      <w:pPr>
        <w:pStyle w:val="Odstavecseseznamem"/>
      </w:pPr>
      <w:r>
        <w:t xml:space="preserve">Co je to </w:t>
      </w:r>
      <w:proofErr w:type="spellStart"/>
      <w:r>
        <w:t>hypermobilita</w:t>
      </w:r>
      <w:proofErr w:type="spellEnd"/>
      <w:r>
        <w:t xml:space="preserve"> a </w:t>
      </w:r>
      <w:proofErr w:type="spellStart"/>
      <w:r>
        <w:t>hypomobilita</w:t>
      </w:r>
      <w:proofErr w:type="spellEnd"/>
      <w:r>
        <w:t>?</w:t>
      </w:r>
    </w:p>
    <w:p w:rsidR="00B07D98" w:rsidRDefault="00B07D98" w:rsidP="00B07D98">
      <w:pPr>
        <w:pStyle w:val="Odstavecseseznamem"/>
      </w:pPr>
      <w:r>
        <w:t>Je křivice stále problémem v ČR?</w:t>
      </w:r>
    </w:p>
    <w:p w:rsidR="00B07D98" w:rsidRDefault="00B07D98" w:rsidP="00B07D98">
      <w:pPr>
        <w:pStyle w:val="Odstavecseseznamem"/>
      </w:pPr>
      <w:r>
        <w:t>Jaký je rozdíl mezi artrózou a artritidou?</w:t>
      </w:r>
    </w:p>
    <w:p w:rsidR="00B07D98" w:rsidRDefault="00B07D98" w:rsidP="00B07D98">
      <w:pPr>
        <w:pStyle w:val="Odstavecseseznamem"/>
      </w:pPr>
      <w:r>
        <w:t>Jaký význam má vitamín D a jak se dostane do organismu?</w:t>
      </w:r>
    </w:p>
    <w:p w:rsidR="00B07D98" w:rsidRDefault="00B07D98" w:rsidP="00B07D98"/>
    <w:p w:rsidR="00B07D98" w:rsidRDefault="00B07D98" w:rsidP="00B07D98"/>
    <w:p w:rsidR="00B07D98" w:rsidRDefault="00B07D98" w:rsidP="00B07D98"/>
    <w:p w:rsidR="00B07D98" w:rsidRDefault="00B07D98" w:rsidP="00B07D98"/>
    <w:p w:rsidR="00B07D98" w:rsidRDefault="00B07D98" w:rsidP="00B07D98"/>
    <w:p w:rsidR="00B07D98" w:rsidRDefault="00B07D98" w:rsidP="00B07D98">
      <w:pPr>
        <w:pStyle w:val="Odstavecseseznamem"/>
      </w:pPr>
    </w:p>
    <w:p w:rsidR="00B07D98" w:rsidRDefault="00B07D98" w:rsidP="00B07D98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76FC1735" wp14:editId="40134E54">
            <wp:extent cx="4533900" cy="600350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s1ci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8941" cy="603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D98" w:rsidRDefault="00B07D98" w:rsidP="00B07D98">
      <w:pPr>
        <w:pStyle w:val="Odstavecseseznamem"/>
      </w:pPr>
    </w:p>
    <w:p w:rsidR="00B07D98" w:rsidRDefault="00B07D98" w:rsidP="00B07D98">
      <w:pPr>
        <w:pStyle w:val="Odstavecseseznamem"/>
      </w:pPr>
    </w:p>
    <w:p w:rsidR="00B07D98" w:rsidRDefault="00B07D98" w:rsidP="00B07D98"/>
    <w:p w:rsidR="00B07D98" w:rsidRDefault="00B07D98" w:rsidP="00B07D98"/>
    <w:p w:rsidR="00B07D98" w:rsidRDefault="00B07D98" w:rsidP="00B07D98"/>
    <w:p w:rsidR="00B07D98" w:rsidRDefault="00B07D98" w:rsidP="00B07D98"/>
    <w:p w:rsidR="00B07D98" w:rsidRDefault="00B07D98" w:rsidP="00B07D98"/>
    <w:p w:rsidR="00B07D98" w:rsidRDefault="00B07D98" w:rsidP="00B07D98"/>
    <w:p w:rsidR="00B07D98" w:rsidRDefault="00B07D98" w:rsidP="00B07D98"/>
    <w:p w:rsidR="00B07D98" w:rsidRDefault="00B07D98" w:rsidP="00B07D98"/>
    <w:p w:rsidR="00137FA5" w:rsidRDefault="00B07D98">
      <w:bookmarkStart w:id="0" w:name="_GoBack"/>
      <w:bookmarkEnd w:id="0"/>
    </w:p>
    <w:sectPr w:rsidR="0013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90B2E"/>
    <w:multiLevelType w:val="hybridMultilevel"/>
    <w:tmpl w:val="2EB08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98"/>
    <w:rsid w:val="003E5BC9"/>
    <w:rsid w:val="00B07D98"/>
    <w:rsid w:val="00C2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265B7-4E27-4E6E-BD6A-A12A737C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7D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7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Thorovska</dc:creator>
  <cp:keywords/>
  <dc:description/>
  <cp:lastModifiedBy>Alena Thorovska</cp:lastModifiedBy>
  <cp:revision>1</cp:revision>
  <dcterms:created xsi:type="dcterms:W3CDTF">2018-10-14T08:58:00Z</dcterms:created>
  <dcterms:modified xsi:type="dcterms:W3CDTF">2018-10-14T08:59:00Z</dcterms:modified>
</cp:coreProperties>
</file>