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4" w:rsidRPr="00192E69" w:rsidRDefault="00192E69">
      <w:pPr>
        <w:rPr>
          <w:rFonts w:cstheme="minorHAnsi"/>
          <w:b/>
          <w:sz w:val="28"/>
          <w:szCs w:val="28"/>
        </w:rPr>
      </w:pPr>
      <w:r w:rsidRPr="00192E69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 wp14:anchorId="121253BB" wp14:editId="6422D4CB">
            <wp:extent cx="2760345" cy="2259965"/>
            <wp:effectExtent l="0" t="0" r="1905" b="6985"/>
            <wp:docPr id="1" name="Obrázek 1" descr="C:\Documents and Settings\Administrator\Plocha\titul_o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Plocha\titul_o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E69">
        <w:rPr>
          <w:rFonts w:ascii="Bernard MT Condensed" w:hAnsi="Bernard MT Condensed" w:cstheme="minorHAnsi"/>
          <w:b/>
          <w:sz w:val="56"/>
          <w:szCs w:val="56"/>
        </w:rPr>
        <w:t>MUSÍME SI POMÁHAT</w:t>
      </w:r>
    </w:p>
    <w:p w:rsidR="00192E69" w:rsidRDefault="00192E69" w:rsidP="00192E6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Pr="00192E69">
        <w:rPr>
          <w:rFonts w:cstheme="minorHAnsi"/>
          <w:sz w:val="28"/>
          <w:szCs w:val="28"/>
        </w:rPr>
        <w:t>omedie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Musíme si pomáhat</w:t>
      </w:r>
      <w:r w:rsidRPr="00192E69">
        <w:rPr>
          <w:rFonts w:cstheme="minorHAnsi"/>
          <w:sz w:val="28"/>
          <w:szCs w:val="28"/>
        </w:rPr>
        <w:t xml:space="preserve"> je dalším společným dílem autorské dvojice scenáristy Petra Jarchovského a režiséra Jana Hřebejka. </w:t>
      </w:r>
    </w:p>
    <w:p w:rsidR="00192E69" w:rsidRDefault="00192E69" w:rsidP="00192E69">
      <w:pPr>
        <w:jc w:val="both"/>
        <w:rPr>
          <w:rFonts w:cstheme="minorHAnsi"/>
          <w:sz w:val="28"/>
          <w:szCs w:val="28"/>
        </w:rPr>
      </w:pPr>
      <w:r w:rsidRPr="00192E69">
        <w:rPr>
          <w:rFonts w:cstheme="minorHAnsi"/>
          <w:sz w:val="28"/>
          <w:szCs w:val="28"/>
        </w:rPr>
        <w:t xml:space="preserve">Tvůrci se dívají na tragické období </w:t>
      </w:r>
      <w:r>
        <w:rPr>
          <w:rFonts w:cstheme="minorHAnsi"/>
          <w:sz w:val="28"/>
          <w:szCs w:val="28"/>
        </w:rPr>
        <w:t>okupace v </w:t>
      </w:r>
      <w:r w:rsidR="00033567">
        <w:rPr>
          <w:rFonts w:cstheme="minorHAnsi"/>
          <w:sz w:val="28"/>
          <w:szCs w:val="28"/>
        </w:rPr>
        <w:t>Českoslovens</w:t>
      </w:r>
      <w:bookmarkStart w:id="0" w:name="_GoBack"/>
      <w:bookmarkEnd w:id="0"/>
      <w:r w:rsidR="00033567">
        <w:rPr>
          <w:rFonts w:cstheme="minorHAnsi"/>
          <w:sz w:val="28"/>
          <w:szCs w:val="28"/>
        </w:rPr>
        <w:t>ku</w:t>
      </w:r>
      <w:r>
        <w:rPr>
          <w:rFonts w:cstheme="minorHAnsi"/>
          <w:sz w:val="28"/>
          <w:szCs w:val="28"/>
        </w:rPr>
        <w:t xml:space="preserve"> s odstupem a</w:t>
      </w:r>
      <w:r w:rsidR="00033567">
        <w:rPr>
          <w:rFonts w:cstheme="minorHAnsi"/>
          <w:sz w:val="28"/>
          <w:szCs w:val="28"/>
        </w:rPr>
        <w:t xml:space="preserve"> s </w:t>
      </w:r>
      <w:r w:rsidRPr="00192E69">
        <w:rPr>
          <w:rFonts w:cstheme="minorHAnsi"/>
          <w:sz w:val="28"/>
          <w:szCs w:val="28"/>
        </w:rPr>
        <w:t>nadsázkou</w:t>
      </w:r>
      <w:r>
        <w:rPr>
          <w:rFonts w:cstheme="minorHAnsi"/>
          <w:sz w:val="28"/>
          <w:szCs w:val="28"/>
        </w:rPr>
        <w:t>. Zároveň mají</w:t>
      </w:r>
      <w:r w:rsidRPr="00192E6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porozumění</w:t>
      </w:r>
      <w:r w:rsidRPr="00192E69">
        <w:rPr>
          <w:rFonts w:cstheme="minorHAnsi"/>
          <w:sz w:val="28"/>
          <w:szCs w:val="28"/>
        </w:rPr>
        <w:t xml:space="preserve"> pro lidskou slabost. </w:t>
      </w:r>
    </w:p>
    <w:p w:rsidR="00192E69" w:rsidRDefault="00192E69" w:rsidP="00192E6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Příběh zachycuje období</w:t>
      </w:r>
      <w:r w:rsidR="000335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od roku 1937 do roku 1945, tedy období před druhou světovou válkou a poválečné období. Je až překvapivě napínavý a vychází ze skutečných událostí, které se odehrály za protektorátu.</w:t>
      </w:r>
    </w:p>
    <w:p w:rsidR="00B071B9" w:rsidRDefault="00192E69" w:rsidP="00192E6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Hlavní hrdina vyprávění </w:t>
      </w:r>
      <w:r w:rsidRPr="00192E69">
        <w:rPr>
          <w:rFonts w:cstheme="minorHAnsi"/>
          <w:sz w:val="28"/>
          <w:szCs w:val="28"/>
        </w:rPr>
        <w:t>je maloměstský úředník Josef Čížek, který pod tlakem okolností schová ve svém bytě mladého židovského uprchlíka. Situaci mu značně komplikuje zejména č</w:t>
      </w:r>
      <w:r w:rsidR="00B071B9">
        <w:rPr>
          <w:rFonts w:cstheme="minorHAnsi"/>
          <w:sz w:val="28"/>
          <w:szCs w:val="28"/>
        </w:rPr>
        <w:t>echoněmecký kolaborant Horst Prohaska. Ten nadbíhá jeho půvabné a křehké</w:t>
      </w:r>
      <w:r w:rsidRPr="00192E69">
        <w:rPr>
          <w:rFonts w:cstheme="minorHAnsi"/>
          <w:sz w:val="28"/>
          <w:szCs w:val="28"/>
        </w:rPr>
        <w:t xml:space="preserve"> ženě Marii. </w:t>
      </w:r>
      <w:r w:rsidR="00B071B9">
        <w:rPr>
          <w:rFonts w:cstheme="minorHAnsi"/>
          <w:sz w:val="28"/>
          <w:szCs w:val="28"/>
        </w:rPr>
        <w:t>Josef už je v penzi a snaží se se svou ženou přežívat válku v tichosti, ale všechno se zkomplikuje.</w:t>
      </w:r>
    </w:p>
    <w:p w:rsidR="00B071B9" w:rsidRDefault="00192E69" w:rsidP="00192E69">
      <w:pPr>
        <w:jc w:val="both"/>
        <w:rPr>
          <w:rFonts w:cstheme="minorHAnsi"/>
          <w:sz w:val="28"/>
          <w:szCs w:val="28"/>
        </w:rPr>
      </w:pPr>
      <w:r w:rsidRPr="00192E69">
        <w:rPr>
          <w:rFonts w:cstheme="minorHAnsi"/>
          <w:sz w:val="28"/>
          <w:szCs w:val="28"/>
        </w:rPr>
        <w:t>Film získal mj. pět Českých lvů a Cenu české filmové kritiky a byl nominován na Oscara v kategorii cizojazyčných filmů.</w:t>
      </w:r>
    </w:p>
    <w:p w:rsidR="00B071B9" w:rsidRPr="00B071B9" w:rsidRDefault="00B071B9" w:rsidP="00B071B9">
      <w:pPr>
        <w:spacing w:after="0" w:line="240" w:lineRule="auto"/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Obsazení:</w:t>
      </w:r>
    </w:p>
    <w:p w:rsid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  <w:sectPr w:rsidR="00B071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lastRenderedPageBreak/>
        <w:t>Bolek Polívka</w:t>
      </w:r>
      <w:r w:rsidRPr="00B071B9">
        <w:rPr>
          <w:rFonts w:cstheme="minorHAnsi"/>
          <w:sz w:val="20"/>
          <w:szCs w:val="20"/>
        </w:rPr>
        <w:tab/>
        <w:t>Josef Čížek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Anna Šišková</w:t>
      </w:r>
      <w:r w:rsidRPr="00B071B9">
        <w:rPr>
          <w:rFonts w:cstheme="minorHAnsi"/>
          <w:sz w:val="20"/>
          <w:szCs w:val="20"/>
        </w:rPr>
        <w:tab/>
        <w:t>Marie Čížková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Csongor Kassai</w:t>
      </w:r>
      <w:r w:rsidRPr="00B071B9">
        <w:rPr>
          <w:rFonts w:cstheme="minorHAnsi"/>
          <w:sz w:val="20"/>
          <w:szCs w:val="20"/>
        </w:rPr>
        <w:tab/>
        <w:t>David Wiener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Jaroslav Dušek</w:t>
      </w:r>
      <w:r w:rsidRPr="00B071B9">
        <w:rPr>
          <w:rFonts w:cstheme="minorHAnsi"/>
          <w:sz w:val="20"/>
          <w:szCs w:val="20"/>
        </w:rPr>
        <w:tab/>
        <w:t>Horst Prohaska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Martin Huba</w:t>
      </w:r>
      <w:r w:rsidRPr="00B071B9">
        <w:rPr>
          <w:rFonts w:cstheme="minorHAnsi"/>
          <w:sz w:val="20"/>
          <w:szCs w:val="20"/>
        </w:rPr>
        <w:tab/>
        <w:t>Dr. Albrecht Kepke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Jiří Pecha</w:t>
      </w:r>
      <w:r w:rsidRPr="00B071B9">
        <w:rPr>
          <w:rFonts w:cstheme="minorHAnsi"/>
          <w:sz w:val="20"/>
          <w:szCs w:val="20"/>
        </w:rPr>
        <w:tab/>
        <w:t>František Šimáček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Simona Stašová</w:t>
      </w:r>
      <w:r w:rsidRPr="00B071B9">
        <w:rPr>
          <w:rFonts w:cstheme="minorHAnsi"/>
          <w:sz w:val="20"/>
          <w:szCs w:val="20"/>
        </w:rPr>
        <w:tab/>
        <w:t>Libuše Šimáčková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Vladimír Marek</w:t>
      </w:r>
      <w:r w:rsidRPr="00B071B9">
        <w:rPr>
          <w:rFonts w:cstheme="minorHAnsi"/>
          <w:sz w:val="20"/>
          <w:szCs w:val="20"/>
        </w:rPr>
        <w:tab/>
        <w:t>důstojník SS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Richard Tesařík</w:t>
      </w:r>
      <w:r w:rsidRPr="00B071B9">
        <w:rPr>
          <w:rFonts w:cstheme="minorHAnsi"/>
          <w:sz w:val="20"/>
          <w:szCs w:val="20"/>
        </w:rPr>
        <w:tab/>
        <w:t>kapitán osvobozenecké armády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Karel Heřmánek</w:t>
      </w:r>
      <w:r w:rsidRPr="00B071B9">
        <w:rPr>
          <w:rFonts w:cstheme="minorHAnsi"/>
          <w:sz w:val="20"/>
          <w:szCs w:val="20"/>
        </w:rPr>
        <w:tab/>
        <w:t>kapitán</w:t>
      </w:r>
    </w:p>
    <w:p w:rsidR="00B071B9" w:rsidRP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Oto Ševčík</w:t>
      </w:r>
      <w:r w:rsidRPr="00B071B9">
        <w:rPr>
          <w:rFonts w:cstheme="minorHAnsi"/>
          <w:sz w:val="20"/>
          <w:szCs w:val="20"/>
        </w:rPr>
        <w:tab/>
        <w:t>důstojník SS</w:t>
      </w:r>
    </w:p>
    <w:p w:rsid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71B9">
        <w:rPr>
          <w:rFonts w:cstheme="minorHAnsi"/>
          <w:sz w:val="20"/>
          <w:szCs w:val="20"/>
        </w:rPr>
        <w:t>Jiří Kodet</w:t>
      </w:r>
      <w:r w:rsidRPr="00B071B9">
        <w:rPr>
          <w:rFonts w:cstheme="minorHAnsi"/>
          <w:sz w:val="20"/>
          <w:szCs w:val="20"/>
        </w:rPr>
        <w:tab/>
        <w:t>Dr. Fischer-Rybář</w:t>
      </w:r>
    </w:p>
    <w:p w:rsidR="00B071B9" w:rsidRDefault="00B071B9" w:rsidP="00B071B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lastRenderedPageBreak/>
        <w:t>Kde se p</w:t>
      </w:r>
      <w:r w:rsidRPr="00B071B9">
        <w:rPr>
          <w:rFonts w:ascii="Times New Roman" w:hAnsi="Times New Roman" w:cs="Times New Roman"/>
          <w:sz w:val="28"/>
          <w:szCs w:val="28"/>
        </w:rPr>
        <w:t>ř</w:t>
      </w:r>
      <w:r w:rsidRPr="00B071B9">
        <w:rPr>
          <w:rFonts w:ascii="Bernard MT Condensed" w:hAnsi="Bernard MT Condensed" w:cs="Bernard MT Condensed"/>
          <w:sz w:val="28"/>
          <w:szCs w:val="28"/>
        </w:rPr>
        <w:t>í</w:t>
      </w:r>
      <w:r w:rsidRPr="00B071B9">
        <w:rPr>
          <w:rFonts w:ascii="Bernard MT Condensed" w:hAnsi="Bernard MT Condensed" w:cstheme="minorHAnsi"/>
          <w:sz w:val="28"/>
          <w:szCs w:val="28"/>
        </w:rPr>
        <w:t>b</w:t>
      </w:r>
      <w:r w:rsidRPr="00B071B9">
        <w:rPr>
          <w:rFonts w:ascii="Times New Roman" w:hAnsi="Times New Roman" w:cs="Times New Roman"/>
          <w:sz w:val="28"/>
          <w:szCs w:val="28"/>
        </w:rPr>
        <w:t>ě</w:t>
      </w:r>
      <w:r w:rsidRPr="00B071B9">
        <w:rPr>
          <w:rFonts w:ascii="Bernard MT Condensed" w:hAnsi="Bernard MT Condensed" w:cstheme="minorHAnsi"/>
          <w:sz w:val="28"/>
          <w:szCs w:val="28"/>
        </w:rPr>
        <w:t>h odehr</w:t>
      </w:r>
      <w:r w:rsidRPr="00B071B9">
        <w:rPr>
          <w:rFonts w:ascii="Bernard MT Condensed" w:hAnsi="Bernard MT Condensed" w:cs="Bernard MT Condensed"/>
          <w:sz w:val="28"/>
          <w:szCs w:val="28"/>
        </w:rPr>
        <w:t>á</w:t>
      </w:r>
      <w:r w:rsidRPr="00B071B9">
        <w:rPr>
          <w:rFonts w:ascii="Bernard MT Condensed" w:hAnsi="Bernard MT Condensed" w:cstheme="minorHAnsi"/>
          <w:sz w:val="28"/>
          <w:szCs w:val="28"/>
        </w:rPr>
        <w:t>v</w:t>
      </w:r>
      <w:r w:rsidRPr="00B071B9">
        <w:rPr>
          <w:rFonts w:ascii="Bernard MT Condensed" w:hAnsi="Bernard MT Condensed" w:cs="Bernard MT Condensed"/>
          <w:sz w:val="28"/>
          <w:szCs w:val="28"/>
        </w:rPr>
        <w:t>á</w:t>
      </w:r>
      <w:r w:rsidRPr="00B071B9">
        <w:rPr>
          <w:rFonts w:ascii="Bernard MT Condensed" w:hAnsi="Bernard MT Condensed" w:cstheme="minorHAnsi"/>
          <w:sz w:val="28"/>
          <w:szCs w:val="28"/>
        </w:rPr>
        <w:t>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Jak se jmenuje hlavní hrdina a jaké má vlastnosti?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 xml:space="preserve">Jak se jmenuje </w:t>
      </w:r>
      <w:r w:rsidRPr="00B071B9">
        <w:rPr>
          <w:rFonts w:ascii="Times New Roman" w:hAnsi="Times New Roman" w:cs="Times New Roman"/>
          <w:sz w:val="28"/>
          <w:szCs w:val="28"/>
        </w:rPr>
        <w:t>ž</w:t>
      </w:r>
      <w:r w:rsidRPr="00B071B9">
        <w:rPr>
          <w:rFonts w:ascii="Bernard MT Condensed" w:hAnsi="Bernard MT Condensed" w:cstheme="minorHAnsi"/>
          <w:sz w:val="28"/>
          <w:szCs w:val="28"/>
        </w:rPr>
        <w:t>ena hlavn</w:t>
      </w:r>
      <w:r w:rsidRPr="00B071B9">
        <w:rPr>
          <w:rFonts w:ascii="Bernard MT Condensed" w:hAnsi="Bernard MT Condensed" w:cs="Bernard MT Condensed"/>
          <w:sz w:val="28"/>
          <w:szCs w:val="28"/>
        </w:rPr>
        <w:t>í</w:t>
      </w:r>
      <w:r w:rsidRPr="00B071B9">
        <w:rPr>
          <w:rFonts w:ascii="Bernard MT Condensed" w:hAnsi="Bernard MT Condensed" w:cstheme="minorHAnsi"/>
          <w:sz w:val="28"/>
          <w:szCs w:val="28"/>
        </w:rPr>
        <w:t>ho hrdiny a jak</w:t>
      </w:r>
      <w:r w:rsidRPr="00B071B9">
        <w:rPr>
          <w:rFonts w:ascii="Bernard MT Condensed" w:hAnsi="Bernard MT Condensed" w:cs="Bernard MT Condensed"/>
          <w:sz w:val="28"/>
          <w:szCs w:val="28"/>
        </w:rPr>
        <w:t>é</w:t>
      </w:r>
      <w:r w:rsidRPr="00B071B9">
        <w:rPr>
          <w:rFonts w:ascii="Bernard MT Condensed" w:hAnsi="Bernard MT Condensed" w:cstheme="minorHAnsi"/>
          <w:sz w:val="28"/>
          <w:szCs w:val="28"/>
        </w:rPr>
        <w:t xml:space="preserve"> m</w:t>
      </w:r>
      <w:r w:rsidRPr="00B071B9">
        <w:rPr>
          <w:rFonts w:ascii="Bernard MT Condensed" w:hAnsi="Bernard MT Condensed" w:cs="Bernard MT Condensed"/>
          <w:sz w:val="28"/>
          <w:szCs w:val="28"/>
        </w:rPr>
        <w:t>á</w:t>
      </w:r>
      <w:r w:rsidRPr="00B071B9">
        <w:rPr>
          <w:rFonts w:ascii="Bernard MT Condensed" w:hAnsi="Bernard MT Condensed" w:cstheme="minorHAnsi"/>
          <w:sz w:val="28"/>
          <w:szCs w:val="28"/>
        </w:rPr>
        <w:t xml:space="preserve"> vlastnosti?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Jak se jmenuje kolaborant, který v p</w:t>
      </w:r>
      <w:r w:rsidRPr="00B071B9">
        <w:rPr>
          <w:rFonts w:ascii="Times New Roman" w:hAnsi="Times New Roman" w:cs="Times New Roman"/>
          <w:sz w:val="28"/>
          <w:szCs w:val="28"/>
        </w:rPr>
        <w:t>ř</w:t>
      </w:r>
      <w:r w:rsidRPr="00B071B9">
        <w:rPr>
          <w:rFonts w:ascii="Bernard MT Condensed" w:hAnsi="Bernard MT Condensed" w:cs="Bernard MT Condensed"/>
          <w:sz w:val="28"/>
          <w:szCs w:val="28"/>
        </w:rPr>
        <w:t>í</w:t>
      </w:r>
      <w:r w:rsidRPr="00B071B9">
        <w:rPr>
          <w:rFonts w:ascii="Bernard MT Condensed" w:hAnsi="Bernard MT Condensed" w:cstheme="minorHAnsi"/>
          <w:sz w:val="28"/>
          <w:szCs w:val="28"/>
        </w:rPr>
        <w:t>b</w:t>
      </w:r>
      <w:r w:rsidRPr="00B071B9">
        <w:rPr>
          <w:rFonts w:ascii="Times New Roman" w:hAnsi="Times New Roman" w:cs="Times New Roman"/>
          <w:sz w:val="28"/>
          <w:szCs w:val="28"/>
        </w:rPr>
        <w:t>ě</w:t>
      </w:r>
      <w:r w:rsidRPr="00B071B9">
        <w:rPr>
          <w:rFonts w:ascii="Bernard MT Condensed" w:hAnsi="Bernard MT Condensed" w:cstheme="minorHAnsi"/>
          <w:sz w:val="28"/>
          <w:szCs w:val="28"/>
        </w:rPr>
        <w:t>hu vystupuje a jaké má vlastnosti?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 xml:space="preserve">Kde ve filmu ukrývali uprchlého </w:t>
      </w:r>
      <w:r w:rsidRPr="00B071B9">
        <w:rPr>
          <w:rFonts w:ascii="Times New Roman" w:hAnsi="Times New Roman" w:cs="Times New Roman"/>
          <w:sz w:val="28"/>
          <w:szCs w:val="28"/>
        </w:rPr>
        <w:t>ž</w:t>
      </w:r>
      <w:r w:rsidRPr="00B071B9">
        <w:rPr>
          <w:rFonts w:ascii="Bernard MT Condensed" w:hAnsi="Bernard MT Condensed" w:cstheme="minorHAnsi"/>
          <w:sz w:val="28"/>
          <w:szCs w:val="28"/>
        </w:rPr>
        <w:t xml:space="preserve">ida? 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Pro</w:t>
      </w:r>
      <w:r w:rsidRPr="00B071B9">
        <w:rPr>
          <w:rFonts w:ascii="Times New Roman" w:hAnsi="Times New Roman" w:cs="Times New Roman"/>
          <w:sz w:val="28"/>
          <w:szCs w:val="28"/>
        </w:rPr>
        <w:t>č</w:t>
      </w:r>
      <w:r w:rsidRPr="00B071B9">
        <w:rPr>
          <w:rFonts w:ascii="Bernard MT Condensed" w:hAnsi="Bernard MT Condensed" w:cstheme="minorHAnsi"/>
          <w:sz w:val="28"/>
          <w:szCs w:val="28"/>
        </w:rPr>
        <w:t xml:space="preserve"> myslíš, </w:t>
      </w:r>
      <w:r w:rsidRPr="00B071B9">
        <w:rPr>
          <w:rFonts w:ascii="Times New Roman" w:hAnsi="Times New Roman" w:cs="Times New Roman"/>
          <w:sz w:val="28"/>
          <w:szCs w:val="28"/>
        </w:rPr>
        <w:t>ž</w:t>
      </w:r>
      <w:r w:rsidRPr="00B071B9">
        <w:rPr>
          <w:rFonts w:ascii="Bernard MT Condensed" w:hAnsi="Bernard MT Condensed" w:cstheme="minorHAnsi"/>
          <w:sz w:val="28"/>
          <w:szCs w:val="28"/>
        </w:rPr>
        <w:t xml:space="preserve">e </w:t>
      </w:r>
      <w:r w:rsidRPr="00B071B9">
        <w:rPr>
          <w:rFonts w:ascii="Times New Roman" w:hAnsi="Times New Roman" w:cs="Times New Roman"/>
          <w:sz w:val="28"/>
          <w:szCs w:val="28"/>
        </w:rPr>
        <w:t>ž</w:t>
      </w:r>
      <w:r w:rsidRPr="00B071B9">
        <w:rPr>
          <w:rFonts w:ascii="Bernard MT Condensed" w:hAnsi="Bernard MT Condensed" w:cstheme="minorHAnsi"/>
          <w:sz w:val="28"/>
          <w:szCs w:val="28"/>
        </w:rPr>
        <w:t>ida ukr</w:t>
      </w:r>
      <w:r w:rsidRPr="00B071B9">
        <w:rPr>
          <w:rFonts w:ascii="Bernard MT Condensed" w:hAnsi="Bernard MT Condensed" w:cs="Bernard MT Condensed"/>
          <w:sz w:val="28"/>
          <w:szCs w:val="28"/>
        </w:rPr>
        <w:t>ý</w:t>
      </w:r>
      <w:r w:rsidRPr="00B071B9">
        <w:rPr>
          <w:rFonts w:ascii="Bernard MT Condensed" w:hAnsi="Bernard MT Condensed" w:cstheme="minorHAnsi"/>
          <w:sz w:val="28"/>
          <w:szCs w:val="28"/>
        </w:rPr>
        <w:t>vali?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Koho ve filmu lidé z m</w:t>
      </w:r>
      <w:r w:rsidRPr="00B071B9">
        <w:rPr>
          <w:rFonts w:ascii="Times New Roman" w:hAnsi="Times New Roman" w:cs="Times New Roman"/>
          <w:sz w:val="28"/>
          <w:szCs w:val="28"/>
        </w:rPr>
        <w:t>ě</w:t>
      </w:r>
      <w:r w:rsidRPr="00B071B9">
        <w:rPr>
          <w:rFonts w:ascii="Bernard MT Condensed" w:hAnsi="Bernard MT Condensed" w:cstheme="minorHAnsi"/>
          <w:sz w:val="28"/>
          <w:szCs w:val="28"/>
        </w:rPr>
        <w:t>sta odsuzují za kolaboraci?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lastRenderedPageBreak/>
        <w:t>Kdo je Kepke?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Kdo nem</w:t>
      </w:r>
      <w:r w:rsidRPr="00B071B9">
        <w:rPr>
          <w:rFonts w:ascii="Times New Roman" w:hAnsi="Times New Roman" w:cs="Times New Roman"/>
          <w:sz w:val="28"/>
          <w:szCs w:val="28"/>
        </w:rPr>
        <w:t>ůž</w:t>
      </w:r>
      <w:r w:rsidRPr="00B071B9">
        <w:rPr>
          <w:rFonts w:ascii="Bernard MT Condensed" w:hAnsi="Bernard MT Condensed" w:cstheme="minorHAnsi"/>
          <w:sz w:val="28"/>
          <w:szCs w:val="28"/>
        </w:rPr>
        <w:t>e m</w:t>
      </w:r>
      <w:r w:rsidRPr="00B071B9">
        <w:rPr>
          <w:rFonts w:ascii="Bernard MT Condensed" w:hAnsi="Bernard MT Condensed" w:cs="Bernard MT Condensed"/>
          <w:sz w:val="28"/>
          <w:szCs w:val="28"/>
        </w:rPr>
        <w:t>í</w:t>
      </w:r>
      <w:r w:rsidRPr="00B071B9">
        <w:rPr>
          <w:rFonts w:ascii="Bernard MT Condensed" w:hAnsi="Bernard MT Condensed" w:cstheme="minorHAnsi"/>
          <w:sz w:val="28"/>
          <w:szCs w:val="28"/>
        </w:rPr>
        <w:t>t d</w:t>
      </w:r>
      <w:r w:rsidRPr="00B071B9">
        <w:rPr>
          <w:rFonts w:ascii="Times New Roman" w:hAnsi="Times New Roman" w:cs="Times New Roman"/>
          <w:sz w:val="28"/>
          <w:szCs w:val="28"/>
        </w:rPr>
        <w:t>ě</w:t>
      </w:r>
      <w:r w:rsidRPr="00B071B9">
        <w:rPr>
          <w:rFonts w:ascii="Bernard MT Condensed" w:hAnsi="Bernard MT Condensed" w:cstheme="minorHAnsi"/>
          <w:sz w:val="28"/>
          <w:szCs w:val="28"/>
        </w:rPr>
        <w:t>ti?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S kým je Marie t</w:t>
      </w:r>
      <w:r w:rsidRPr="00B071B9">
        <w:rPr>
          <w:rFonts w:ascii="Times New Roman" w:hAnsi="Times New Roman" w:cs="Times New Roman"/>
          <w:sz w:val="28"/>
          <w:szCs w:val="28"/>
        </w:rPr>
        <w:t>ě</w:t>
      </w:r>
      <w:r w:rsidRPr="00B071B9">
        <w:rPr>
          <w:rFonts w:ascii="Bernard MT Condensed" w:hAnsi="Bernard MT Condensed" w:cstheme="minorHAnsi"/>
          <w:sz w:val="28"/>
          <w:szCs w:val="28"/>
        </w:rPr>
        <w:t>hotn</w:t>
      </w:r>
      <w:r w:rsidRPr="00B071B9">
        <w:rPr>
          <w:rFonts w:ascii="Bernard MT Condensed" w:hAnsi="Bernard MT Condensed" w:cs="Bernard MT Condensed"/>
          <w:sz w:val="28"/>
          <w:szCs w:val="28"/>
        </w:rPr>
        <w:t>á</w:t>
      </w:r>
      <w:r w:rsidRPr="00B071B9">
        <w:rPr>
          <w:rFonts w:ascii="Bernard MT Condensed" w:hAnsi="Bernard MT Condensed" w:cstheme="minorHAnsi"/>
          <w:sz w:val="28"/>
          <w:szCs w:val="28"/>
        </w:rPr>
        <w:t xml:space="preserve"> a pro</w:t>
      </w:r>
      <w:r w:rsidRPr="00B071B9">
        <w:rPr>
          <w:rFonts w:ascii="Times New Roman" w:hAnsi="Times New Roman" w:cs="Times New Roman"/>
          <w:sz w:val="28"/>
          <w:szCs w:val="28"/>
        </w:rPr>
        <w:t>č</w:t>
      </w:r>
      <w:r w:rsidRPr="00B071B9">
        <w:rPr>
          <w:rFonts w:ascii="Bernard MT Condensed" w:hAnsi="Bernard MT Condensed" w:cstheme="minorHAnsi"/>
          <w:sz w:val="28"/>
          <w:szCs w:val="28"/>
        </w:rPr>
        <w:t>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P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>
        <w:rPr>
          <w:rFonts w:ascii="Bernard MT Condensed" w:hAnsi="Bernard MT Condensed" w:cstheme="minorHAnsi"/>
          <w:sz w:val="28"/>
          <w:szCs w:val="28"/>
        </w:rPr>
        <w:t>Je</w:t>
      </w:r>
      <w:r w:rsidRPr="00B071B9">
        <w:rPr>
          <w:rFonts w:ascii="Bernard MT Condensed" w:hAnsi="Bernard MT Condensed" w:cstheme="minorHAnsi"/>
          <w:sz w:val="28"/>
          <w:szCs w:val="28"/>
        </w:rPr>
        <w:t xml:space="preserve"> Horst Prohaska špatný nebo dobrý </w:t>
      </w:r>
      <w:r w:rsidRPr="00B071B9">
        <w:rPr>
          <w:rFonts w:ascii="Times New Roman" w:hAnsi="Times New Roman" w:cs="Times New Roman"/>
          <w:sz w:val="28"/>
          <w:szCs w:val="28"/>
        </w:rPr>
        <w:t>č</w:t>
      </w:r>
      <w:r w:rsidRPr="00B071B9">
        <w:rPr>
          <w:rFonts w:ascii="Bernard MT Condensed" w:hAnsi="Bernard MT Condensed" w:cs="Times New Roman"/>
          <w:sz w:val="28"/>
          <w:szCs w:val="28"/>
        </w:rPr>
        <w:t>lov</w:t>
      </w:r>
      <w:r w:rsidRPr="00B071B9">
        <w:rPr>
          <w:rFonts w:ascii="Times New Roman" w:hAnsi="Times New Roman" w:cs="Times New Roman"/>
          <w:sz w:val="28"/>
          <w:szCs w:val="28"/>
        </w:rPr>
        <w:t>ě</w:t>
      </w:r>
      <w:r w:rsidRPr="00B071B9">
        <w:rPr>
          <w:rFonts w:ascii="Bernard MT Condensed" w:hAnsi="Bernard MT Condensed" w:cs="Times New Roman"/>
          <w:sz w:val="28"/>
          <w:szCs w:val="28"/>
        </w:rPr>
        <w:t>k?</w:t>
      </w:r>
      <w:r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B071B9">
        <w:rPr>
          <w:rFonts w:ascii="Bernard MT Condensed" w:hAnsi="Bernard MT Condensed" w:cs="Times New Roman"/>
          <w:sz w:val="28"/>
          <w:szCs w:val="28"/>
        </w:rPr>
        <w:t>Zd</w:t>
      </w:r>
      <w:r w:rsidRPr="00B071B9">
        <w:rPr>
          <w:rFonts w:ascii="Times New Roman" w:hAnsi="Times New Roman" w:cs="Times New Roman"/>
          <w:sz w:val="28"/>
          <w:szCs w:val="28"/>
        </w:rPr>
        <w:t>ů</w:t>
      </w:r>
      <w:r w:rsidRPr="00B071B9">
        <w:rPr>
          <w:rFonts w:ascii="Bernard MT Condensed" w:hAnsi="Bernard MT Condensed" w:cs="Times New Roman"/>
          <w:sz w:val="28"/>
          <w:szCs w:val="28"/>
        </w:rPr>
        <w:t>vodni.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P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="Times New Roman"/>
          <w:sz w:val="28"/>
          <w:szCs w:val="28"/>
        </w:rPr>
        <w:t xml:space="preserve">Kdo komu zachránil </w:t>
      </w:r>
      <w:r w:rsidRPr="00B071B9">
        <w:rPr>
          <w:rFonts w:ascii="Times New Roman" w:hAnsi="Times New Roman" w:cs="Times New Roman"/>
          <w:sz w:val="28"/>
          <w:szCs w:val="28"/>
        </w:rPr>
        <w:t>ž</w:t>
      </w:r>
      <w:r w:rsidRPr="00B071B9">
        <w:rPr>
          <w:rFonts w:ascii="Bernard MT Condensed" w:hAnsi="Bernard MT Condensed" w:cs="Times New Roman"/>
          <w:sz w:val="28"/>
          <w:szCs w:val="28"/>
        </w:rPr>
        <w:t>ivot a jak?</w:t>
      </w:r>
    </w:p>
    <w:p w:rsidR="00B071B9" w:rsidRP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Pr="00B071B9" w:rsidRDefault="00B071B9" w:rsidP="00B071B9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="Times New Roman"/>
          <w:sz w:val="28"/>
          <w:szCs w:val="28"/>
        </w:rPr>
        <w:t>Jak vypadá m</w:t>
      </w:r>
      <w:r w:rsidRPr="00B071B9">
        <w:rPr>
          <w:rFonts w:ascii="Times New Roman" w:hAnsi="Times New Roman" w:cs="Times New Roman"/>
          <w:sz w:val="28"/>
          <w:szCs w:val="28"/>
        </w:rPr>
        <w:t>ě</w:t>
      </w:r>
      <w:r w:rsidRPr="00B071B9">
        <w:rPr>
          <w:rFonts w:ascii="Bernard MT Condensed" w:hAnsi="Bernard MT Condensed" w:cs="Times New Roman"/>
          <w:sz w:val="28"/>
          <w:szCs w:val="28"/>
        </w:rPr>
        <w:t>sto na konci a pro</w:t>
      </w:r>
      <w:r w:rsidRPr="00B071B9">
        <w:rPr>
          <w:rFonts w:ascii="Times New Roman" w:hAnsi="Times New Roman" w:cs="Times New Roman"/>
          <w:sz w:val="28"/>
          <w:szCs w:val="28"/>
        </w:rPr>
        <w:t>č</w:t>
      </w:r>
      <w:r w:rsidRPr="00B071B9">
        <w:rPr>
          <w:rFonts w:ascii="Bernard MT Condensed" w:hAnsi="Bernard MT Condensed" w:cs="Times New Roman"/>
          <w:sz w:val="28"/>
          <w:szCs w:val="28"/>
        </w:rPr>
        <w:t>?</w:t>
      </w:r>
    </w:p>
    <w:p w:rsidR="00B071B9" w:rsidRDefault="00B071B9" w:rsidP="00B071B9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B071B9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1B9" w:rsidRPr="00033567" w:rsidRDefault="00033567" w:rsidP="00033567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8"/>
          <w:szCs w:val="28"/>
        </w:rPr>
      </w:pPr>
      <w:r w:rsidRPr="00033567">
        <w:rPr>
          <w:rFonts w:ascii="Bernard MT Condensed" w:hAnsi="Bernard MT Condensed" w:cstheme="minorHAnsi"/>
          <w:sz w:val="28"/>
          <w:szCs w:val="28"/>
        </w:rPr>
        <w:t>Pro</w:t>
      </w:r>
      <w:r w:rsidRPr="00033567">
        <w:rPr>
          <w:rFonts w:ascii="Times New Roman" w:hAnsi="Times New Roman" w:cs="Times New Roman"/>
          <w:sz w:val="28"/>
          <w:szCs w:val="28"/>
        </w:rPr>
        <w:t>č</w:t>
      </w:r>
      <w:r w:rsidRPr="00033567">
        <w:rPr>
          <w:rFonts w:ascii="Bernard MT Condensed" w:hAnsi="Bernard MT Condensed" w:cs="Times New Roman"/>
          <w:sz w:val="28"/>
          <w:szCs w:val="28"/>
        </w:rPr>
        <w:t xml:space="preserve"> se film jmenuje Mus</w:t>
      </w:r>
      <w:r w:rsidRPr="00033567">
        <w:rPr>
          <w:rFonts w:ascii="Bernard MT Condensed" w:hAnsi="Bernard MT Condensed" w:cs="Bernard MT Condensed"/>
          <w:sz w:val="28"/>
          <w:szCs w:val="28"/>
        </w:rPr>
        <w:t>í</w:t>
      </w:r>
      <w:r w:rsidRPr="00033567">
        <w:rPr>
          <w:rFonts w:ascii="Bernard MT Condensed" w:hAnsi="Bernard MT Condensed" w:cs="Times New Roman"/>
          <w:sz w:val="28"/>
          <w:szCs w:val="28"/>
        </w:rPr>
        <w:t>me si pom</w:t>
      </w:r>
      <w:r w:rsidRPr="00033567">
        <w:rPr>
          <w:rFonts w:ascii="Bernard MT Condensed" w:hAnsi="Bernard MT Condensed" w:cs="Bernard MT Condensed"/>
          <w:sz w:val="28"/>
          <w:szCs w:val="28"/>
        </w:rPr>
        <w:t>á</w:t>
      </w:r>
      <w:r w:rsidRPr="00033567">
        <w:rPr>
          <w:rFonts w:ascii="Bernard MT Condensed" w:hAnsi="Bernard MT Condensed" w:cs="Times New Roman"/>
          <w:sz w:val="28"/>
          <w:szCs w:val="28"/>
        </w:rPr>
        <w:t>hat?</w:t>
      </w:r>
    </w:p>
    <w:p w:rsidR="00B071B9" w:rsidRPr="00033567" w:rsidRDefault="00033567" w:rsidP="00033567">
      <w:pPr>
        <w:jc w:val="both"/>
        <w:rPr>
          <w:rFonts w:ascii="Bernard MT Condensed" w:hAnsi="Bernard MT Condensed" w:cstheme="minorHAnsi"/>
          <w:sz w:val="28"/>
          <w:szCs w:val="28"/>
        </w:rPr>
      </w:pPr>
      <w:r w:rsidRPr="00033567">
        <w:rPr>
          <w:rFonts w:ascii="Bernard MT Condensed" w:hAnsi="Bernard MT Condensed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71B9" w:rsidRPr="00033567" w:rsidSect="00B071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384"/>
    <w:multiLevelType w:val="hybridMultilevel"/>
    <w:tmpl w:val="5BF4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31"/>
    <w:rsid w:val="00033567"/>
    <w:rsid w:val="00192E69"/>
    <w:rsid w:val="00226731"/>
    <w:rsid w:val="00A74717"/>
    <w:rsid w:val="00B071B9"/>
    <w:rsid w:val="00C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E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E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E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E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2014-04-23T15:20:00Z</dcterms:created>
  <dcterms:modified xsi:type="dcterms:W3CDTF">2014-04-23T15:55:00Z</dcterms:modified>
</cp:coreProperties>
</file>