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B4" w:rsidRDefault="005738F6">
      <w:r>
        <w:t>Apokalypsa</w:t>
      </w:r>
    </w:p>
    <w:p w:rsidR="005738F6" w:rsidRDefault="005738F6" w:rsidP="005738F6">
      <w:pPr>
        <w:pStyle w:val="Odstavecseseznamem"/>
        <w:numPr>
          <w:ilvl w:val="0"/>
          <w:numId w:val="1"/>
        </w:numPr>
      </w:pPr>
      <w:r>
        <w:t>Stanoviště: les (dřevo), řeka (voda), obchod (jídlo),</w:t>
      </w:r>
      <w:r>
        <w:br/>
        <w:t>železářství (součástky)</w:t>
      </w:r>
      <w:r w:rsidR="001959DA">
        <w:t>, lom (kámen)</w:t>
      </w:r>
    </w:p>
    <w:p w:rsidR="00D36B95" w:rsidRDefault="00D36B95" w:rsidP="005738F6">
      <w:pPr>
        <w:pStyle w:val="Odstavecseseznamem"/>
        <w:numPr>
          <w:ilvl w:val="0"/>
          <w:numId w:val="1"/>
        </w:numPr>
      </w:pPr>
      <w:r>
        <w:t>Úlohy v sériích po třech, ohodnoceno</w:t>
      </w:r>
      <w:r w:rsidR="00DC1164">
        <w:t xml:space="preserve"> 4 -&gt; 2 -&gt;</w:t>
      </w:r>
      <w:r w:rsidR="00E50059">
        <w:t xml:space="preserve"> </w:t>
      </w:r>
      <w:r w:rsidR="00DC1164">
        <w:t>1,</w:t>
      </w:r>
      <w:r w:rsidR="00E50059">
        <w:t xml:space="preserve"> chyby se neopravují</w:t>
      </w:r>
      <w:r w:rsidR="00DC1164">
        <w:br/>
        <w:t>s příslušným nástrojem + 1 navíc k sérii</w:t>
      </w:r>
    </w:p>
    <w:p w:rsidR="005738F6" w:rsidRDefault="005738F6" w:rsidP="00E50059">
      <w:pPr>
        <w:pStyle w:val="Odstavecseseznamem"/>
        <w:numPr>
          <w:ilvl w:val="0"/>
          <w:numId w:val="1"/>
        </w:numPr>
      </w:pPr>
      <w:r>
        <w:t>Za úlohy – suroviny podle stanoviště</w:t>
      </w:r>
      <w:r w:rsidR="00E50059">
        <w:t xml:space="preserve">. </w:t>
      </w:r>
    </w:p>
    <w:p w:rsidR="00DC1164" w:rsidRDefault="005738F6" w:rsidP="00DC1164">
      <w:pPr>
        <w:pStyle w:val="Odstavecseseznamem"/>
        <w:numPr>
          <w:ilvl w:val="0"/>
          <w:numId w:val="1"/>
        </w:numPr>
      </w:pPr>
      <w:r>
        <w:t>Risk – možnost zhodnotit (nebo znehodn</w:t>
      </w:r>
      <w:r w:rsidR="00DC1164">
        <w:t xml:space="preserve">otit) </w:t>
      </w:r>
      <w:proofErr w:type="gramStart"/>
      <w:r w:rsidR="00DC1164">
        <w:t>součástky,</w:t>
      </w:r>
      <w:r w:rsidR="00E50059">
        <w:t xml:space="preserve"> 1 : 1 ?</w:t>
      </w:r>
      <w:proofErr w:type="gramEnd"/>
    </w:p>
    <w:p w:rsidR="005738F6" w:rsidRDefault="00DC1164" w:rsidP="00DC1164">
      <w:pPr>
        <w:pStyle w:val="Odstavecseseznamem"/>
        <w:numPr>
          <w:ilvl w:val="1"/>
          <w:numId w:val="1"/>
        </w:numPr>
      </w:pPr>
      <w:r>
        <w:t>S</w:t>
      </w:r>
      <w:r w:rsidR="005738F6">
        <w:t>eke</w:t>
      </w:r>
      <w:r>
        <w:t>ra</w:t>
      </w:r>
      <w:r w:rsidR="00D46DB6">
        <w:t xml:space="preserve"> (cena: kov, jídlo)</w:t>
      </w:r>
    </w:p>
    <w:p w:rsidR="00DC1164" w:rsidRDefault="00DC1164" w:rsidP="00DC1164">
      <w:pPr>
        <w:pStyle w:val="Odstavecseseznamem"/>
        <w:numPr>
          <w:ilvl w:val="1"/>
          <w:numId w:val="1"/>
        </w:numPr>
      </w:pPr>
      <w:r>
        <w:t>Vědro</w:t>
      </w:r>
      <w:r w:rsidR="00D46DB6">
        <w:t xml:space="preserve"> (cena: dřevo, kámen)</w:t>
      </w:r>
    </w:p>
    <w:p w:rsidR="00DC1164" w:rsidRDefault="00DC1164" w:rsidP="00DC1164">
      <w:pPr>
        <w:pStyle w:val="Odstavecseseznamem"/>
        <w:numPr>
          <w:ilvl w:val="1"/>
          <w:numId w:val="1"/>
        </w:numPr>
      </w:pPr>
      <w:r>
        <w:t>Košík</w:t>
      </w:r>
      <w:r w:rsidR="00D46DB6">
        <w:t xml:space="preserve"> (cena: voda, kov)</w:t>
      </w:r>
    </w:p>
    <w:p w:rsidR="00DC1164" w:rsidRDefault="00DC1164" w:rsidP="00DC1164">
      <w:pPr>
        <w:pStyle w:val="Odstavecseseznamem"/>
        <w:numPr>
          <w:ilvl w:val="1"/>
          <w:numId w:val="1"/>
        </w:numPr>
      </w:pPr>
      <w:r>
        <w:t>Magnet</w:t>
      </w:r>
      <w:r w:rsidR="00D46DB6">
        <w:t xml:space="preserve"> (cena: jídlo, kámen)</w:t>
      </w:r>
    </w:p>
    <w:p w:rsidR="00DC1164" w:rsidRDefault="00DC1164" w:rsidP="00DC1164">
      <w:pPr>
        <w:pStyle w:val="Odstavecseseznamem"/>
        <w:numPr>
          <w:ilvl w:val="1"/>
          <w:numId w:val="1"/>
        </w:numPr>
      </w:pPr>
      <w:r>
        <w:t>Kolečko</w:t>
      </w:r>
      <w:r w:rsidR="00D46DB6">
        <w:t xml:space="preserve"> (dřevo, voda)</w:t>
      </w:r>
    </w:p>
    <w:p w:rsidR="001959DA" w:rsidRDefault="001959DA" w:rsidP="005738F6">
      <w:pPr>
        <w:pStyle w:val="Odstavecseseznamem"/>
        <w:numPr>
          <w:ilvl w:val="0"/>
          <w:numId w:val="1"/>
        </w:numPr>
      </w:pPr>
      <w:r>
        <w:t>Směnárna – s proměnlivým kurzem, nemusí být otevřená stále</w:t>
      </w:r>
    </w:p>
    <w:p w:rsidR="00A9304C" w:rsidRDefault="00A9304C" w:rsidP="005738F6">
      <w:pPr>
        <w:pStyle w:val="Odstavecseseznamem"/>
        <w:numPr>
          <w:ilvl w:val="0"/>
          <w:numId w:val="1"/>
        </w:numPr>
      </w:pPr>
      <w:r>
        <w:t>Na konci</w:t>
      </w:r>
      <w:r w:rsidR="001959DA">
        <w:t xml:space="preserve"> – přepočet na roky – 1 rok za </w:t>
      </w:r>
      <w:r w:rsidR="00D36B95">
        <w:t>5</w:t>
      </w:r>
      <w:r w:rsidR="001959DA">
        <w:t xml:space="preserve"> kus</w:t>
      </w:r>
      <w:r w:rsidR="00D36B95">
        <w:t>ů</w:t>
      </w:r>
      <w:r w:rsidR="001959DA">
        <w:t xml:space="preserve"> od každé suroviny</w:t>
      </w:r>
      <w:r w:rsidR="00D36B95">
        <w:t>,</w:t>
      </w:r>
      <w:r w:rsidR="00D36B95">
        <w:br/>
        <w:t>zbylé suroviny</w:t>
      </w:r>
      <w:r w:rsidR="00E50059">
        <w:t xml:space="preserve"> jako dny</w:t>
      </w:r>
    </w:p>
    <w:p w:rsidR="005738F6" w:rsidRDefault="005738F6" w:rsidP="003409CC">
      <w:pPr>
        <w:pStyle w:val="Odstavecseseznamem"/>
        <w:numPr>
          <w:ilvl w:val="0"/>
          <w:numId w:val="1"/>
        </w:numPr>
      </w:pPr>
      <w:r>
        <w:t>Hodnotí se počet surovin</w:t>
      </w:r>
      <w:r w:rsidR="00DC1164">
        <w:t>, ne nástroje, které sestrojili</w:t>
      </w:r>
      <w:r>
        <w:t>?</w:t>
      </w:r>
    </w:p>
    <w:p w:rsidR="003409CC" w:rsidRDefault="003409CC" w:rsidP="003409CC">
      <w:pPr>
        <w:pStyle w:val="Odstavecseseznamem"/>
        <w:numPr>
          <w:ilvl w:val="0"/>
          <w:numId w:val="1"/>
        </w:numPr>
      </w:pPr>
      <w:r>
        <w:t>Seš</w:t>
      </w:r>
      <w:r w:rsidR="0019375F">
        <w:t>itek, rok bude čtverec 10x10 cm</w:t>
      </w:r>
      <w:r>
        <w:t>,</w:t>
      </w:r>
      <w:r w:rsidR="0019375F">
        <w:t xml:space="preserve"> celkem 8-10 let</w:t>
      </w:r>
      <w:r>
        <w:t xml:space="preserve"> </w:t>
      </w:r>
      <w:r w:rsidR="0019375F">
        <w:t>dále uvést tabulku čísel 1 - 45 (série úloh), místo na zbylé suroviny</w:t>
      </w:r>
      <w:bookmarkStart w:id="0" w:name="_GoBack"/>
      <w:bookmarkEnd w:id="0"/>
    </w:p>
    <w:sectPr w:rsidR="0034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1F7C"/>
    <w:multiLevelType w:val="hybridMultilevel"/>
    <w:tmpl w:val="CDA0F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F6"/>
    <w:rsid w:val="0019375F"/>
    <w:rsid w:val="001959DA"/>
    <w:rsid w:val="003409CC"/>
    <w:rsid w:val="005738F6"/>
    <w:rsid w:val="006C4CED"/>
    <w:rsid w:val="008111B4"/>
    <w:rsid w:val="00A3783F"/>
    <w:rsid w:val="00A9304C"/>
    <w:rsid w:val="00C81740"/>
    <w:rsid w:val="00D36B95"/>
    <w:rsid w:val="00D46DB6"/>
    <w:rsid w:val="00DC1164"/>
    <w:rsid w:val="00E5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D971"/>
  <w15:chartTrackingRefBased/>
  <w15:docId w15:val="{0D546F1C-7563-43F9-979B-9B91B7BD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</dc:creator>
  <cp:keywords/>
  <dc:description/>
  <cp:lastModifiedBy>vyučující bez hesla</cp:lastModifiedBy>
  <cp:revision>4</cp:revision>
  <dcterms:created xsi:type="dcterms:W3CDTF">2019-03-01T14:39:00Z</dcterms:created>
  <dcterms:modified xsi:type="dcterms:W3CDTF">2019-03-08T16:16:00Z</dcterms:modified>
</cp:coreProperties>
</file>