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5017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817"/>
        <w:gridCol w:w="8250"/>
        <w:gridCol w:w="1133"/>
        <w:gridCol w:w="3300"/>
        <w:gridCol w:w="1517"/>
      </w:tblGrid>
      <w:tr w:rsidR="00F362FB" w:rsidRPr="003171E5" w:rsidTr="00F362FB">
        <w:trPr>
          <w:trHeight w:val="72"/>
          <w:tblHeader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ind w:firstLine="0"/>
              <w:jc w:val="center"/>
              <w:rPr>
                <w:sz w:val="22"/>
              </w:rPr>
            </w:pPr>
            <w:r w:rsidRPr="003171E5">
              <w:rPr>
                <w:sz w:val="22"/>
              </w:rPr>
              <w:t>Číslo</w:t>
            </w:r>
          </w:p>
        </w:tc>
        <w:tc>
          <w:tcPr>
            <w:tcW w:w="8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ind w:firstLine="0"/>
              <w:jc w:val="center"/>
              <w:rPr>
                <w:sz w:val="22"/>
              </w:rPr>
            </w:pPr>
            <w:r w:rsidRPr="003171E5">
              <w:rPr>
                <w:sz w:val="22"/>
              </w:rPr>
              <w:t>Zadání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ind w:firstLine="0"/>
              <w:jc w:val="center"/>
              <w:rPr>
                <w:sz w:val="22"/>
              </w:rPr>
            </w:pPr>
            <w:r w:rsidRPr="003171E5">
              <w:rPr>
                <w:sz w:val="22"/>
              </w:rPr>
              <w:t>Obtížnost</w:t>
            </w:r>
          </w:p>
        </w:tc>
        <w:tc>
          <w:tcPr>
            <w:tcW w:w="3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ind w:firstLine="0"/>
              <w:jc w:val="center"/>
              <w:rPr>
                <w:sz w:val="22"/>
              </w:rPr>
            </w:pPr>
            <w:r w:rsidRPr="003171E5">
              <w:rPr>
                <w:sz w:val="22"/>
              </w:rPr>
              <w:t>Řešení</w:t>
            </w:r>
          </w:p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ind w:firstLine="0"/>
              <w:jc w:val="center"/>
              <w:rPr>
                <w:sz w:val="22"/>
              </w:rPr>
            </w:pPr>
            <w:r w:rsidRPr="003171E5">
              <w:rPr>
                <w:sz w:val="22"/>
              </w:rPr>
              <w:t>Zdroj</w:t>
            </w:r>
          </w:p>
        </w:tc>
      </w:tr>
      <w:tr w:rsidR="00F362FB" w:rsidRPr="003171E5" w:rsidTr="003171E5">
        <w:trPr>
          <w:trHeight w:val="1505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tabs>
                <w:tab w:val="left" w:pos="4335"/>
              </w:tabs>
              <w:ind w:firstLine="0"/>
              <w:rPr>
                <w:sz w:val="22"/>
              </w:rPr>
            </w:pPr>
          </w:p>
        </w:tc>
        <w:tc>
          <w:tcPr>
            <w:tcW w:w="8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tabs>
                <w:tab w:val="left" w:pos="4335"/>
              </w:tabs>
              <w:snapToGrid w:val="0"/>
              <w:ind w:firstLine="0"/>
              <w:rPr>
                <w:color w:val="555555"/>
                <w:sz w:val="22"/>
              </w:rPr>
            </w:pPr>
            <w:r w:rsidRPr="003171E5">
              <w:rPr>
                <w:sz w:val="22"/>
              </w:rPr>
              <w:t xml:space="preserve">Najděte cestu do dolu železné rudy. </w:t>
            </w:r>
            <w:r w:rsidRPr="003171E5">
              <w:rPr>
                <w:color w:val="555555"/>
                <w:sz w:val="22"/>
              </w:rPr>
              <w:t>Postupovat z jednoho políčka na další smíte jen ve směru vlevo, vpravo, nahoru, nebo dolů. Nesmíte tedy postupovat nikdy v šikmém směru. Navíc na další políčko můžete přejít jen tehdy, má-li políčko hodnotu o 2 či 3 větší než to, na kterém se nacházíme.</w:t>
            </w:r>
          </w:p>
          <w:p w:rsidR="00F362FB" w:rsidRPr="003171E5" w:rsidRDefault="00F362FB" w:rsidP="00842B0B">
            <w:pPr>
              <w:tabs>
                <w:tab w:val="left" w:pos="4335"/>
              </w:tabs>
              <w:snapToGrid w:val="0"/>
              <w:ind w:firstLine="0"/>
              <w:jc w:val="center"/>
              <w:rPr>
                <w:sz w:val="22"/>
              </w:rPr>
            </w:pPr>
            <w:r w:rsidRPr="003171E5">
              <w:rPr>
                <w:sz w:val="22"/>
              </w:rPr>
              <w:object w:dxaOrig="6940" w:dyaOrig="39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9.8pt;height:91.65pt" o:ole="">
                  <v:imagedata r:id="rId4" o:title=""/>
                </v:shape>
                <o:OLEObject Type="Embed" ProgID="PBrush" ShapeID="_x0000_i1025" DrawAspect="Content" ObjectID="_1614625219" r:id="rId5"/>
              </w:objec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362FB" w:rsidRPr="003171E5" w:rsidRDefault="00F362FB" w:rsidP="00842B0B">
            <w:pPr>
              <w:ind w:firstLine="0"/>
              <w:jc w:val="center"/>
              <w:rPr>
                <w:i/>
                <w:sz w:val="22"/>
              </w:rPr>
            </w:pPr>
            <w:r w:rsidRPr="003171E5">
              <w:rPr>
                <w:i/>
                <w:sz w:val="22"/>
              </w:rPr>
              <w:t>lehká</w:t>
            </w:r>
          </w:p>
        </w:tc>
        <w:tc>
          <w:tcPr>
            <w:tcW w:w="3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171E5" w:rsidRDefault="00F362FB" w:rsidP="00842B0B">
            <w:pPr>
              <w:snapToGrid w:val="0"/>
              <w:ind w:firstLine="0"/>
              <w:rPr>
                <w:color w:val="555555"/>
                <w:sz w:val="22"/>
              </w:rPr>
            </w:pPr>
            <w:r w:rsidRPr="003171E5">
              <w:rPr>
                <w:color w:val="555555"/>
                <w:sz w:val="22"/>
              </w:rPr>
              <w:t>Správná cesta vede přes čísla</w:t>
            </w:r>
          </w:p>
          <w:p w:rsidR="00F362FB" w:rsidRPr="003171E5" w:rsidRDefault="00F362FB" w:rsidP="00842B0B">
            <w:pPr>
              <w:snapToGrid w:val="0"/>
              <w:ind w:firstLine="0"/>
              <w:rPr>
                <w:sz w:val="22"/>
              </w:rPr>
            </w:pPr>
            <w:r w:rsidRPr="003171E5">
              <w:rPr>
                <w:color w:val="555555"/>
                <w:sz w:val="22"/>
              </w:rPr>
              <w:t xml:space="preserve"> 29, 32, 34, 36, 39, 41, 43, 45, 48</w:t>
            </w:r>
          </w:p>
          <w:p w:rsidR="00F362FB" w:rsidRPr="003171E5" w:rsidRDefault="00F362FB" w:rsidP="00842B0B">
            <w:pPr>
              <w:rPr>
                <w:sz w:val="22"/>
              </w:rPr>
            </w:pPr>
          </w:p>
          <w:p w:rsidR="00F362FB" w:rsidRPr="003171E5" w:rsidRDefault="00F362FB" w:rsidP="00842B0B">
            <w:pPr>
              <w:rPr>
                <w:sz w:val="22"/>
              </w:rPr>
            </w:pPr>
          </w:p>
          <w:p w:rsidR="00F362FB" w:rsidRPr="003171E5" w:rsidRDefault="00F362FB" w:rsidP="00842B0B">
            <w:pPr>
              <w:rPr>
                <w:sz w:val="22"/>
              </w:rPr>
            </w:pPr>
          </w:p>
          <w:p w:rsidR="00F362FB" w:rsidRPr="003171E5" w:rsidRDefault="00F362FB" w:rsidP="00842B0B">
            <w:pPr>
              <w:rPr>
                <w:sz w:val="22"/>
              </w:rPr>
            </w:pPr>
          </w:p>
          <w:p w:rsidR="00F362FB" w:rsidRPr="003171E5" w:rsidRDefault="00F362FB" w:rsidP="00842B0B">
            <w:pPr>
              <w:rPr>
                <w:sz w:val="22"/>
              </w:rPr>
            </w:pPr>
          </w:p>
          <w:p w:rsidR="00F362FB" w:rsidRPr="003171E5" w:rsidRDefault="00F362FB" w:rsidP="00842B0B">
            <w:pPr>
              <w:rPr>
                <w:sz w:val="22"/>
              </w:rPr>
            </w:pPr>
          </w:p>
          <w:p w:rsidR="00F362FB" w:rsidRPr="003171E5" w:rsidRDefault="00F362FB" w:rsidP="00842B0B">
            <w:pPr>
              <w:tabs>
                <w:tab w:val="left" w:pos="2655"/>
              </w:tabs>
              <w:rPr>
                <w:sz w:val="22"/>
              </w:rPr>
            </w:pPr>
            <w:r w:rsidRPr="003171E5">
              <w:rPr>
                <w:sz w:val="22"/>
              </w:rPr>
              <w:tab/>
            </w:r>
          </w:p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362FB" w:rsidRPr="003D37E5" w:rsidRDefault="003D37E5" w:rsidP="00842B0B">
            <w:pPr>
              <w:ind w:firstLine="0"/>
              <w:jc w:val="left"/>
              <w:rPr>
                <w:sz w:val="20"/>
                <w:szCs w:val="20"/>
              </w:rPr>
            </w:pPr>
            <w:r w:rsidRPr="003D37E5">
              <w:rPr>
                <w:sz w:val="20"/>
                <w:szCs w:val="20"/>
              </w:rPr>
              <w:t>http://zabavna-matematika.chytrak.cz/ulohy.html#file=bludiste3.htm</w:t>
            </w:r>
          </w:p>
        </w:tc>
      </w:tr>
      <w:tr w:rsidR="00F362FB" w:rsidRPr="003171E5" w:rsidTr="003171E5">
        <w:trPr>
          <w:trHeight w:val="1505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tabs>
                <w:tab w:val="left" w:pos="4335"/>
              </w:tabs>
              <w:snapToGrid w:val="0"/>
              <w:ind w:firstLine="0"/>
              <w:rPr>
                <w:sz w:val="22"/>
              </w:rPr>
            </w:pPr>
          </w:p>
        </w:tc>
        <w:tc>
          <w:tcPr>
            <w:tcW w:w="8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shd w:val="clear" w:color="auto" w:fill="FFFFFF"/>
              <w:spacing w:line="408" w:lineRule="atLeast"/>
              <w:ind w:firstLine="0"/>
              <w:jc w:val="left"/>
              <w:rPr>
                <w:rFonts w:eastAsia="Times New Roman"/>
                <w:color w:val="555555"/>
                <w:sz w:val="22"/>
                <w:lang w:eastAsia="cs-CZ"/>
              </w:rPr>
            </w:pP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>Uspořádejte těchto 9 mincí alespoň do sedmi řad po třech mincích?</w:t>
            </w:r>
          </w:p>
          <w:p w:rsidR="00F362FB" w:rsidRPr="003171E5" w:rsidRDefault="00F362FB" w:rsidP="00842B0B">
            <w:pPr>
              <w:tabs>
                <w:tab w:val="left" w:pos="4335"/>
              </w:tabs>
              <w:snapToGrid w:val="0"/>
              <w:ind w:firstLine="0"/>
              <w:jc w:val="center"/>
              <w:rPr>
                <w:sz w:val="22"/>
              </w:rPr>
            </w:pPr>
            <w:r w:rsidRPr="003171E5">
              <w:rPr>
                <w:rFonts w:eastAsia="Times New Roman"/>
                <w:noProof/>
                <w:color w:val="555555"/>
                <w:sz w:val="22"/>
                <w:lang w:eastAsia="cs-CZ"/>
              </w:rPr>
              <w:drawing>
                <wp:inline distT="0" distB="0" distL="0" distR="0">
                  <wp:extent cx="3094990" cy="344805"/>
                  <wp:effectExtent l="0" t="0" r="0" b="0"/>
                  <wp:docPr id="4" name="Obrázek 4" descr="http://zabavna-matematika.chytrak.cz/ulohy/min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" descr="http://zabavna-matematika.chytrak.cz/ulohy/min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990" cy="344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362FB" w:rsidRPr="003171E5" w:rsidRDefault="00F362FB" w:rsidP="00842B0B">
            <w:pPr>
              <w:snapToGrid w:val="0"/>
              <w:ind w:firstLine="0"/>
              <w:jc w:val="center"/>
              <w:rPr>
                <w:i/>
                <w:sz w:val="22"/>
              </w:rPr>
            </w:pPr>
            <w:r w:rsidRPr="003171E5">
              <w:rPr>
                <w:i/>
                <w:sz w:val="22"/>
              </w:rPr>
              <w:t>střední</w:t>
            </w:r>
          </w:p>
        </w:tc>
        <w:tc>
          <w:tcPr>
            <w:tcW w:w="3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snapToGrid w:val="0"/>
              <w:ind w:firstLine="0"/>
              <w:jc w:val="center"/>
              <w:rPr>
                <w:sz w:val="22"/>
              </w:rPr>
            </w:pPr>
            <w:r w:rsidRPr="003171E5">
              <w:rPr>
                <w:rFonts w:eastAsia="Times New Roman"/>
                <w:noProof/>
                <w:color w:val="555555"/>
                <w:sz w:val="22"/>
                <w:lang w:eastAsia="cs-CZ"/>
              </w:rPr>
              <w:drawing>
                <wp:inline distT="0" distB="0" distL="0" distR="0">
                  <wp:extent cx="1033200" cy="583200"/>
                  <wp:effectExtent l="0" t="0" r="0" b="7620"/>
                  <wp:docPr id="3" name="Obrázek 3" descr="http://zabavna-matematika.chytrak.cz/ulohy/mince1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 descr="http://zabavna-matematika.chytrak.cz/ulohy/mince1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3200" cy="58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171E5">
              <w:rPr>
                <w:rFonts w:eastAsia="Times New Roman"/>
                <w:noProof/>
                <w:color w:val="555555"/>
                <w:sz w:val="22"/>
                <w:lang w:eastAsia="cs-CZ"/>
              </w:rPr>
              <w:t>nebo</w:t>
            </w:r>
            <w:r w:rsidRPr="003171E5">
              <w:rPr>
                <w:rFonts w:eastAsia="Times New Roman"/>
                <w:noProof/>
                <w:color w:val="555555"/>
                <w:sz w:val="22"/>
                <w:lang w:eastAsia="cs-CZ"/>
              </w:rPr>
              <w:drawing>
                <wp:inline distT="0" distB="0" distL="0" distR="0">
                  <wp:extent cx="633095" cy="640080"/>
                  <wp:effectExtent l="0" t="0" r="0" b="7620"/>
                  <wp:docPr id="2" name="Obrázek 2" descr="http://zabavna-matematika.chytrak.cz/ulohy/mince2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http://zabavna-matematika.chytrak.cz/ulohy/mince2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633095" cy="640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362FB" w:rsidRPr="003D37E5" w:rsidRDefault="003D37E5" w:rsidP="00842B0B">
            <w:pPr>
              <w:snapToGrid w:val="0"/>
              <w:ind w:firstLine="0"/>
              <w:jc w:val="left"/>
              <w:rPr>
                <w:sz w:val="20"/>
                <w:szCs w:val="20"/>
              </w:rPr>
            </w:pPr>
            <w:r w:rsidRPr="003D37E5">
              <w:rPr>
                <w:sz w:val="20"/>
                <w:szCs w:val="20"/>
              </w:rPr>
              <w:t>http://zabavna-matematika.chytrak.cz/ulohy.html#file=mince.htm</w:t>
            </w:r>
          </w:p>
        </w:tc>
      </w:tr>
      <w:tr w:rsidR="00F362FB" w:rsidRPr="003171E5" w:rsidTr="003171E5">
        <w:trPr>
          <w:trHeight w:val="1505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tabs>
                <w:tab w:val="left" w:pos="4335"/>
              </w:tabs>
              <w:snapToGrid w:val="0"/>
              <w:ind w:firstLine="0"/>
              <w:rPr>
                <w:sz w:val="22"/>
              </w:rPr>
            </w:pPr>
          </w:p>
        </w:tc>
        <w:tc>
          <w:tcPr>
            <w:tcW w:w="8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shd w:val="clear" w:color="auto" w:fill="FFFFFF"/>
              <w:spacing w:line="408" w:lineRule="atLeast"/>
              <w:ind w:firstLine="0"/>
              <w:rPr>
                <w:rFonts w:eastAsia="Times New Roman"/>
                <w:color w:val="555555"/>
                <w:sz w:val="22"/>
                <w:lang w:eastAsia="cs-CZ"/>
              </w:rPr>
            </w:pP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 xml:space="preserve">Horníci si zkracují svou obědovou pauzu řešením rébusů. Pomůžete jim přijít na to, kolik obdélníčků musíme dát na místo otazníku, aby rovnoramenné váhy byly v rovnováze stejně jako ostatní váhy zde namalované?              </w:t>
            </w:r>
          </w:p>
          <w:p w:rsidR="00F362FB" w:rsidRPr="003D37E5" w:rsidRDefault="00F362FB" w:rsidP="003D37E5">
            <w:pPr>
              <w:shd w:val="clear" w:color="auto" w:fill="FFFFFF"/>
              <w:spacing w:line="408" w:lineRule="atLeast"/>
              <w:ind w:firstLine="0"/>
              <w:jc w:val="center"/>
              <w:rPr>
                <w:rFonts w:eastAsia="Times New Roman"/>
                <w:color w:val="555555"/>
                <w:sz w:val="22"/>
                <w:lang w:eastAsia="cs-CZ"/>
              </w:rPr>
            </w:pPr>
            <w:r w:rsidRPr="003171E5">
              <w:rPr>
                <w:rFonts w:eastAsia="Times New Roman"/>
                <w:noProof/>
                <w:color w:val="555555"/>
                <w:sz w:val="22"/>
                <w:lang w:eastAsia="cs-CZ"/>
              </w:rPr>
              <w:drawing>
                <wp:inline distT="0" distB="0" distL="0" distR="0">
                  <wp:extent cx="1104314" cy="1225233"/>
                  <wp:effectExtent l="0" t="0" r="635" b="0"/>
                  <wp:docPr id="1" name="Obrázek 1" descr="http://zabavna-matematika.chytrak.cz/ulohy/vazeni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 descr="http://zabavna-matematika.chytrak.cz/ulohy/vazeni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7502" cy="1228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362FB" w:rsidRPr="003171E5" w:rsidRDefault="00F362FB" w:rsidP="00842B0B">
            <w:pPr>
              <w:snapToGrid w:val="0"/>
              <w:ind w:firstLine="0"/>
              <w:jc w:val="center"/>
              <w:rPr>
                <w:i/>
                <w:sz w:val="22"/>
              </w:rPr>
            </w:pPr>
            <w:r w:rsidRPr="003171E5">
              <w:rPr>
                <w:i/>
                <w:sz w:val="22"/>
              </w:rPr>
              <w:t>těžká</w:t>
            </w:r>
          </w:p>
        </w:tc>
        <w:tc>
          <w:tcPr>
            <w:tcW w:w="3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snapToGrid w:val="0"/>
              <w:ind w:firstLine="0"/>
              <w:rPr>
                <w:sz w:val="22"/>
              </w:rPr>
            </w:pPr>
            <w:r w:rsidRPr="003171E5">
              <w:rPr>
                <w:sz w:val="22"/>
              </w:rPr>
              <w:t>4 obdélníčky</w:t>
            </w:r>
          </w:p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362FB" w:rsidRPr="003D37E5" w:rsidRDefault="003D37E5" w:rsidP="00842B0B">
            <w:pPr>
              <w:snapToGrid w:val="0"/>
              <w:ind w:firstLine="0"/>
              <w:jc w:val="left"/>
              <w:rPr>
                <w:sz w:val="20"/>
                <w:szCs w:val="20"/>
              </w:rPr>
            </w:pPr>
            <w:r w:rsidRPr="003D37E5">
              <w:rPr>
                <w:sz w:val="20"/>
                <w:szCs w:val="20"/>
              </w:rPr>
              <w:t>http://zabavna-matematika.chytrak.cz/ulohy.html#file=vazeni.htm</w:t>
            </w:r>
          </w:p>
        </w:tc>
      </w:tr>
      <w:tr w:rsidR="00F362FB" w:rsidRPr="003171E5" w:rsidTr="003171E5">
        <w:trPr>
          <w:trHeight w:val="1196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F362FB" w:rsidRPr="003171E5" w:rsidRDefault="00F362FB" w:rsidP="00F362FB">
            <w:pPr>
              <w:tabs>
                <w:tab w:val="left" w:pos="4335"/>
              </w:tabs>
              <w:snapToGrid w:val="0"/>
              <w:rPr>
                <w:sz w:val="22"/>
              </w:rPr>
            </w:pPr>
            <w:r w:rsidRPr="003171E5">
              <w:rPr>
                <w:sz w:val="22"/>
              </w:rPr>
              <w:lastRenderedPageBreak/>
              <w:t xml:space="preserve">o </w:t>
            </w:r>
          </w:p>
        </w:tc>
        <w:tc>
          <w:tcPr>
            <w:tcW w:w="825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F362FB" w:rsidRPr="003171E5" w:rsidRDefault="00F362FB" w:rsidP="00F362FB">
            <w:pPr>
              <w:shd w:val="clear" w:color="auto" w:fill="FFFFFF"/>
              <w:spacing w:line="408" w:lineRule="atLeast"/>
              <w:ind w:firstLine="0"/>
              <w:rPr>
                <w:color w:val="555555"/>
                <w:sz w:val="22"/>
              </w:rPr>
            </w:pPr>
            <w:r w:rsidRPr="003171E5">
              <w:rPr>
                <w:color w:val="555555"/>
                <w:sz w:val="22"/>
              </w:rPr>
              <w:t xml:space="preserve">Doplňte mezi čísla znaménka plus, nebo mínus tak, aby </w:t>
            </w:r>
            <w:r w:rsidR="00061DB1" w:rsidRPr="003171E5">
              <w:rPr>
                <w:color w:val="555555"/>
                <w:sz w:val="22"/>
              </w:rPr>
              <w:t>platila daná rovnost</w:t>
            </w:r>
            <w:r w:rsidR="003171E5" w:rsidRPr="003171E5">
              <w:rPr>
                <w:color w:val="555555"/>
                <w:sz w:val="22"/>
              </w:rPr>
              <w:t>.</w:t>
            </w:r>
          </w:p>
          <w:p w:rsidR="003171E5" w:rsidRPr="003171E5" w:rsidRDefault="003171E5" w:rsidP="00F362FB">
            <w:pPr>
              <w:shd w:val="clear" w:color="auto" w:fill="FFFFFF"/>
              <w:spacing w:line="408" w:lineRule="atLeast"/>
              <w:ind w:firstLine="0"/>
              <w:rPr>
                <w:color w:val="555555"/>
                <w:sz w:val="22"/>
              </w:rPr>
            </w:pPr>
          </w:p>
          <w:tbl>
            <w:tblPr>
              <w:tblW w:w="0" w:type="auto"/>
              <w:tblCellSpacing w:w="15" w:type="dxa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645"/>
              <w:gridCol w:w="630"/>
              <w:gridCol w:w="630"/>
              <w:gridCol w:w="630"/>
              <w:gridCol w:w="630"/>
              <w:gridCol w:w="630"/>
              <w:gridCol w:w="630"/>
              <w:gridCol w:w="630"/>
              <w:gridCol w:w="645"/>
            </w:tblGrid>
            <w:tr w:rsidR="00F362FB" w:rsidRPr="00F362FB" w:rsidTr="00061DB1">
              <w:trPr>
                <w:tblCellSpacing w:w="15" w:type="dxa"/>
              </w:trPr>
              <w:tc>
                <w:tcPr>
                  <w:tcW w:w="600" w:type="dxa"/>
                  <w:vAlign w:val="center"/>
                </w:tcPr>
                <w:p w:rsidR="00F362FB" w:rsidRPr="00F362FB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  <w:r w:rsidRPr="003171E5"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  <w:t>7</w:t>
                  </w:r>
                </w:p>
              </w:tc>
              <w:tc>
                <w:tcPr>
                  <w:tcW w:w="600" w:type="dxa"/>
                  <w:vAlign w:val="center"/>
                </w:tcPr>
                <w:p w:rsidR="00F362FB" w:rsidRPr="00F362FB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  <w:r w:rsidRPr="003171E5"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  <w:t>4</w:t>
                  </w:r>
                </w:p>
              </w:tc>
              <w:tc>
                <w:tcPr>
                  <w:tcW w:w="600" w:type="dxa"/>
                  <w:vAlign w:val="center"/>
                </w:tcPr>
                <w:p w:rsidR="00F362FB" w:rsidRPr="00F362FB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  <w:r w:rsidRPr="003171E5"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  <w:t>5</w:t>
                  </w:r>
                </w:p>
              </w:tc>
              <w:tc>
                <w:tcPr>
                  <w:tcW w:w="600" w:type="dxa"/>
                  <w:vAlign w:val="center"/>
                </w:tcPr>
                <w:p w:rsidR="00F362FB" w:rsidRPr="00F362FB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  <w:r w:rsidRPr="003171E5"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  <w:t>6</w:t>
                  </w:r>
                </w:p>
              </w:tc>
              <w:tc>
                <w:tcPr>
                  <w:tcW w:w="600" w:type="dxa"/>
                  <w:vAlign w:val="center"/>
                </w:tcPr>
                <w:p w:rsidR="00F362FB" w:rsidRPr="00F362FB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  <w:r w:rsidRPr="003171E5"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  <w:t>9</w:t>
                  </w:r>
                </w:p>
              </w:tc>
              <w:tc>
                <w:tcPr>
                  <w:tcW w:w="600" w:type="dxa"/>
                  <w:vAlign w:val="center"/>
                </w:tcPr>
                <w:p w:rsidR="00F362FB" w:rsidRPr="00F362FB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  <w:r w:rsidRPr="003171E5"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  <w:t>8</w:t>
                  </w:r>
                </w:p>
              </w:tc>
              <w:tc>
                <w:tcPr>
                  <w:tcW w:w="600" w:type="dxa"/>
                  <w:vAlign w:val="center"/>
                </w:tcPr>
                <w:p w:rsidR="00F362FB" w:rsidRPr="00F362FB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  <w:r w:rsidRPr="003171E5"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  <w:t>1</w:t>
                  </w:r>
                </w:p>
              </w:tc>
              <w:tc>
                <w:tcPr>
                  <w:tcW w:w="600" w:type="dxa"/>
                  <w:vAlign w:val="center"/>
                </w:tcPr>
                <w:p w:rsidR="00F362FB" w:rsidRPr="00F362FB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  <w:r w:rsidRPr="003171E5"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  <w:t>2</w:t>
                  </w:r>
                </w:p>
              </w:tc>
              <w:tc>
                <w:tcPr>
                  <w:tcW w:w="600" w:type="dxa"/>
                  <w:vAlign w:val="center"/>
                </w:tcPr>
                <w:p w:rsidR="00F362FB" w:rsidRPr="00F362FB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  <w:r w:rsidRPr="003171E5"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  <w:t>= 10</w:t>
                  </w:r>
                </w:p>
              </w:tc>
            </w:tr>
            <w:tr w:rsidR="00061DB1" w:rsidRPr="003171E5" w:rsidTr="00061DB1">
              <w:trPr>
                <w:tblCellSpacing w:w="15" w:type="dxa"/>
              </w:trPr>
              <w:tc>
                <w:tcPr>
                  <w:tcW w:w="600" w:type="dxa"/>
                  <w:vAlign w:val="center"/>
                </w:tcPr>
                <w:p w:rsidR="00061DB1" w:rsidRPr="003171E5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</w:p>
              </w:tc>
              <w:tc>
                <w:tcPr>
                  <w:tcW w:w="600" w:type="dxa"/>
                  <w:vAlign w:val="center"/>
                </w:tcPr>
                <w:p w:rsidR="00061DB1" w:rsidRPr="003171E5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</w:p>
              </w:tc>
              <w:tc>
                <w:tcPr>
                  <w:tcW w:w="600" w:type="dxa"/>
                  <w:vAlign w:val="center"/>
                </w:tcPr>
                <w:p w:rsidR="00061DB1" w:rsidRPr="003171E5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</w:p>
              </w:tc>
              <w:tc>
                <w:tcPr>
                  <w:tcW w:w="600" w:type="dxa"/>
                  <w:vAlign w:val="center"/>
                </w:tcPr>
                <w:p w:rsidR="00061DB1" w:rsidRPr="003171E5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</w:p>
              </w:tc>
              <w:tc>
                <w:tcPr>
                  <w:tcW w:w="600" w:type="dxa"/>
                  <w:vAlign w:val="center"/>
                </w:tcPr>
                <w:p w:rsidR="00061DB1" w:rsidRPr="003171E5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</w:p>
              </w:tc>
              <w:tc>
                <w:tcPr>
                  <w:tcW w:w="600" w:type="dxa"/>
                  <w:vAlign w:val="center"/>
                </w:tcPr>
                <w:p w:rsidR="00061DB1" w:rsidRPr="003171E5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</w:p>
              </w:tc>
              <w:tc>
                <w:tcPr>
                  <w:tcW w:w="600" w:type="dxa"/>
                  <w:vAlign w:val="center"/>
                </w:tcPr>
                <w:p w:rsidR="00061DB1" w:rsidRPr="003171E5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</w:p>
              </w:tc>
              <w:tc>
                <w:tcPr>
                  <w:tcW w:w="600" w:type="dxa"/>
                  <w:vAlign w:val="center"/>
                </w:tcPr>
                <w:p w:rsidR="00061DB1" w:rsidRPr="003171E5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</w:p>
              </w:tc>
              <w:tc>
                <w:tcPr>
                  <w:tcW w:w="600" w:type="dxa"/>
                  <w:vAlign w:val="center"/>
                </w:tcPr>
                <w:p w:rsidR="00061DB1" w:rsidRPr="003171E5" w:rsidRDefault="00061DB1" w:rsidP="00F362FB">
                  <w:pPr>
                    <w:suppressAutoHyphens w:val="0"/>
                    <w:spacing w:line="240" w:lineRule="auto"/>
                    <w:ind w:firstLine="0"/>
                    <w:jc w:val="left"/>
                    <w:rPr>
                      <w:rFonts w:eastAsia="Times New Roman"/>
                      <w:color w:val="555555"/>
                      <w:sz w:val="22"/>
                      <w:lang w:eastAsia="cs-CZ"/>
                    </w:rPr>
                  </w:pPr>
                </w:p>
              </w:tc>
            </w:tr>
          </w:tbl>
          <w:p w:rsidR="00F362FB" w:rsidRPr="003171E5" w:rsidRDefault="00F362FB" w:rsidP="00F362FB">
            <w:pPr>
              <w:shd w:val="clear" w:color="auto" w:fill="FFFFFF"/>
              <w:spacing w:line="408" w:lineRule="atLeast"/>
              <w:ind w:firstLine="0"/>
              <w:rPr>
                <w:rFonts w:eastAsia="Times New Roman"/>
                <w:color w:val="555555"/>
                <w:sz w:val="22"/>
                <w:lang w:eastAsia="cs-CZ"/>
              </w:rPr>
            </w:pP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F362FB" w:rsidRPr="003171E5" w:rsidRDefault="00F362FB" w:rsidP="00F362FB">
            <w:pPr>
              <w:snapToGrid w:val="0"/>
              <w:ind w:firstLine="0"/>
              <w:jc w:val="center"/>
              <w:rPr>
                <w:i/>
                <w:sz w:val="22"/>
              </w:rPr>
            </w:pPr>
            <w:r w:rsidRPr="003171E5">
              <w:rPr>
                <w:i/>
                <w:sz w:val="22"/>
              </w:rPr>
              <w:t>lehká</w:t>
            </w:r>
          </w:p>
        </w:tc>
        <w:tc>
          <w:tcPr>
            <w:tcW w:w="330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F362FB" w:rsidRPr="003171E5" w:rsidRDefault="00061DB1" w:rsidP="00F362FB">
            <w:pPr>
              <w:snapToGrid w:val="0"/>
              <w:ind w:firstLine="0"/>
              <w:rPr>
                <w:sz w:val="22"/>
              </w:rPr>
            </w:pPr>
            <w:r w:rsidRPr="003171E5">
              <w:rPr>
                <w:color w:val="555555"/>
                <w:sz w:val="22"/>
              </w:rPr>
              <w:t>7 +4 – 5 + 6 – 9 + 8 + 1 – 2 = 10</w:t>
            </w:r>
          </w:p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F362FB" w:rsidRPr="003171E5" w:rsidRDefault="00061DB1" w:rsidP="00F362FB">
            <w:pPr>
              <w:snapToGrid w:val="0"/>
              <w:ind w:firstLine="0"/>
              <w:jc w:val="left"/>
              <w:rPr>
                <w:sz w:val="20"/>
                <w:szCs w:val="20"/>
              </w:rPr>
            </w:pPr>
            <w:r w:rsidRPr="003171E5">
              <w:rPr>
                <w:sz w:val="20"/>
                <w:szCs w:val="20"/>
              </w:rPr>
              <w:t>Autorská úloha</w:t>
            </w:r>
          </w:p>
        </w:tc>
      </w:tr>
      <w:tr w:rsidR="00F362FB" w:rsidRPr="003171E5" w:rsidTr="003171E5">
        <w:trPr>
          <w:trHeight w:val="1505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tabs>
                <w:tab w:val="left" w:pos="4335"/>
              </w:tabs>
              <w:snapToGrid w:val="0"/>
              <w:ind w:firstLine="0"/>
              <w:rPr>
                <w:sz w:val="22"/>
              </w:rPr>
            </w:pPr>
          </w:p>
        </w:tc>
        <w:tc>
          <w:tcPr>
            <w:tcW w:w="8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C50513" w:rsidP="00F362FB">
            <w:pPr>
              <w:shd w:val="clear" w:color="auto" w:fill="FFFFFF"/>
              <w:spacing w:line="408" w:lineRule="atLeast"/>
              <w:ind w:firstLine="0"/>
              <w:rPr>
                <w:color w:val="555555"/>
                <w:sz w:val="22"/>
              </w:rPr>
            </w:pPr>
            <w:r w:rsidRPr="003171E5">
              <w:rPr>
                <w:color w:val="555555"/>
                <w:sz w:val="22"/>
              </w:rPr>
              <w:t>Doplňte magický čtverec tak, aby součet čísel v jednotlivých řádcích, sloupcích, anebo úhlopříčkách byl 63.</w:t>
            </w:r>
          </w:p>
          <w:p w:rsidR="00C50513" w:rsidRPr="003171E5" w:rsidRDefault="00C50513" w:rsidP="00C50513">
            <w:pPr>
              <w:shd w:val="clear" w:color="auto" w:fill="FFFFFF"/>
              <w:spacing w:line="408" w:lineRule="atLeast"/>
              <w:ind w:firstLine="0"/>
              <w:jc w:val="center"/>
              <w:rPr>
                <w:rFonts w:eastAsia="Times New Roman"/>
                <w:color w:val="555555"/>
                <w:sz w:val="22"/>
                <w:lang w:eastAsia="cs-CZ"/>
              </w:rPr>
            </w:pPr>
            <w:r w:rsidRPr="003171E5">
              <w:rPr>
                <w:sz w:val="22"/>
              </w:rPr>
              <w:object w:dxaOrig="6180" w:dyaOrig="6220">
                <v:shape id="_x0000_i1026" type="#_x0000_t75" style="width:85.5pt;height:86.25pt" o:ole="">
                  <v:imagedata r:id="rId10" o:title=""/>
                </v:shape>
                <o:OLEObject Type="Embed" ProgID="PBrush" ShapeID="_x0000_i1026" DrawAspect="Content" ObjectID="_1614625220" r:id="rId11"/>
              </w:objec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362FB" w:rsidRPr="003171E5" w:rsidRDefault="00F362FB" w:rsidP="00842B0B">
            <w:pPr>
              <w:snapToGrid w:val="0"/>
              <w:ind w:firstLine="0"/>
              <w:jc w:val="center"/>
              <w:rPr>
                <w:i/>
                <w:sz w:val="22"/>
              </w:rPr>
            </w:pPr>
            <w:r w:rsidRPr="003171E5">
              <w:rPr>
                <w:i/>
                <w:sz w:val="22"/>
              </w:rPr>
              <w:t>střední</w:t>
            </w:r>
          </w:p>
        </w:tc>
        <w:tc>
          <w:tcPr>
            <w:tcW w:w="3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C50513" w:rsidP="00C50513">
            <w:pPr>
              <w:snapToGrid w:val="0"/>
              <w:ind w:firstLine="0"/>
              <w:jc w:val="center"/>
              <w:rPr>
                <w:sz w:val="22"/>
              </w:rPr>
            </w:pPr>
            <w:r w:rsidRPr="003171E5">
              <w:rPr>
                <w:sz w:val="22"/>
              </w:rPr>
              <w:object w:dxaOrig="5680" w:dyaOrig="5750">
                <v:shape id="_x0000_i1027" type="#_x0000_t75" style="width:84.7pt;height:85.85pt" o:ole="">
                  <v:imagedata r:id="rId12" o:title=""/>
                </v:shape>
                <o:OLEObject Type="Embed" ProgID="PBrush" ShapeID="_x0000_i1027" DrawAspect="Content" ObjectID="_1614625221" r:id="rId13"/>
              </w:object>
            </w:r>
          </w:p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362FB" w:rsidRPr="003171E5" w:rsidRDefault="00C50513" w:rsidP="00842B0B">
            <w:pPr>
              <w:snapToGrid w:val="0"/>
              <w:ind w:firstLine="0"/>
              <w:jc w:val="left"/>
              <w:rPr>
                <w:sz w:val="20"/>
                <w:szCs w:val="20"/>
              </w:rPr>
            </w:pPr>
            <w:r w:rsidRPr="003171E5">
              <w:rPr>
                <w:sz w:val="20"/>
                <w:szCs w:val="20"/>
              </w:rPr>
              <w:t>http://zabavna-matematika.chytrak.cz/ulohy.html#file=magicky_ctverec3.htm</w:t>
            </w:r>
          </w:p>
        </w:tc>
      </w:tr>
      <w:tr w:rsidR="00F362FB" w:rsidRPr="003171E5" w:rsidTr="003171E5">
        <w:trPr>
          <w:trHeight w:val="1505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tabs>
                <w:tab w:val="left" w:pos="4335"/>
              </w:tabs>
              <w:snapToGrid w:val="0"/>
              <w:ind w:firstLine="0"/>
              <w:rPr>
                <w:sz w:val="22"/>
              </w:rPr>
            </w:pPr>
          </w:p>
        </w:tc>
        <w:tc>
          <w:tcPr>
            <w:tcW w:w="8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F362FB">
            <w:pPr>
              <w:shd w:val="clear" w:color="auto" w:fill="FFFFFF"/>
              <w:spacing w:line="408" w:lineRule="atLeast"/>
              <w:ind w:firstLine="0"/>
              <w:rPr>
                <w:rFonts w:eastAsia="Times New Roman"/>
                <w:color w:val="555555"/>
                <w:sz w:val="22"/>
                <w:lang w:eastAsia="cs-CZ"/>
              </w:rPr>
            </w:pP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>Když k rozdílu čísel 387 985 a 289 654</w:t>
            </w:r>
            <w:r w:rsidR="003171E5" w:rsidRPr="003171E5">
              <w:rPr>
                <w:rFonts w:eastAsia="Times New Roman"/>
                <w:color w:val="555555"/>
                <w:sz w:val="22"/>
                <w:lang w:eastAsia="cs-CZ"/>
              </w:rPr>
              <w:t xml:space="preserve"> přičtete</w:t>
            </w: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 xml:space="preserve"> rozdíl čísel 144 516 a 135 267, </w:t>
            </w:r>
            <w:r w:rsidR="003171E5" w:rsidRPr="003171E5">
              <w:rPr>
                <w:rFonts w:eastAsia="Times New Roman"/>
                <w:color w:val="555555"/>
                <w:sz w:val="22"/>
                <w:lang w:eastAsia="cs-CZ"/>
              </w:rPr>
              <w:t>dostanete</w:t>
            </w: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 xml:space="preserve"> průměrnou roční těžbu železné rudy v dolu. Jaká je tedy průměrná měsíční těžba železné rudy? Výsledný údaj je v metrických centech.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362FB" w:rsidRPr="003171E5" w:rsidRDefault="00F362FB" w:rsidP="00842B0B">
            <w:pPr>
              <w:snapToGrid w:val="0"/>
              <w:ind w:firstLine="0"/>
              <w:jc w:val="center"/>
              <w:rPr>
                <w:i/>
                <w:sz w:val="22"/>
              </w:rPr>
            </w:pPr>
            <w:r w:rsidRPr="003171E5">
              <w:rPr>
                <w:i/>
                <w:sz w:val="22"/>
              </w:rPr>
              <w:t>těžká</w:t>
            </w:r>
          </w:p>
        </w:tc>
        <w:tc>
          <w:tcPr>
            <w:tcW w:w="3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snapToGrid w:val="0"/>
              <w:ind w:firstLine="0"/>
              <w:rPr>
                <w:sz w:val="22"/>
              </w:rPr>
            </w:pPr>
            <w:r w:rsidRPr="003171E5">
              <w:rPr>
                <w:sz w:val="22"/>
              </w:rPr>
              <w:t>387 985 – 289 654 = 98 331</w:t>
            </w:r>
          </w:p>
          <w:p w:rsidR="00F362FB" w:rsidRPr="003171E5" w:rsidRDefault="00F362FB" w:rsidP="00842B0B">
            <w:pPr>
              <w:snapToGrid w:val="0"/>
              <w:ind w:firstLine="0"/>
              <w:rPr>
                <w:rFonts w:eastAsia="Times New Roman"/>
                <w:color w:val="555555"/>
                <w:sz w:val="22"/>
                <w:lang w:eastAsia="cs-CZ"/>
              </w:rPr>
            </w:pP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>144</w:t>
            </w: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 xml:space="preserve"> 516 - </w:t>
            </w: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>135</w:t>
            </w: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> </w:t>
            </w: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>267</w:t>
            </w: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 xml:space="preserve"> = 9 249</w:t>
            </w:r>
          </w:p>
          <w:p w:rsidR="00F362FB" w:rsidRPr="003171E5" w:rsidRDefault="00F362FB" w:rsidP="00842B0B">
            <w:pPr>
              <w:snapToGrid w:val="0"/>
              <w:ind w:firstLine="0"/>
              <w:rPr>
                <w:rFonts w:eastAsia="Times New Roman"/>
                <w:color w:val="555555"/>
                <w:sz w:val="22"/>
                <w:lang w:eastAsia="cs-CZ"/>
              </w:rPr>
            </w:pPr>
            <w:r w:rsidRPr="003171E5">
              <w:rPr>
                <w:sz w:val="22"/>
              </w:rPr>
              <w:t>98</w:t>
            </w:r>
            <w:r w:rsidRPr="003171E5">
              <w:rPr>
                <w:sz w:val="22"/>
              </w:rPr>
              <w:t> </w:t>
            </w:r>
            <w:r w:rsidRPr="003171E5">
              <w:rPr>
                <w:sz w:val="22"/>
              </w:rPr>
              <w:t>331</w:t>
            </w:r>
            <w:r w:rsidRPr="003171E5">
              <w:rPr>
                <w:sz w:val="22"/>
              </w:rPr>
              <w:t xml:space="preserve"> + </w:t>
            </w: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>9</w:t>
            </w: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> </w:t>
            </w: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>249</w:t>
            </w: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 xml:space="preserve"> = 107 580</w:t>
            </w:r>
          </w:p>
          <w:p w:rsidR="00F362FB" w:rsidRPr="003171E5" w:rsidRDefault="00F362FB" w:rsidP="00842B0B">
            <w:pPr>
              <w:snapToGrid w:val="0"/>
              <w:ind w:firstLine="0"/>
              <w:rPr>
                <w:sz w:val="22"/>
              </w:rPr>
            </w:pPr>
            <w:r w:rsidRPr="003171E5">
              <w:rPr>
                <w:rFonts w:eastAsia="Times New Roman"/>
                <w:color w:val="555555"/>
                <w:sz w:val="22"/>
                <w:lang w:eastAsia="cs-CZ"/>
              </w:rPr>
              <w:t>107 580 : 12 = 8965</w:t>
            </w:r>
          </w:p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362FB" w:rsidRPr="003171E5" w:rsidRDefault="00F362FB" w:rsidP="00842B0B">
            <w:pPr>
              <w:snapToGrid w:val="0"/>
              <w:ind w:firstLine="0"/>
              <w:jc w:val="left"/>
              <w:rPr>
                <w:sz w:val="20"/>
                <w:szCs w:val="20"/>
              </w:rPr>
            </w:pPr>
            <w:r w:rsidRPr="003171E5">
              <w:rPr>
                <w:sz w:val="20"/>
                <w:szCs w:val="20"/>
              </w:rPr>
              <w:t>Autorská úloha</w:t>
            </w:r>
          </w:p>
        </w:tc>
      </w:tr>
    </w:tbl>
    <w:p w:rsidR="00B75364" w:rsidRPr="003171E5" w:rsidRDefault="003D37E5">
      <w:pPr>
        <w:rPr>
          <w:sz w:val="22"/>
        </w:rPr>
      </w:pPr>
    </w:p>
    <w:p w:rsidR="00C50513" w:rsidRPr="003171E5" w:rsidRDefault="00C50513">
      <w:pPr>
        <w:rPr>
          <w:sz w:val="22"/>
        </w:rPr>
      </w:pPr>
    </w:p>
    <w:p w:rsidR="00C50513" w:rsidRPr="003171E5" w:rsidRDefault="00C50513">
      <w:pPr>
        <w:rPr>
          <w:sz w:val="22"/>
        </w:rPr>
      </w:pPr>
    </w:p>
    <w:p w:rsidR="00C50513" w:rsidRPr="003171E5" w:rsidRDefault="00C50513">
      <w:pPr>
        <w:rPr>
          <w:sz w:val="22"/>
        </w:rPr>
      </w:pPr>
    </w:p>
    <w:p w:rsidR="00C50513" w:rsidRPr="003171E5" w:rsidRDefault="00C50513">
      <w:pPr>
        <w:rPr>
          <w:sz w:val="22"/>
        </w:rPr>
      </w:pPr>
    </w:p>
    <w:p w:rsidR="00C50513" w:rsidRPr="003171E5" w:rsidRDefault="00C50513">
      <w:pPr>
        <w:rPr>
          <w:sz w:val="22"/>
        </w:rPr>
      </w:pPr>
    </w:p>
    <w:p w:rsidR="00C50513" w:rsidRPr="003171E5" w:rsidRDefault="00C50513">
      <w:pPr>
        <w:rPr>
          <w:sz w:val="22"/>
        </w:rPr>
      </w:pPr>
    </w:p>
    <w:p w:rsidR="00C50513" w:rsidRPr="003171E5" w:rsidRDefault="00C50513">
      <w:pPr>
        <w:rPr>
          <w:sz w:val="22"/>
        </w:rPr>
      </w:pPr>
    </w:p>
    <w:p w:rsidR="00C50513" w:rsidRPr="003171E5" w:rsidRDefault="00C50513">
      <w:pPr>
        <w:rPr>
          <w:sz w:val="22"/>
        </w:rPr>
      </w:pPr>
    </w:p>
    <w:p w:rsidR="00C50513" w:rsidRPr="003171E5" w:rsidRDefault="00C50513">
      <w:pPr>
        <w:rPr>
          <w:sz w:val="22"/>
        </w:rPr>
      </w:pPr>
    </w:p>
    <w:tbl>
      <w:tblPr>
        <w:tblW w:w="15017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817"/>
        <w:gridCol w:w="8250"/>
        <w:gridCol w:w="1133"/>
        <w:gridCol w:w="3300"/>
        <w:gridCol w:w="1517"/>
      </w:tblGrid>
      <w:tr w:rsidR="00C50513" w:rsidRPr="003171E5" w:rsidTr="00842B0B">
        <w:trPr>
          <w:trHeight w:val="72"/>
          <w:tblHeader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0513" w:rsidRPr="003171E5" w:rsidRDefault="00C50513" w:rsidP="00842B0B">
            <w:pPr>
              <w:ind w:firstLine="0"/>
              <w:jc w:val="center"/>
              <w:rPr>
                <w:sz w:val="22"/>
              </w:rPr>
            </w:pPr>
            <w:r w:rsidRPr="003171E5">
              <w:rPr>
                <w:sz w:val="22"/>
              </w:rPr>
              <w:t>Číslo</w:t>
            </w:r>
          </w:p>
        </w:tc>
        <w:tc>
          <w:tcPr>
            <w:tcW w:w="8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0513" w:rsidRPr="003171E5" w:rsidRDefault="00C50513" w:rsidP="00842B0B">
            <w:pPr>
              <w:ind w:firstLine="0"/>
              <w:jc w:val="center"/>
              <w:rPr>
                <w:sz w:val="22"/>
              </w:rPr>
            </w:pPr>
            <w:r w:rsidRPr="003171E5">
              <w:rPr>
                <w:sz w:val="22"/>
              </w:rPr>
              <w:t>Zadání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0513" w:rsidRPr="003171E5" w:rsidRDefault="00C50513" w:rsidP="00842B0B">
            <w:pPr>
              <w:ind w:firstLine="0"/>
              <w:jc w:val="center"/>
              <w:rPr>
                <w:sz w:val="22"/>
              </w:rPr>
            </w:pPr>
            <w:r w:rsidRPr="003171E5">
              <w:rPr>
                <w:sz w:val="22"/>
              </w:rPr>
              <w:t>Obtížnost</w:t>
            </w:r>
          </w:p>
        </w:tc>
        <w:tc>
          <w:tcPr>
            <w:tcW w:w="3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0513" w:rsidRPr="003171E5" w:rsidRDefault="00C50513" w:rsidP="00842B0B">
            <w:pPr>
              <w:ind w:firstLine="0"/>
              <w:jc w:val="center"/>
              <w:rPr>
                <w:sz w:val="22"/>
              </w:rPr>
            </w:pPr>
            <w:r w:rsidRPr="003171E5">
              <w:rPr>
                <w:sz w:val="22"/>
              </w:rPr>
              <w:t>Řešení</w:t>
            </w:r>
          </w:p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0513" w:rsidRPr="003171E5" w:rsidRDefault="00C50513" w:rsidP="00842B0B">
            <w:pPr>
              <w:ind w:firstLine="0"/>
              <w:jc w:val="center"/>
              <w:rPr>
                <w:sz w:val="22"/>
              </w:rPr>
            </w:pPr>
            <w:r w:rsidRPr="003171E5">
              <w:rPr>
                <w:sz w:val="22"/>
              </w:rPr>
              <w:t>Zdroj</w:t>
            </w:r>
          </w:p>
        </w:tc>
      </w:tr>
      <w:tr w:rsidR="00C50513" w:rsidRPr="003171E5" w:rsidTr="003171E5">
        <w:trPr>
          <w:trHeight w:val="1505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0513" w:rsidRPr="003171E5" w:rsidRDefault="00C50513" w:rsidP="00842B0B">
            <w:pPr>
              <w:tabs>
                <w:tab w:val="left" w:pos="4335"/>
              </w:tabs>
              <w:ind w:firstLine="0"/>
              <w:rPr>
                <w:sz w:val="22"/>
              </w:rPr>
            </w:pPr>
          </w:p>
        </w:tc>
        <w:tc>
          <w:tcPr>
            <w:tcW w:w="8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171E5" w:rsidRPr="003171E5" w:rsidRDefault="003171E5" w:rsidP="003171E5">
            <w:pPr>
              <w:tabs>
                <w:tab w:val="left" w:pos="4335"/>
              </w:tabs>
              <w:snapToGrid w:val="0"/>
              <w:ind w:firstLine="0"/>
              <w:rPr>
                <w:noProof/>
                <w:color w:val="555555"/>
                <w:sz w:val="22"/>
                <w:lang w:eastAsia="cs-CZ"/>
              </w:rPr>
            </w:pPr>
            <w:r w:rsidRPr="003171E5">
              <w:rPr>
                <w:noProof/>
                <w:color w:val="555555"/>
                <w:sz w:val="22"/>
                <w:lang w:eastAsia="cs-CZ"/>
              </w:rPr>
              <w:t>Doplňte čísla dle zadání, která odpovídají jednotlivým vagonům důlního expesu.</w:t>
            </w:r>
          </w:p>
          <w:p w:rsidR="00C50513" w:rsidRPr="003171E5" w:rsidRDefault="00C50513" w:rsidP="00842B0B">
            <w:pPr>
              <w:tabs>
                <w:tab w:val="left" w:pos="4335"/>
              </w:tabs>
              <w:snapToGrid w:val="0"/>
              <w:ind w:firstLine="0"/>
              <w:jc w:val="center"/>
              <w:rPr>
                <w:sz w:val="22"/>
              </w:rPr>
            </w:pPr>
            <w:r w:rsidRPr="003171E5">
              <w:rPr>
                <w:noProof/>
                <w:color w:val="555555"/>
                <w:sz w:val="22"/>
                <w:lang w:eastAsia="cs-CZ"/>
              </w:rPr>
              <w:drawing>
                <wp:inline distT="0" distB="0" distL="0" distR="0">
                  <wp:extent cx="4762500" cy="495300"/>
                  <wp:effectExtent l="0" t="0" r="0" b="0"/>
                  <wp:docPr id="17" name="Obrázek 17" descr="http://zabavna-matematika.chytrak.cz/ulohy/retizek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http://zabavna-matematika.chytrak.cz/ulohy/retizek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50513" w:rsidRPr="003171E5" w:rsidRDefault="003171E5" w:rsidP="00842B0B">
            <w:pPr>
              <w:ind w:firstLine="0"/>
              <w:jc w:val="center"/>
              <w:rPr>
                <w:i/>
                <w:sz w:val="22"/>
              </w:rPr>
            </w:pPr>
            <w:r w:rsidRPr="003171E5">
              <w:rPr>
                <w:i/>
                <w:sz w:val="22"/>
              </w:rPr>
              <w:t>střední</w:t>
            </w:r>
          </w:p>
        </w:tc>
        <w:tc>
          <w:tcPr>
            <w:tcW w:w="3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0513" w:rsidRPr="003171E5" w:rsidRDefault="003171E5" w:rsidP="00C50513">
            <w:pPr>
              <w:tabs>
                <w:tab w:val="left" w:pos="2655"/>
              </w:tabs>
              <w:ind w:firstLine="0"/>
              <w:rPr>
                <w:sz w:val="22"/>
              </w:rPr>
            </w:pPr>
            <w:r w:rsidRPr="003171E5">
              <w:rPr>
                <w:noProof/>
                <w:color w:val="555555"/>
                <w:sz w:val="22"/>
                <w:lang w:eastAsia="cs-CZ"/>
              </w:rPr>
              <w:t xml:space="preserve">43→ 58→ 52→ 79→ 31 →14→ </w:t>
            </w:r>
            <w:r>
              <w:rPr>
                <w:noProof/>
                <w:color w:val="555555"/>
                <w:sz w:val="22"/>
                <w:lang w:eastAsia="cs-CZ"/>
              </w:rPr>
              <w:t>→</w:t>
            </w:r>
            <w:r w:rsidRPr="003171E5">
              <w:rPr>
                <w:noProof/>
                <w:color w:val="555555"/>
                <w:sz w:val="22"/>
                <w:lang w:eastAsia="cs-CZ"/>
              </w:rPr>
              <w:t>43 →95</w:t>
            </w:r>
          </w:p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0513" w:rsidRPr="003171E5" w:rsidRDefault="00C50513" w:rsidP="00842B0B">
            <w:pPr>
              <w:ind w:firstLine="0"/>
              <w:jc w:val="left"/>
              <w:rPr>
                <w:sz w:val="20"/>
                <w:szCs w:val="20"/>
              </w:rPr>
            </w:pPr>
            <w:r w:rsidRPr="003171E5">
              <w:rPr>
                <w:sz w:val="20"/>
                <w:szCs w:val="20"/>
              </w:rPr>
              <w:t>http://zabavna-matematika.chytrak.cz/ulohy.html#file=retizek3.htm</w:t>
            </w:r>
          </w:p>
        </w:tc>
      </w:tr>
      <w:tr w:rsidR="00C50513" w:rsidRPr="003171E5" w:rsidTr="003171E5">
        <w:trPr>
          <w:trHeight w:val="1505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0513" w:rsidRPr="003171E5" w:rsidRDefault="00C50513" w:rsidP="00842B0B">
            <w:pPr>
              <w:tabs>
                <w:tab w:val="left" w:pos="4335"/>
              </w:tabs>
              <w:snapToGrid w:val="0"/>
              <w:ind w:firstLine="0"/>
              <w:rPr>
                <w:sz w:val="22"/>
              </w:rPr>
            </w:pPr>
          </w:p>
        </w:tc>
        <w:tc>
          <w:tcPr>
            <w:tcW w:w="8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0513" w:rsidRPr="003171E5" w:rsidRDefault="00061DB1" w:rsidP="00C50513">
            <w:pPr>
              <w:tabs>
                <w:tab w:val="left" w:pos="4335"/>
              </w:tabs>
              <w:snapToGrid w:val="0"/>
              <w:ind w:firstLine="0"/>
              <w:jc w:val="left"/>
              <w:rPr>
                <w:sz w:val="22"/>
              </w:rPr>
            </w:pPr>
            <w:r w:rsidRPr="003171E5">
              <w:rPr>
                <w:sz w:val="22"/>
              </w:rPr>
              <w:t>Určete číselné hodnoty, které se skrývají pod danými symboly:</w:t>
            </w:r>
          </w:p>
          <w:p w:rsidR="00061DB1" w:rsidRPr="003171E5" w:rsidRDefault="00061DB1" w:rsidP="00C50513">
            <w:pPr>
              <w:tabs>
                <w:tab w:val="left" w:pos="4335"/>
              </w:tabs>
              <w:snapToGrid w:val="0"/>
              <w:ind w:firstLine="0"/>
              <w:jc w:val="left"/>
              <w:rPr>
                <w:sz w:val="22"/>
              </w:rPr>
            </w:pPr>
            <w:r w:rsidRPr="003171E5">
              <w:rPr>
                <w:sz w:val="22"/>
              </w:rPr>
              <w:t>▲ + □ = 9</w:t>
            </w:r>
          </w:p>
          <w:p w:rsidR="00061DB1" w:rsidRPr="003171E5" w:rsidRDefault="00061DB1" w:rsidP="00C50513">
            <w:pPr>
              <w:tabs>
                <w:tab w:val="left" w:pos="4335"/>
              </w:tabs>
              <w:snapToGrid w:val="0"/>
              <w:ind w:firstLine="0"/>
              <w:jc w:val="left"/>
              <w:rPr>
                <w:sz w:val="22"/>
              </w:rPr>
            </w:pPr>
            <w:r w:rsidRPr="003171E5">
              <w:rPr>
                <w:sz w:val="22"/>
              </w:rPr>
              <w:t>▲ + ▲ = 8</w:t>
            </w:r>
          </w:p>
          <w:p w:rsidR="00061DB1" w:rsidRPr="003171E5" w:rsidRDefault="00061DB1" w:rsidP="00C50513">
            <w:pPr>
              <w:tabs>
                <w:tab w:val="left" w:pos="4335"/>
              </w:tabs>
              <w:snapToGrid w:val="0"/>
              <w:ind w:firstLine="0"/>
              <w:jc w:val="left"/>
              <w:rPr>
                <w:sz w:val="22"/>
              </w:rPr>
            </w:pPr>
            <w:r w:rsidRPr="003171E5">
              <w:rPr>
                <w:sz w:val="22"/>
              </w:rPr>
              <w:t>☼ + □ - ▲ = 7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50513" w:rsidRPr="003171E5" w:rsidRDefault="003171E5" w:rsidP="00842B0B">
            <w:pPr>
              <w:snapToGrid w:val="0"/>
              <w:ind w:firstLine="0"/>
              <w:jc w:val="center"/>
              <w:rPr>
                <w:i/>
                <w:sz w:val="22"/>
              </w:rPr>
            </w:pPr>
            <w:r w:rsidRPr="003171E5">
              <w:rPr>
                <w:i/>
                <w:sz w:val="22"/>
              </w:rPr>
              <w:t>lehká</w:t>
            </w:r>
          </w:p>
        </w:tc>
        <w:tc>
          <w:tcPr>
            <w:tcW w:w="3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61DB1" w:rsidRPr="003171E5" w:rsidRDefault="00061DB1" w:rsidP="00061DB1">
            <w:pPr>
              <w:snapToGrid w:val="0"/>
              <w:ind w:firstLine="0"/>
              <w:jc w:val="left"/>
              <w:rPr>
                <w:sz w:val="22"/>
              </w:rPr>
            </w:pPr>
            <w:r w:rsidRPr="003171E5">
              <w:rPr>
                <w:sz w:val="22"/>
              </w:rPr>
              <w:t>▲ = 4</w:t>
            </w:r>
          </w:p>
          <w:p w:rsidR="00061DB1" w:rsidRPr="003171E5" w:rsidRDefault="00061DB1" w:rsidP="00061DB1">
            <w:pPr>
              <w:snapToGrid w:val="0"/>
              <w:ind w:firstLine="0"/>
              <w:jc w:val="left"/>
              <w:rPr>
                <w:sz w:val="22"/>
              </w:rPr>
            </w:pPr>
            <w:r w:rsidRPr="003171E5">
              <w:rPr>
                <w:sz w:val="22"/>
              </w:rPr>
              <w:t>□ = 5</w:t>
            </w:r>
          </w:p>
          <w:p w:rsidR="00C50513" w:rsidRPr="003171E5" w:rsidRDefault="00061DB1" w:rsidP="00061DB1">
            <w:pPr>
              <w:snapToGrid w:val="0"/>
              <w:ind w:firstLine="0"/>
              <w:jc w:val="left"/>
              <w:rPr>
                <w:sz w:val="22"/>
              </w:rPr>
            </w:pPr>
            <w:r w:rsidRPr="003171E5">
              <w:rPr>
                <w:sz w:val="22"/>
              </w:rPr>
              <w:t>☼ = 3</w:t>
            </w:r>
          </w:p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0513" w:rsidRPr="003171E5" w:rsidRDefault="00061DB1" w:rsidP="00842B0B">
            <w:pPr>
              <w:snapToGrid w:val="0"/>
              <w:ind w:firstLine="0"/>
              <w:jc w:val="left"/>
              <w:rPr>
                <w:sz w:val="20"/>
                <w:szCs w:val="20"/>
              </w:rPr>
            </w:pPr>
            <w:r w:rsidRPr="003171E5">
              <w:rPr>
                <w:sz w:val="20"/>
                <w:szCs w:val="20"/>
              </w:rPr>
              <w:t>Autorská úloha</w:t>
            </w:r>
          </w:p>
        </w:tc>
      </w:tr>
    </w:tbl>
    <w:p w:rsidR="00C50513" w:rsidRPr="003171E5" w:rsidRDefault="00C50513">
      <w:pPr>
        <w:rPr>
          <w:sz w:val="22"/>
        </w:rPr>
      </w:pPr>
    </w:p>
    <w:sectPr w:rsidR="00C50513" w:rsidRPr="003171E5" w:rsidSect="00F362F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altName w:val="Calibri"/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62FB"/>
    <w:rsid w:val="00061DB1"/>
    <w:rsid w:val="003171E5"/>
    <w:rsid w:val="003D37E5"/>
    <w:rsid w:val="007924C3"/>
    <w:rsid w:val="00856C56"/>
    <w:rsid w:val="00C50513"/>
    <w:rsid w:val="00F362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EC3D767-371C-4B81-8F4A-A1E84546D5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F362FB"/>
    <w:pPr>
      <w:suppressAutoHyphens/>
      <w:spacing w:after="0" w:line="360" w:lineRule="auto"/>
      <w:ind w:firstLine="709"/>
      <w:jc w:val="both"/>
    </w:pPr>
    <w:rPr>
      <w:rFonts w:ascii="Times New Roman" w:eastAsia="Calibri" w:hAnsi="Times New Roman" w:cs="Times New Roman"/>
      <w:sz w:val="24"/>
      <w:lang w:eastAsia="zh-C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0199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084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53887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012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oleObject" Target="embeddings/oleObject3.bin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oleObject" Target="embeddings/oleObject2.bin"/><Relationship Id="rId5" Type="http://schemas.openxmlformats.org/officeDocument/2006/relationships/oleObject" Target="embeddings/oleObject1.bin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media/image5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3</Pages>
  <Words>300</Words>
  <Characters>1773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Císař</dc:creator>
  <cp:keywords/>
  <dc:description/>
  <cp:lastModifiedBy>Tomáš Císař</cp:lastModifiedBy>
  <cp:revision>1</cp:revision>
  <dcterms:created xsi:type="dcterms:W3CDTF">2019-03-20T19:44:00Z</dcterms:created>
  <dcterms:modified xsi:type="dcterms:W3CDTF">2019-03-20T21:14:00Z</dcterms:modified>
</cp:coreProperties>
</file>