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625" w:rsidRDefault="00FC41FD">
      <w:r>
        <w:t>Exkurze 2019</w:t>
      </w:r>
    </w:p>
    <w:p w:rsidR="00FF5131" w:rsidRDefault="00FC41FD">
      <w:r>
        <w:t xml:space="preserve">Exkurzní činnost jako součást výuky biologických oborů </w:t>
      </w:r>
      <w:r w:rsidR="00FF5131">
        <w:t>slouží obecně ke dvěma hlavním cílům:</w:t>
      </w:r>
    </w:p>
    <w:p w:rsidR="00FF5131" w:rsidRDefault="00FF5131" w:rsidP="00FF5131">
      <w:pPr>
        <w:pStyle w:val="Odstavecseseznamem"/>
        <w:numPr>
          <w:ilvl w:val="0"/>
          <w:numId w:val="1"/>
        </w:numPr>
      </w:pPr>
      <w:r>
        <w:t>K ověření ve výuce nabytých znalostí a k jejich pevnějšímu uložení v paměti.</w:t>
      </w:r>
    </w:p>
    <w:p w:rsidR="00FF5131" w:rsidRDefault="00FF5131" w:rsidP="00FF5131">
      <w:pPr>
        <w:pStyle w:val="Odstavecseseznamem"/>
        <w:numPr>
          <w:ilvl w:val="0"/>
          <w:numId w:val="1"/>
        </w:numPr>
      </w:pPr>
      <w:r>
        <w:t xml:space="preserve">K získání zcela nových </w:t>
      </w:r>
      <w:r w:rsidR="00A15AE6">
        <w:t>kompetencí a vědomí souvislostí, přesněji řečenu uložení informací do pomyslného systému vědomostí.</w:t>
      </w:r>
    </w:p>
    <w:p w:rsidR="00FF5131" w:rsidRDefault="00FF5131" w:rsidP="00FF5131">
      <w:r>
        <w:t xml:space="preserve">V případě přípravy učitelů se přidává ještě možnost získání další kriticky potřebné kompetence, a to </w:t>
      </w:r>
    </w:p>
    <w:p w:rsidR="00FF5131" w:rsidRDefault="00FF5131" w:rsidP="00FF5131">
      <w:r>
        <w:t xml:space="preserve">schopnosti exkurzi prakticky vést a potřebné informace účastníkům předat. </w:t>
      </w:r>
    </w:p>
    <w:p w:rsidR="008D47A5" w:rsidRDefault="00FF5131" w:rsidP="00FF5131">
      <w:r>
        <w:t>Popsané cíle vyhlíží na první pohled jednoduše, zároveň ale kladou na vyučujícího značné nároky stran informačního vybavení a logistických schopnosti.</w:t>
      </w:r>
      <w:r w:rsidR="008D47A5">
        <w:t xml:space="preserve"> Proto je zásadně nutné vybudovat si jakési portfolio individuálních řešení exkurzí, manuál, který zahrnuje dopravu, ubytování a biotop včetně přítomných geologických </w:t>
      </w:r>
      <w:proofErr w:type="spellStart"/>
      <w:r w:rsidR="008D47A5">
        <w:t>fenomenů</w:t>
      </w:r>
      <w:proofErr w:type="spellEnd"/>
      <w:r w:rsidR="008D47A5">
        <w:t xml:space="preserve">, rostlinných a živočišných druhů. To samozřejmě souvisí také s místem výuky, zdaleka ne všichni vyučující budou výsledně učit v Praze. </w:t>
      </w:r>
    </w:p>
    <w:p w:rsidR="008D47A5" w:rsidRDefault="008D47A5" w:rsidP="00FF5131">
      <w:r>
        <w:t xml:space="preserve">Během studia dostávají posluchači možnost absolvovat exkurze v nížině, ve středních polohách i v horách. Povinné exkurze doplňuje i exkurzní výuka volitelná a povinně volitelná, čímž získává posluchač možnost absolvovat celou </w:t>
      </w:r>
      <w:r w:rsidR="00DE691A">
        <w:t xml:space="preserve">potenciální </w:t>
      </w:r>
      <w:r>
        <w:t xml:space="preserve">výukovou škálu. </w:t>
      </w:r>
      <w:r w:rsidR="00A15AE6">
        <w:t>Dobrá znalost přírodnin u učitelů bývala tradiční a nezbývá než udělat pro to, aby se směrem do budoucna zachovala.</w:t>
      </w:r>
    </w:p>
    <w:p w:rsidR="00872AEA" w:rsidRDefault="00872AEA" w:rsidP="00FF5131">
      <w:r>
        <w:t>Exkurzní vybavení</w:t>
      </w:r>
    </w:p>
    <w:p w:rsidR="00872AEA" w:rsidRDefault="00872AEA" w:rsidP="00FF5131">
      <w:r>
        <w:t>Vhodné oblečení a obutí přiměřené cíli exkurze a počasí.</w:t>
      </w:r>
    </w:p>
    <w:p w:rsidR="00872AEA" w:rsidRDefault="00872AEA" w:rsidP="00FF5131">
      <w:r>
        <w:t xml:space="preserve">Pláštěnka. Přikrývka hlavy. </w:t>
      </w:r>
    </w:p>
    <w:p w:rsidR="00872AEA" w:rsidRDefault="00872AEA" w:rsidP="00FF5131">
      <w:r>
        <w:t>Batoh připevnitelný dvěma popruhy.</w:t>
      </w:r>
    </w:p>
    <w:p w:rsidR="00872AEA" w:rsidRDefault="00872AEA" w:rsidP="00FF5131">
      <w:r>
        <w:t>Dalekohled, lupa, fotoaparát, zápisník, psací potřeby.</w:t>
      </w:r>
    </w:p>
    <w:p w:rsidR="00872AEA" w:rsidRDefault="00872AEA" w:rsidP="00FF5131">
      <w:r>
        <w:t>Určovací příručky, klíče.</w:t>
      </w:r>
    </w:p>
    <w:p w:rsidR="00872AEA" w:rsidRDefault="00872AEA" w:rsidP="00FF5131">
      <w:bookmarkStart w:id="0" w:name="_GoBack"/>
      <w:bookmarkEnd w:id="0"/>
    </w:p>
    <w:p w:rsidR="00BC65D7" w:rsidRDefault="00BC65D7" w:rsidP="00FF5131"/>
    <w:sectPr w:rsidR="00BC6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A92299"/>
    <w:multiLevelType w:val="hybridMultilevel"/>
    <w:tmpl w:val="A3E03F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3E0"/>
    <w:rsid w:val="00033973"/>
    <w:rsid w:val="006C3F63"/>
    <w:rsid w:val="00735625"/>
    <w:rsid w:val="00872AEA"/>
    <w:rsid w:val="008D47A5"/>
    <w:rsid w:val="00A15AE6"/>
    <w:rsid w:val="00BC65D7"/>
    <w:rsid w:val="00CC03E0"/>
    <w:rsid w:val="00DE691A"/>
    <w:rsid w:val="00FC41FD"/>
    <w:rsid w:val="00FF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7C7D2-8317-440A-B430-A7C37DCFA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5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1</Pages>
  <Words>222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5</cp:revision>
  <dcterms:created xsi:type="dcterms:W3CDTF">2019-09-08T07:12:00Z</dcterms:created>
  <dcterms:modified xsi:type="dcterms:W3CDTF">2019-09-09T07:15:00Z</dcterms:modified>
</cp:coreProperties>
</file>