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89121024"/>
        <w:docPartObj>
          <w:docPartGallery w:val="Cover Pages"/>
          <w:docPartUnique/>
        </w:docPartObj>
      </w:sdtPr>
      <w:sdtContent>
        <w:p w:rsidR="00863C17" w:rsidRDefault="00DE2BB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00D3F7A" wp14:editId="3748FF51">
                    <wp:simplePos x="0" y="0"/>
                    <wp:positionH relativeFrom="page">
                      <wp:posOffset>3443723</wp:posOffset>
                    </wp:positionH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24130" b="20955"/>
                    <wp:wrapNone/>
                    <wp:docPr id="36" name="Obdélník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id="Obdélník 36" o:spid="_x0000_s1026" style="position:absolute;margin-left:271.15pt;margin-top:0;width:244.8pt;height:554.4pt;z-index:251659264;visibility:visible;mso-wrap-style:square;mso-width-percent:400;mso-height-percent:700;mso-top-percent:25;mso-wrap-distance-left:9pt;mso-wrap-distance-top:0;mso-wrap-distance-right:9pt;mso-wrap-distance-bottom:0;mso-position-horizontal:absolute;mso-position-horizontal-relative:page;mso-position-vertical-relative:page;mso-width-percent:400;mso-height-percent:70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" fillcolor="white [3212]" strokecolor="#73a40f [1614]" strokeweight="1.25pt">
                    <w10:wrap anchorx="page" anchory="page"/>
                  </v:rect>
                </w:pict>
              </mc:Fallback>
            </mc:AlternateContent>
          </w:r>
          <w:r w:rsidR="00863C1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84AD8E" wp14:editId="5A02CF5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33" name="Textové pol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E2894" w:rsidRPr="00DE2BBD" w:rsidRDefault="00BE2894" w:rsidP="00AF6172">
                                <w:pPr>
                                  <w:pStyle w:val="Bezmezer"/>
                                  <w:jc w:val="right"/>
                                  <w:rPr>
                                    <w:rFonts w:ascii="Times New Roman" w:hAnsi="Times New Roman" w:cs="Times New Roman"/>
                                    <w:color w:val="3E3D2D" w:themeColor="text2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3E3D2D" w:themeColor="text2"/>
                                      <w:sz w:val="24"/>
                                      <w:szCs w:val="24"/>
                                    </w:rPr>
                                    <w:alias w:val="Autor"/>
                                    <w:id w:val="-69391775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r w:rsidRPr="00DE2BBD">
                                      <w:rPr>
                                        <w:rFonts w:ascii="Times New Roman" w:hAnsi="Times New Roman" w:cs="Times New Roman"/>
                                        <w:color w:val="3E3D2D" w:themeColor="text2"/>
                                        <w:sz w:val="24"/>
                                        <w:szCs w:val="24"/>
                                      </w:rPr>
                                      <w:t>Stanislav Brož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3" o:spid="_x0000_s1026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" filled="f" stroked="f" strokeweight=".5pt">
                    <v:textbox style="mso-fit-shape-to-text:t">
                      <w:txbxContent>
                        <w:p w:rsidR="00BE2894" w:rsidRPr="00DE2BBD" w:rsidRDefault="00BE2894" w:rsidP="00AF6172">
                          <w:pPr>
                            <w:pStyle w:val="Bezmezer"/>
                            <w:jc w:val="right"/>
                            <w:rPr>
                              <w:rFonts w:ascii="Times New Roman" w:hAnsi="Times New Roman" w:cs="Times New Roman"/>
                              <w:color w:val="3E3D2D" w:themeColor="text2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3E3D2D" w:themeColor="text2"/>
                                <w:sz w:val="24"/>
                                <w:szCs w:val="24"/>
                              </w:rPr>
                              <w:alias w:val="Autor"/>
                              <w:id w:val="-69391775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r w:rsidRPr="00DE2BBD">
                                <w:rPr>
                                  <w:rFonts w:ascii="Times New Roman" w:hAnsi="Times New Roman" w:cs="Times New Roman"/>
                                  <w:color w:val="3E3D2D" w:themeColor="text2"/>
                                  <w:sz w:val="24"/>
                                  <w:szCs w:val="24"/>
                                </w:rPr>
                                <w:t>Stanislav Brož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863C1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38D923A2" wp14:editId="7D38D9C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Obdélník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E2894" w:rsidRDefault="00BE2894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id="Obdélník 34" o:spid="_x0000_s1027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" fillcolor="#d4f492 [2579]" stroked="f" strokeweight="2pt">
                    <v:fill color2="#446209 [963]" rotate="t" focusposition=".5,.5" focussize="" focus="100%" type="gradientRadial"/>
                    <v:path arrowok="t"/>
                    <v:textbox inset="21.6pt,,21.6pt">
                      <w:txbxContent>
                        <w:p w:rsidR="00BE2894" w:rsidRDefault="00BE2894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63C1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07EF5B" wp14:editId="107628F0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3175" b="0"/>
                    <wp:wrapNone/>
                    <wp:docPr id="35" name="Obdélník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E2894" w:rsidRPr="00DE2BBD" w:rsidRDefault="00BE2894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DE2BBD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Gramatický seminář VI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id="Obdélník 35" o:spid="_x0000_s1028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" fillcolor="#3e3d2d [3215]" stroked="f" strokeweight="2pt">
                    <v:textbox inset="14.4pt,14.4pt,14.4pt,28.8pt">
                      <w:txbxContent>
                        <w:p w:rsidR="00BE2894" w:rsidRPr="00DE2BBD" w:rsidRDefault="00BE2894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DE2BBD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24"/>
                              <w:szCs w:val="24"/>
                            </w:rPr>
                            <w:t>Gramatický seminář VI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863C1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82E5BE" wp14:editId="47B47F3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0" b="0"/>
                    <wp:wrapSquare wrapText="bothSides"/>
                    <wp:docPr id="39" name="Textové pole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E2894" w:rsidRDefault="00BE2894" w:rsidP="00313891">
                                <w:pPr>
                                  <w:rPr>
                                    <w:rFonts w:asciiTheme="majorHAnsi" w:hAnsiTheme="majorHAnsi"/>
                                    <w:color w:val="94C600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94C600" w:themeColor="accent1"/>
                                    <w:sz w:val="72"/>
                                    <w:szCs w:val="72"/>
                                  </w:rPr>
                                  <w:t xml:space="preserve">Slovníček </w:t>
                                </w:r>
                                <w:r w:rsidRPr="00313891">
                                  <w:rPr>
                                    <w:rFonts w:asciiTheme="majorHAnsi" w:hAnsiTheme="majorHAnsi"/>
                                    <w:color w:val="94C600" w:themeColor="accent1"/>
                                    <w:sz w:val="32"/>
                                    <w:szCs w:val="32"/>
                                  </w:rPr>
                                  <w:t>španělsko-český</w:t>
                                </w:r>
                              </w:p>
                              <w:p w:rsidR="00BE2894" w:rsidRDefault="00BE2894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3E3D2D" w:themeColor="text2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3E3D2D" w:themeColor="text2"/>
                                    <w:sz w:val="32"/>
                                    <w:szCs w:val="32"/>
                                  </w:rPr>
                                  <w:t xml:space="preserve">Stromy a květiny </w:t>
                                </w:r>
                              </w:p>
                              <w:p w:rsidR="00BE2894" w:rsidRPr="00A67A40" w:rsidRDefault="00BE2894">
                                <w:pPr>
                                  <w:rPr>
                                    <w:rFonts w:asciiTheme="majorHAnsi" w:hAnsiTheme="majorHAnsi"/>
                                    <w:b/>
                                    <w:color w:val="3E3D2D" w:themeColor="text2"/>
                                    <w:sz w:val="32"/>
                                    <w:szCs w:val="32"/>
                                    <w:lang w:val="es-ES"/>
                                  </w:rPr>
                                </w:pPr>
                                <w:r w:rsidRPr="00A67A40">
                                  <w:rPr>
                                    <w:rFonts w:asciiTheme="majorHAnsi" w:hAnsiTheme="majorHAnsi"/>
                                    <w:b/>
                                    <w:color w:val="3E3D2D" w:themeColor="text2"/>
                                    <w:sz w:val="32"/>
                                    <w:szCs w:val="32"/>
                                    <w:lang w:val="es-ES"/>
                                  </w:rPr>
                                  <w:t>Los árboles y las flores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 id="Textové pole 39" o:spid="_x0000_s1029" type="#_x0000_t202" style="position:absolute;margin-left:0;margin-top:0;width:220.3pt;height:194.9pt;z-index:251661312;visibility:visible;mso-wrap-style:square;mso-width-percent:360;mso-height-percent:280;mso-left-percent:455;mso-top-percent:350;mso-wrap-distance-left:9pt;mso-wrap-distance-top:0;mso-wrap-distance-right:9pt;mso-wrap-distance-bottom:0;mso-position-horizontal-relative:page;mso-position-vertical-relative:page;mso-width-percent:360;mso-height-percent:28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" filled="f" stroked="f" strokeweight=".5pt">
                    <v:textbox style="mso-fit-shape-to-text:t">
                      <w:txbxContent>
                        <w:p w:rsidR="00BE2894" w:rsidRDefault="00BE2894" w:rsidP="00313891">
                          <w:pPr>
                            <w:rPr>
                              <w:rFonts w:asciiTheme="majorHAnsi" w:hAnsiTheme="majorHAnsi"/>
                              <w:color w:val="94C600" w:themeColor="accen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94C600" w:themeColor="accent1"/>
                              <w:sz w:val="72"/>
                              <w:szCs w:val="72"/>
                            </w:rPr>
                            <w:t xml:space="preserve">Slovníček </w:t>
                          </w:r>
                          <w:r w:rsidRPr="00313891">
                            <w:rPr>
                              <w:rFonts w:asciiTheme="majorHAnsi" w:hAnsiTheme="majorHAnsi"/>
                              <w:color w:val="94C600" w:themeColor="accent1"/>
                              <w:sz w:val="32"/>
                              <w:szCs w:val="32"/>
                            </w:rPr>
                            <w:t>španělsko-český</w:t>
                          </w:r>
                        </w:p>
                        <w:p w:rsidR="00BE2894" w:rsidRDefault="00BE2894">
                          <w:pPr>
                            <w:rPr>
                              <w:rFonts w:asciiTheme="majorHAnsi" w:hAnsiTheme="majorHAnsi"/>
                              <w:b/>
                              <w:color w:val="3E3D2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3E3D2D" w:themeColor="text2"/>
                              <w:sz w:val="32"/>
                              <w:szCs w:val="32"/>
                            </w:rPr>
                            <w:t xml:space="preserve">Stromy a květiny </w:t>
                          </w:r>
                        </w:p>
                        <w:p w:rsidR="00BE2894" w:rsidRPr="00A67A40" w:rsidRDefault="00BE2894">
                          <w:pPr>
                            <w:rPr>
                              <w:rFonts w:asciiTheme="majorHAnsi" w:hAnsiTheme="majorHAnsi"/>
                              <w:b/>
                              <w:color w:val="3E3D2D" w:themeColor="text2"/>
                              <w:sz w:val="32"/>
                              <w:szCs w:val="32"/>
                              <w:lang w:val="es-ES"/>
                            </w:rPr>
                          </w:pPr>
                          <w:r w:rsidRPr="00A67A40">
                            <w:rPr>
                              <w:rFonts w:asciiTheme="majorHAnsi" w:hAnsiTheme="majorHAnsi"/>
                              <w:b/>
                              <w:color w:val="3E3D2D" w:themeColor="text2"/>
                              <w:sz w:val="32"/>
                              <w:szCs w:val="32"/>
                              <w:lang w:val="es-ES"/>
                            </w:rPr>
                            <w:t>Los árboles y las flores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863C17" w:rsidRDefault="00394A11">
          <w:r>
            <w:rPr>
              <w:rFonts w:ascii="Arial" w:hAnsi="Arial" w:cs="Arial"/>
              <w:noProof/>
              <w:color w:val="0000FF"/>
              <w:sz w:val="27"/>
              <w:szCs w:val="27"/>
              <w:lang w:eastAsia="cs-CZ"/>
            </w:rPr>
            <w:drawing>
              <wp:anchor distT="0" distB="0" distL="114300" distR="114300" simplePos="0" relativeHeight="251665408" behindDoc="0" locked="0" layoutInCell="1" allowOverlap="1" wp14:anchorId="20272292" wp14:editId="1865F928">
                <wp:simplePos x="0" y="0"/>
                <wp:positionH relativeFrom="column">
                  <wp:posOffset>-442595</wp:posOffset>
                </wp:positionH>
                <wp:positionV relativeFrom="paragraph">
                  <wp:posOffset>5901690</wp:posOffset>
                </wp:positionV>
                <wp:extent cx="2924175" cy="3238500"/>
                <wp:effectExtent l="0" t="0" r="9525" b="0"/>
                <wp:wrapNone/>
                <wp:docPr id="4" name="Obrázek 4" descr="Související obrázek">
                  <a:hlinkClick xmlns:a="http://schemas.openxmlformats.org/drawingml/2006/main" r:id="rId9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ouvisející obrázek">
                          <a:hlinkClick r:id="rId9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4175" cy="323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63C17">
            <w:br w:type="page"/>
          </w:r>
        </w:p>
        <w:bookmarkStart w:id="0" w:name="_GoBack" w:displacedByCustomXml="next"/>
        <w:bookmarkEnd w:id="0" w:displacedByCustomXml="next"/>
      </w:sdtContent>
    </w:sdt>
    <w:tbl>
      <w:tblPr>
        <w:tblStyle w:val="Stednstnovn2zvraznn1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4688"/>
        <w:gridCol w:w="4688"/>
      </w:tblGrid>
      <w:tr w:rsidR="00313891" w:rsidTr="009A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3891" w:rsidRPr="00E00F9C" w:rsidRDefault="00C40FC7" w:rsidP="003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F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lastRenderedPageBreak/>
              <w:t>Español</w:t>
            </w:r>
            <w:r w:rsidRPr="00E00F9C">
              <w:rPr>
                <w:rFonts w:ascii="Times New Roman" w:hAnsi="Times New Roman" w:cs="Times New Roman"/>
                <w:sz w:val="24"/>
                <w:szCs w:val="24"/>
              </w:rPr>
              <w:t>/Španělsky</w:t>
            </w:r>
          </w:p>
        </w:tc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313891" w:rsidRPr="00E00F9C" w:rsidRDefault="00C40FC7" w:rsidP="0031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9C">
              <w:rPr>
                <w:rFonts w:ascii="Times New Roman" w:hAnsi="Times New Roman" w:cs="Times New Roman"/>
                <w:sz w:val="24"/>
                <w:szCs w:val="24"/>
              </w:rPr>
              <w:t>Česky/</w:t>
            </w:r>
            <w:r w:rsidRPr="00DD1FD5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Checo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688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E00F9C" w:rsidRPr="00357358" w:rsidRDefault="00FF5B87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bedul</w:t>
            </w: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tcBorders>
              <w:top w:val="thinThickSmallGap" w:sz="24" w:space="0" w:color="auto"/>
            </w:tcBorders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bříza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abeto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jedle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acebo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cesmína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álamo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aliso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olše</w:t>
            </w:r>
          </w:p>
        </w:tc>
      </w:tr>
      <w:tr w:rsidR="00E00F9C" w:rsidTr="009A1EA6">
        <w:trPr>
          <w:trHeight w:val="400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almendro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mandloň, mandlovník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amapola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vlčí mák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amento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jehněda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antera</w:t>
            </w:r>
            <w:r w:rsidR="00FF5B87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prašník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aquenio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nažka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árbol</w:t>
            </w:r>
            <w:r w:rsidR="00FF5B87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strom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FF5B87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rbusto</w:t>
            </w: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keř, křovina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arce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FF5B87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javor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avellano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líska, lískový keř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azafrán</w:t>
            </w:r>
            <w:r w:rsidR="00FF5B87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šafrán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azucena</w:t>
            </w:r>
            <w:r w:rsidR="00FF5B87" w:rsidRP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FF5B8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lilie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baya</w:t>
            </w:r>
            <w:r w:rsidR="00357358" w:rsidRPr="00FF5B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357358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zrnko, zrno, bobule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bellota</w:t>
            </w:r>
            <w:r w:rsid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35735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357358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žalud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1658DD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658D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botón de oro</w:t>
            </w:r>
            <w:r w:rsidR="00357358" w:rsidRPr="001658D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357358" w:rsidRPr="001658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57358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pryskyřník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1658DD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1658D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brezo</w:t>
            </w:r>
            <w:r w:rsidR="00357358" w:rsidRPr="001658D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357358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vřesovec, vřes</w:t>
            </w:r>
          </w:p>
        </w:tc>
      </w:tr>
      <w:tr w:rsidR="003B7919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3B7919" w:rsidRPr="00357358" w:rsidRDefault="003B7919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brizna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3B7919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stéblo (trávy)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brotar</w:t>
            </w:r>
          </w:p>
        </w:tc>
        <w:tc>
          <w:tcPr>
            <w:tcW w:w="4688" w:type="dxa"/>
            <w:vAlign w:val="center"/>
          </w:tcPr>
          <w:p w:rsidR="00E00F9C" w:rsidRPr="00E00F9C" w:rsidRDefault="000C379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(vy)klíčit, (vy)rašit, (vy)pučet, vyrůst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cactus</w:t>
            </w:r>
            <w:r w:rsidR="0059410B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59410B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nm(pl. ~)</w:t>
            </w:r>
          </w:p>
        </w:tc>
        <w:tc>
          <w:tcPr>
            <w:tcW w:w="4688" w:type="dxa"/>
            <w:vAlign w:val="center"/>
          </w:tcPr>
          <w:p w:rsidR="00E00F9C" w:rsidRPr="00E00F9C" w:rsidRDefault="0059410B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kaktus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cáliz</w:t>
            </w:r>
            <w:r w:rsidR="0059410B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59410B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59410B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kalich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campanilla</w:t>
            </w:r>
            <w:r w:rsidR="00003319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0033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0033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zvonek, povijnice nachová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campanilla de invierno</w:t>
            </w:r>
            <w:r w:rsidR="00003319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0033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003319" w:rsidP="0000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sněženka podsněžník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capullo</w:t>
            </w:r>
            <w:r w:rsidR="00F672F1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672F1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poupě, pupen, tobolka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cardo</w:t>
            </w:r>
            <w:r w:rsidR="00F672F1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672F1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bodlák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carpelo</w:t>
            </w:r>
            <w:r w:rsidR="00F672F1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672F1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plodolist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castaño</w:t>
            </w:r>
            <w:r w:rsidR="00F672F1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F672F1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jírovec maďal, kaštanovník</w:t>
            </w:r>
          </w:p>
        </w:tc>
      </w:tr>
      <w:tr w:rsidR="009A1EA6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4C600" w:themeFill="accent1"/>
            <w:vAlign w:val="center"/>
          </w:tcPr>
          <w:p w:rsidR="009A1EA6" w:rsidRPr="00357358" w:rsidRDefault="009A1EA6" w:rsidP="00E05149">
            <w:pPr>
              <w:ind w:left="56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lastRenderedPageBreak/>
              <w:t>Español/Španělsky</w:t>
            </w:r>
          </w:p>
        </w:tc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4C600" w:themeFill="accent1"/>
            <w:vAlign w:val="center"/>
          </w:tcPr>
          <w:p w:rsidR="009A1EA6" w:rsidRPr="009A1EA6" w:rsidRDefault="009A1EA6" w:rsidP="00BE289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A1E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Česky/</w:t>
            </w:r>
            <w:r w:rsidRPr="00DD1FD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Checo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E00F9C" w:rsidRPr="00357358" w:rsidRDefault="0027578E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cedr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</w:t>
            </w:r>
            <w:r w:rsidR="00255F16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tcBorders>
              <w:top w:val="thinThickSmallGap" w:sz="24" w:space="0" w:color="auto"/>
            </w:tcBorders>
            <w:vAlign w:val="center"/>
          </w:tcPr>
          <w:p w:rsidR="00E00F9C" w:rsidRPr="00E00F9C" w:rsidRDefault="0027578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cedr</w:t>
            </w:r>
          </w:p>
        </w:tc>
      </w:tr>
      <w:tr w:rsidR="0027578E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27578E" w:rsidRDefault="0027578E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cerezo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27578E" w:rsidRDefault="0027578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třešeň (strom)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255F16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lavel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255F16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karafiát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cofia</w:t>
            </w:r>
            <w:r w:rsidR="00255F16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55F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255F16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kořenová čepička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conífera</w:t>
            </w:r>
            <w:r w:rsidR="00255F16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55F1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255F16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jehličnan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64783D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ono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šiška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64783D" w:rsidRPr="0064783D" w:rsidRDefault="00E00F9C" w:rsidP="00E05149">
            <w:pPr>
              <w:ind w:left="56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corola</w:t>
            </w:r>
            <w:r w:rsidR="0064783D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6478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64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koruna (květu)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corteza</w:t>
            </w:r>
            <w:r w:rsidR="0064783D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6478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kůra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dalia</w:t>
            </w:r>
            <w:r w:rsidR="0064783D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6478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jiřina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de hoja caduca</w:t>
            </w:r>
            <w:r w:rsidR="0064783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opadavý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de hoja perenne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stálezelený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dedalera</w:t>
            </w:r>
            <w:r w:rsidR="0064783D" w:rsidRPr="0059410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6478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náprstník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diente de león</w:t>
            </w:r>
            <w:r w:rsidR="0064783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6478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83D">
              <w:rPr>
                <w:rFonts w:ascii="Times New Roman" w:hAnsi="Times New Roman" w:cs="Times New Roman"/>
                <w:sz w:val="24"/>
                <w:szCs w:val="24"/>
              </w:rPr>
              <w:t>smetanka lékařská, pampeliška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envés</w:t>
            </w:r>
            <w:r w:rsidR="0064783D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64783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spodní strana (listu)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64783D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spina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trn, osten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64783D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stambre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64783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tyčinka (v květu)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53415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stilo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53415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čnělka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feto</w:t>
            </w:r>
            <w:r w:rsidR="005341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53415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plod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53415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ilamento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53415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nitka (část tyčinky)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53415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53415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květ, květina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53415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loración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53415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)kvetení, rozkvět, doba květu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florecer</w:t>
            </w:r>
          </w:p>
        </w:tc>
        <w:tc>
          <w:tcPr>
            <w:tcW w:w="4688" w:type="dxa"/>
            <w:vAlign w:val="center"/>
          </w:tcPr>
          <w:p w:rsidR="00E00F9C" w:rsidRPr="00E00F9C" w:rsidRDefault="007F42B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kvést, rozkvétat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geranio</w:t>
            </w:r>
            <w:r w:rsidR="001364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1364C3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muškát, pelargonie, kakost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germinar</w:t>
            </w:r>
          </w:p>
        </w:tc>
        <w:tc>
          <w:tcPr>
            <w:tcW w:w="4688" w:type="dxa"/>
            <w:vAlign w:val="center"/>
          </w:tcPr>
          <w:p w:rsidR="00E00F9C" w:rsidRPr="00E00F9C" w:rsidRDefault="001364C3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)klíčit, vyklíčit (semeno), vzejít (rostlina)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1364C3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g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irasol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1364C3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slunečnice 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haya</w:t>
            </w:r>
            <w:r w:rsidR="001364C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1364C3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buk, bukové dřevo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1364C3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az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CF7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CF7BF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svrchní strana listu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helecho</w:t>
            </w:r>
            <w:r w:rsidR="00CF7B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CF7BF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BFD">
              <w:rPr>
                <w:rFonts w:ascii="Times New Roman" w:hAnsi="Times New Roman" w:cs="Times New Roman"/>
                <w:sz w:val="24"/>
                <w:szCs w:val="24"/>
              </w:rPr>
              <w:t>kapradina, kapradí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hiedra</w:t>
            </w:r>
            <w:r w:rsidR="001F1B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1F1B3C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břečťan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higuera</w:t>
            </w:r>
            <w:r w:rsidR="001F1B3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1F1B3C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fíkovník</w:t>
            </w:r>
          </w:p>
        </w:tc>
      </w:tr>
      <w:tr w:rsidR="009A1EA6" w:rsidTr="009A1EA6">
        <w:trPr>
          <w:trHeight w:val="424"/>
        </w:trPr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4C600" w:themeFill="accent1"/>
            <w:vAlign w:val="center"/>
          </w:tcPr>
          <w:p w:rsidR="009A1EA6" w:rsidRPr="00357358" w:rsidRDefault="009A1EA6" w:rsidP="00E05149">
            <w:pPr>
              <w:ind w:left="56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lastRenderedPageBreak/>
              <w:t>Español/Španělsky</w:t>
            </w:r>
          </w:p>
        </w:tc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4C600" w:themeFill="accent1"/>
            <w:vAlign w:val="center"/>
          </w:tcPr>
          <w:p w:rsidR="009A1EA6" w:rsidRPr="009A1EA6" w:rsidRDefault="009A1EA6" w:rsidP="00BE289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A1E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Česky/</w:t>
            </w:r>
            <w:r w:rsidRPr="00DD1FD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t>Checo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hoja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tcBorders>
              <w:top w:val="thinThickSmallGap" w:sz="24" w:space="0" w:color="auto"/>
            </w:tcBorders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list, nať, okvětní lístek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0652B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h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ongo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houba</w:t>
            </w:r>
            <w:r>
              <w:t xml:space="preserve"> </w:t>
            </w:r>
            <w:r w:rsidRPr="000652B0">
              <w:rPr>
                <w:rFonts w:ascii="Times New Roman" w:hAnsi="Times New Roman" w:cs="Times New Roman"/>
                <w:sz w:val="24"/>
                <w:szCs w:val="24"/>
              </w:rPr>
              <w:t>(organismus rozmnožující se výtrusy)</w:t>
            </w:r>
          </w:p>
        </w:tc>
      </w:tr>
      <w:tr w:rsidR="00335DB9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335DB9" w:rsidRDefault="00335DB9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laurel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335DB9" w:rsidRDefault="00335DB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vavřín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lila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šeřík, květ šeříku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limonero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citroník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lirio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kosatec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0652B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majuelo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hloh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0652B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manzano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jabloň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0652B0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</w:t>
            </w: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garita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kopretina, sedmikráska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musgo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naranjo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pomerančovník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narciso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0652B0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narcis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777A9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enúfar</w:t>
            </w:r>
            <w:r w:rsidR="000652B0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0652B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E777A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leknín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nervadura</w:t>
            </w:r>
            <w:r w:rsidR="00E77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E777A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žilkování, žilnatina (listu)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nomeolvides</w:t>
            </w:r>
            <w:r w:rsidR="00E77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E777A9" w:rsidRPr="00E77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  <w:r w:rsidR="00E77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E777A9" w:rsidRPr="00E777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(pl. ~)</w:t>
            </w:r>
          </w:p>
        </w:tc>
        <w:tc>
          <w:tcPr>
            <w:tcW w:w="4688" w:type="dxa"/>
            <w:vAlign w:val="center"/>
          </w:tcPr>
          <w:p w:rsidR="00E00F9C" w:rsidRPr="00E00F9C" w:rsidRDefault="00E777A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pomněnka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nudo</w:t>
            </w:r>
            <w:r w:rsidR="00E90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E90B3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kolénko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suk (ve dřevě)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olmo</w:t>
            </w:r>
            <w:r w:rsidR="00E90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E90B3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jilm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onagra</w:t>
            </w:r>
            <w:r w:rsidR="00E90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E90B3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pupalka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ortiga</w:t>
            </w:r>
            <w:r w:rsidR="00E90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E90B3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kopřiva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ovario</w:t>
            </w:r>
            <w:r w:rsidR="00E90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E90B3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semeník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90B3E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ó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vulo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E90B3E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vajíčko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palmera</w:t>
            </w:r>
            <w:r w:rsidR="001F3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parra</w:t>
            </w:r>
            <w:r w:rsidR="001F3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vinný keř, vinná réva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1F35AF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</w:t>
            </w:r>
            <w:r w:rsidR="00E00F9C"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ecíolo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/peciolo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řapík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pedúnculo</w:t>
            </w:r>
            <w:r w:rsidR="001F3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stonek, stopka, stvol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pensamiento</w:t>
            </w:r>
            <w:r w:rsidR="001F3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maceška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peral</w:t>
            </w:r>
            <w:r w:rsidR="001F3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hrušeň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pétalo</w:t>
            </w:r>
            <w:r w:rsidR="001F35A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E00F9C" w:rsidRPr="00E00F9C" w:rsidRDefault="001F35A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okvětní lístek, korunní plátek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90B3E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pícea</w:t>
            </w:r>
            <w:r w:rsidR="00BE289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nf</w:t>
            </w:r>
          </w:p>
        </w:tc>
        <w:tc>
          <w:tcPr>
            <w:tcW w:w="4688" w:type="dxa"/>
            <w:vAlign w:val="center"/>
          </w:tcPr>
          <w:p w:rsidR="00E00F9C" w:rsidRPr="00E00F9C" w:rsidRDefault="00BE2894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smrk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piña</w:t>
            </w:r>
            <w:r w:rsidR="004E41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4E41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4E41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4E41F5" w:rsidP="004E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šiška,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ananasovník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ananas</w:t>
            </w:r>
          </w:p>
        </w:tc>
      </w:tr>
      <w:tr w:rsidR="009A1EA6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4C600" w:themeFill="accent1"/>
            <w:vAlign w:val="center"/>
          </w:tcPr>
          <w:p w:rsidR="009A1EA6" w:rsidRPr="00357358" w:rsidRDefault="009A1EA6" w:rsidP="00E05149">
            <w:pPr>
              <w:ind w:left="56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s-ES"/>
              </w:rPr>
              <w:lastRenderedPageBreak/>
              <w:t>Español/Španělsky</w:t>
            </w:r>
          </w:p>
        </w:tc>
        <w:tc>
          <w:tcPr>
            <w:tcW w:w="46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94C600" w:themeFill="accent1"/>
            <w:vAlign w:val="center"/>
          </w:tcPr>
          <w:p w:rsidR="009A1EA6" w:rsidRPr="009A1EA6" w:rsidRDefault="009A1EA6" w:rsidP="00BE289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A1EA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Česky/</w:t>
            </w:r>
            <w:r w:rsidRPr="00DD1FD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ca-ES"/>
              </w:rPr>
              <w:t>Checo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E00F9C" w:rsidRPr="00357358" w:rsidRDefault="00335DB9" w:rsidP="00335DB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pino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688" w:type="dxa"/>
            <w:tcBorders>
              <w:top w:val="thinThickSmallGap" w:sz="24" w:space="0" w:color="auto"/>
            </w:tcBorders>
            <w:vAlign w:val="center"/>
          </w:tcPr>
          <w:p w:rsidR="00E00F9C" w:rsidRPr="00E00F9C" w:rsidRDefault="00335DB9" w:rsidP="00335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borovice, sosna, pinie, borové dřevo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DB9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335DB9" w:rsidRPr="00357358" w:rsidRDefault="00335DB9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pistilo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nm</w:t>
            </w:r>
          </w:p>
        </w:tc>
        <w:tc>
          <w:tcPr>
            <w:tcW w:w="4688" w:type="dxa"/>
            <w:vAlign w:val="center"/>
          </w:tcPr>
          <w:p w:rsidR="00335DB9" w:rsidRDefault="00335DB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pestík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planta</w:t>
            </w:r>
            <w:r w:rsidR="00645C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645C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645C2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645C2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rostlina, bylina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planta anual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5C2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jednoletá bylina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planta carnívora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5C2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masožravá rostlina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planta herbácea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5C2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bylina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planta vivaz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nf</w:t>
            </w:r>
          </w:p>
        </w:tc>
        <w:tc>
          <w:tcPr>
            <w:tcW w:w="4688" w:type="dxa"/>
            <w:vAlign w:val="center"/>
          </w:tcPr>
          <w:p w:rsidR="00E00F9C" w:rsidRPr="00E00F9C" w:rsidRDefault="00645C2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víceletá rostlina, trvalka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platanero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banánovník</w:t>
            </w:r>
          </w:p>
        </w:tc>
      </w:tr>
      <w:tr w:rsidR="00645C2F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645C2F" w:rsidRPr="00357358" w:rsidRDefault="00645C2F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plantar</w:t>
            </w:r>
          </w:p>
        </w:tc>
        <w:tc>
          <w:tcPr>
            <w:tcW w:w="4688" w:type="dxa"/>
            <w:vAlign w:val="center"/>
          </w:tcPr>
          <w:p w:rsidR="00645C2F" w:rsidRPr="00E00F9C" w:rsidRDefault="00645C2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zasadit, vysadit, zasázet, osázet, 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2014BF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polen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pyl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raíz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rama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větev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reproducirse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rozmnožovat se, množit se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roble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dub, dubové dřevo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rosa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2014BF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růže, růžový keř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sauce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2014B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2B0AB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savia</w:t>
            </w:r>
            <w:r w:rsidR="00197B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197B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197B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197B5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míza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semilla</w:t>
            </w:r>
            <w:r w:rsidR="00197B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197B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197B5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197B57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semeno, semínko, jádro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sépalo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kališní lístek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tallo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stonek, lodyha, klíček, výhonek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tejo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tilo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lípa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tocón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pařez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tronco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kmen</w:t>
            </w:r>
          </w:p>
        </w:tc>
      </w:tr>
      <w:tr w:rsidR="002014BF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2014BF" w:rsidRPr="00357358" w:rsidRDefault="002014BF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tubérculo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2014BF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hlíza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tulipán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nm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tulipán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violeta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fialka</w:t>
            </w:r>
          </w:p>
        </w:tc>
      </w:tr>
      <w:tr w:rsidR="00E00F9C" w:rsidTr="009A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yema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3B791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3B7919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pupen, poupě</w:t>
            </w:r>
          </w:p>
        </w:tc>
      </w:tr>
      <w:tr w:rsidR="00E00F9C" w:rsidTr="009A1EA6">
        <w:trPr>
          <w:trHeight w:val="424"/>
        </w:trPr>
        <w:tc>
          <w:tcPr>
            <w:tcW w:w="4688" w:type="dxa"/>
            <w:tcBorders>
              <w:left w:val="single" w:sz="12" w:space="0" w:color="auto"/>
            </w:tcBorders>
            <w:vAlign w:val="center"/>
          </w:tcPr>
          <w:p w:rsidR="00E00F9C" w:rsidRPr="00357358" w:rsidRDefault="00E00F9C" w:rsidP="00E05149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357358"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  <w:t>zarza</w:t>
            </w:r>
            <w:r w:rsidR="00C467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 xml:space="preserve"> </w:t>
            </w:r>
            <w:r w:rsidR="00C467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n</w:t>
            </w:r>
            <w:r w:rsidR="00C467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s-ES"/>
              </w:rPr>
              <w:t>f</w:t>
            </w:r>
          </w:p>
        </w:tc>
        <w:tc>
          <w:tcPr>
            <w:tcW w:w="4688" w:type="dxa"/>
            <w:vAlign w:val="center"/>
          </w:tcPr>
          <w:p w:rsidR="00E00F9C" w:rsidRPr="00E00F9C" w:rsidRDefault="00C467FD" w:rsidP="00E00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ostružiník, trní, trnité křoví</w:t>
            </w:r>
          </w:p>
        </w:tc>
      </w:tr>
    </w:tbl>
    <w:p w:rsidR="00863C17" w:rsidRDefault="00863C17"/>
    <w:p w:rsidR="00AF6172" w:rsidRPr="00A67A40" w:rsidRDefault="00863C17" w:rsidP="006122FC">
      <w:pPr>
        <w:rPr>
          <w:b/>
          <w:lang w:val="es-ES"/>
        </w:rPr>
      </w:pPr>
      <w:r>
        <w:br w:type="page"/>
      </w:r>
      <w:r w:rsidR="00AF6172" w:rsidRPr="00A67A40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lastRenderedPageBreak/>
        <w:t>Frases hechas</w:t>
      </w:r>
      <w:r w:rsidR="005F6EDE" w:rsidRPr="00A67A40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 xml:space="preserve"> conectadas con las plantas</w:t>
      </w:r>
      <w:r w:rsidR="00AF6172" w:rsidRPr="00A67A40">
        <w:rPr>
          <w:rFonts w:ascii="Times New Roman" w:hAnsi="Times New Roman" w:cs="Times New Roman"/>
          <w:b/>
          <w:color w:val="000000" w:themeColor="text1"/>
          <w:sz w:val="32"/>
          <w:szCs w:val="32"/>
          <w:lang w:val="es-ES"/>
        </w:rPr>
        <w:t>:</w:t>
      </w:r>
    </w:p>
    <w:p w:rsidR="00A50DA3" w:rsidRPr="00A67A40" w:rsidRDefault="00A50DA3">
      <w:pPr>
        <w:rPr>
          <w:lang w:val="es-ES"/>
        </w:rPr>
      </w:pPr>
      <w:r w:rsidRPr="00A67A40">
        <w:rPr>
          <w:lang w:val="es-ES"/>
        </w:rPr>
        <w:t xml:space="preserve"> </w:t>
      </w:r>
    </w:p>
    <w:p w:rsidR="004979E1" w:rsidRPr="004979E1" w:rsidRDefault="004979E1" w:rsidP="004979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Hacer leña del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árbol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>caído</w:t>
      </w:r>
      <w:r>
        <w:rPr>
          <w:rFonts w:ascii="Times New Roman" w:hAnsi="Times New Roman" w:cs="Times New Roman"/>
          <w:sz w:val="24"/>
          <w:szCs w:val="24"/>
        </w:rPr>
        <w:t xml:space="preserve"> – využívat něčí zoufalé situace</w:t>
      </w:r>
      <w:r w:rsidRPr="004979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E1" w:rsidRPr="00A67A40" w:rsidRDefault="004979E1" w:rsidP="004979E1">
      <w:pPr>
        <w:pStyle w:val="Odstavecseseznamem"/>
        <w:rPr>
          <w:rFonts w:ascii="Times New Roman" w:hAnsi="Times New Roman" w:cs="Times New Roman"/>
          <w:sz w:val="24"/>
          <w:szCs w:val="24"/>
          <w:lang w:val="es-ES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Apurar el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cáliz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>de amargura</w:t>
      </w:r>
      <w:r w:rsidRPr="00895B36">
        <w:rPr>
          <w:rFonts w:ascii="Times New Roman" w:hAnsi="Times New Roman" w:cs="Times New Roman"/>
          <w:sz w:val="24"/>
          <w:szCs w:val="24"/>
        </w:rPr>
        <w:t xml:space="preserve"> – vypít kalich hoř</w:t>
      </w:r>
      <w:r>
        <w:rPr>
          <w:rFonts w:ascii="Times New Roman" w:hAnsi="Times New Roman" w:cs="Times New Roman"/>
          <w:sz w:val="24"/>
          <w:szCs w:val="24"/>
        </w:rPr>
        <w:t>kosti až do dna</w:t>
      </w:r>
    </w:p>
    <w:p w:rsidR="004979E1" w:rsidRDefault="004979E1" w:rsidP="004979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79E1" w:rsidRDefault="004979E1" w:rsidP="004979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Ser un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cardo</w:t>
      </w:r>
      <w:r w:rsidRPr="0048341B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být </w:t>
      </w:r>
      <w:r w:rsidR="005F6EDE">
        <w:rPr>
          <w:rFonts w:ascii="Times New Roman" w:hAnsi="Times New Roman" w:cs="Times New Roman"/>
          <w:sz w:val="24"/>
          <w:szCs w:val="24"/>
        </w:rPr>
        <w:t>nepříjemn</w:t>
      </w:r>
      <w:r>
        <w:rPr>
          <w:rFonts w:ascii="Times New Roman" w:hAnsi="Times New Roman" w:cs="Times New Roman"/>
          <w:sz w:val="24"/>
          <w:szCs w:val="24"/>
        </w:rPr>
        <w:t>ý člověk</w:t>
      </w:r>
    </w:p>
    <w:p w:rsidR="004979E1" w:rsidRDefault="004979E1" w:rsidP="004979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79E1" w:rsidRDefault="004979E1" w:rsidP="004979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Ser un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capullo</w:t>
      </w:r>
      <w:r w:rsidRPr="0048341B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být hňup, hlupák</w:t>
      </w:r>
    </w:p>
    <w:p w:rsidR="004979E1" w:rsidRPr="004979E1" w:rsidRDefault="004979E1" w:rsidP="004979E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979E1" w:rsidRDefault="004979E1" w:rsidP="004979E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BF13BF"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acar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castañas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>del fuego –</w:t>
      </w:r>
      <w:r>
        <w:rPr>
          <w:rFonts w:ascii="Times New Roman" w:hAnsi="Times New Roman" w:cs="Times New Roman"/>
          <w:sz w:val="24"/>
          <w:szCs w:val="24"/>
        </w:rPr>
        <w:t xml:space="preserve"> zachránit, vyřešit něčí problém</w:t>
      </w:r>
    </w:p>
    <w:p w:rsidR="00895B36" w:rsidRDefault="00895B36" w:rsidP="00895B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flor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>de canela</w:t>
      </w:r>
      <w:r>
        <w:rPr>
          <w:rFonts w:ascii="Times New Roman" w:hAnsi="Times New Roman" w:cs="Times New Roman"/>
          <w:sz w:val="24"/>
          <w:szCs w:val="24"/>
        </w:rPr>
        <w:t xml:space="preserve"> – horních deset tisíc</w:t>
      </w:r>
    </w:p>
    <w:p w:rsidR="00895B36" w:rsidRDefault="00895B36" w:rsidP="00895B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Ir de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flor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flor</w:t>
      </w:r>
      <w:r w:rsidRPr="00895B36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být přelétavý (ve vztazích)</w:t>
      </w:r>
    </w:p>
    <w:p w:rsidR="00895B36" w:rsidRDefault="00895B36" w:rsidP="00895B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658DD" w:rsidRDefault="001658DD" w:rsidP="001658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Dormirse en los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laureles</w:t>
      </w:r>
      <w:r w:rsidRPr="00335DB9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usnout </w:t>
      </w:r>
      <w:r>
        <w:rPr>
          <w:rFonts w:ascii="Times New Roman" w:hAnsi="Times New Roman" w:cs="Times New Roman"/>
          <w:sz w:val="24"/>
          <w:szCs w:val="24"/>
        </w:rPr>
        <w:t>na vavřínech</w:t>
      </w:r>
    </w:p>
    <w:p w:rsidR="001658DD" w:rsidRPr="001658DD" w:rsidRDefault="001658DD" w:rsidP="001658D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Tener buena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planta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, estar bien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plantado</w:t>
      </w:r>
      <w:r w:rsidRPr="00895B36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být dobře rostlý, být urostlý</w:t>
      </w:r>
    </w:p>
    <w:p w:rsidR="00895B36" w:rsidRPr="00895B36" w:rsidRDefault="00895B36" w:rsidP="00895B36">
      <w:pPr>
        <w:pStyle w:val="Odstavecseseznamem"/>
        <w:rPr>
          <w:rFonts w:ascii="Times New Roman" w:hAnsi="Times New Roman" w:cs="Times New Roman"/>
          <w:color w:val="74A510" w:themeColor="background2" w:themeShade="80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Plantar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, dejar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plantado</w:t>
      </w:r>
      <w:r w:rsidRPr="00895B36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pustit k vodě</w:t>
      </w:r>
    </w:p>
    <w:p w:rsidR="00895B36" w:rsidRDefault="00895B36" w:rsidP="00895B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Estar sano como un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roble</w:t>
      </w:r>
      <w:r w:rsidRPr="00895B36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být zdravý jako buk/řípa/rybička</w:t>
      </w:r>
    </w:p>
    <w:p w:rsidR="009C32D5" w:rsidRDefault="009C32D5" w:rsidP="009C32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C32D5" w:rsidRDefault="009C32D5" w:rsidP="009C32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Ser fuerte como un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roble</w:t>
      </w:r>
      <w:r w:rsidRPr="009C32D5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být silný jako medvěd</w:t>
      </w:r>
    </w:p>
    <w:p w:rsidR="00335DB9" w:rsidRPr="00335DB9" w:rsidRDefault="00335DB9" w:rsidP="00335D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No es un camino de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rosas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Není to procházka růžovým sadem.</w:t>
      </w:r>
    </w:p>
    <w:p w:rsidR="00895B36" w:rsidRDefault="00895B36" w:rsidP="00895B3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95B36" w:rsidRDefault="00895B36" w:rsidP="00895B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No hay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rosa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>sin espina.</w:t>
      </w:r>
      <w:r>
        <w:rPr>
          <w:rFonts w:ascii="Times New Roman" w:hAnsi="Times New Roman" w:cs="Times New Roman"/>
          <w:sz w:val="24"/>
          <w:szCs w:val="24"/>
        </w:rPr>
        <w:t xml:space="preserve"> – Není růže bez trní.</w:t>
      </w:r>
    </w:p>
    <w:p w:rsidR="009C32D5" w:rsidRDefault="009C32D5" w:rsidP="009C32D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C32D5" w:rsidRDefault="009C32D5" w:rsidP="009C32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Dormir como un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tronco</w:t>
      </w:r>
      <w:r w:rsidRPr="009C32D5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spát jako pařez/poleno</w:t>
      </w:r>
      <w:r w:rsidR="00837F93">
        <w:rPr>
          <w:rFonts w:ascii="Times New Roman" w:hAnsi="Times New Roman" w:cs="Times New Roman"/>
          <w:sz w:val="24"/>
          <w:szCs w:val="24"/>
        </w:rPr>
        <w:t>/špalek</w:t>
      </w:r>
    </w:p>
    <w:p w:rsidR="00335DB9" w:rsidRDefault="00335DB9" w:rsidP="00335D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5DB9" w:rsidRDefault="00335DB9" w:rsidP="00335D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Pedir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 xml:space="preserve">peras </w:t>
      </w: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al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olmo</w:t>
      </w:r>
      <w:r w:rsidRPr="00335DB9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chtít modré z nebe,</w:t>
      </w:r>
      <w:r w:rsidR="005F6EDE">
        <w:rPr>
          <w:rFonts w:ascii="Times New Roman" w:hAnsi="Times New Roman" w:cs="Times New Roman"/>
          <w:sz w:val="24"/>
          <w:szCs w:val="24"/>
        </w:rPr>
        <w:t xml:space="preserve"> chtít nemožné</w:t>
      </w:r>
    </w:p>
    <w:p w:rsidR="00335DB9" w:rsidRDefault="00335DB9" w:rsidP="00335DB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5DB9" w:rsidRPr="00C604FF" w:rsidRDefault="00335DB9" w:rsidP="00C604F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94A11">
        <w:rPr>
          <w:rFonts w:ascii="Times New Roman" w:hAnsi="Times New Roman" w:cs="Times New Roman"/>
          <w:sz w:val="24"/>
          <w:szCs w:val="24"/>
          <w:lang w:val="es-ES"/>
        </w:rPr>
        <w:t xml:space="preserve">Cortar de </w:t>
      </w:r>
      <w:r w:rsidRPr="00394A11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raíz</w:t>
      </w:r>
      <w:r w:rsidRPr="00335DB9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vytrhnout i s kořenem, zničit</w:t>
      </w:r>
    </w:p>
    <w:p w:rsidR="0048341B" w:rsidRDefault="0048341B" w:rsidP="004834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35DB9" w:rsidRDefault="0048341B" w:rsidP="00335DB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67A40">
        <w:rPr>
          <w:rFonts w:ascii="Times New Roman" w:hAnsi="Times New Roman" w:cs="Times New Roman"/>
          <w:sz w:val="24"/>
          <w:szCs w:val="24"/>
          <w:lang w:val="es-ES"/>
        </w:rPr>
        <w:t xml:space="preserve">Andarse por las </w:t>
      </w:r>
      <w:r w:rsidRPr="00A67A40">
        <w:rPr>
          <w:rFonts w:ascii="Times New Roman" w:hAnsi="Times New Roman" w:cs="Times New Roman"/>
          <w:color w:val="74A510" w:themeColor="background2" w:themeShade="80"/>
          <w:sz w:val="24"/>
          <w:szCs w:val="24"/>
          <w:lang w:val="es-ES"/>
        </w:rPr>
        <w:t>ramas</w:t>
      </w:r>
      <w:r w:rsidRPr="0048341B">
        <w:rPr>
          <w:rFonts w:ascii="Times New Roman" w:hAnsi="Times New Roman" w:cs="Times New Roman"/>
          <w:color w:val="74A510" w:themeColor="background2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zdržovat se maličkostmi</w:t>
      </w:r>
    </w:p>
    <w:p w:rsidR="0048341B" w:rsidRDefault="0048341B" w:rsidP="0048341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149AF" w:rsidRPr="0048341B" w:rsidRDefault="008149AF" w:rsidP="008149A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3BF" w:rsidRDefault="00BF13BF">
      <w:pPr>
        <w:rPr>
          <w:rFonts w:ascii="Times New Roman" w:hAnsi="Times New Roman" w:cs="Times New Roman"/>
          <w:sz w:val="24"/>
          <w:szCs w:val="24"/>
        </w:rPr>
      </w:pPr>
    </w:p>
    <w:p w:rsidR="00DA4017" w:rsidRPr="00223A68" w:rsidRDefault="00C40FC7">
      <w:pPr>
        <w:rPr>
          <w:rFonts w:ascii="Times New Roman" w:hAnsi="Times New Roman" w:cs="Times New Roman"/>
          <w:b/>
          <w:sz w:val="28"/>
          <w:szCs w:val="28"/>
        </w:rPr>
      </w:pPr>
      <w:r w:rsidRPr="00223A68">
        <w:rPr>
          <w:rFonts w:ascii="Times New Roman" w:hAnsi="Times New Roman" w:cs="Times New Roman"/>
          <w:b/>
          <w:sz w:val="28"/>
          <w:szCs w:val="28"/>
        </w:rPr>
        <w:lastRenderedPageBreak/>
        <w:t>Zdroje:</w:t>
      </w:r>
      <w:r w:rsidR="00223A68" w:rsidRPr="00223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A68" w:rsidRDefault="00223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Slovníky:</w:t>
      </w:r>
    </w:p>
    <w:p w:rsidR="00223A68" w:rsidRDefault="00223A68" w:rsidP="00223A6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D1FD5">
        <w:rPr>
          <w:rFonts w:ascii="Times New Roman" w:hAnsi="Times New Roman" w:cs="Times New Roman"/>
          <w:sz w:val="28"/>
          <w:szCs w:val="28"/>
          <w:lang w:val="es-ES"/>
        </w:rPr>
        <w:t>Diccionario de la lengua española</w:t>
      </w:r>
      <w:r w:rsidR="00AB14A4">
        <w:rPr>
          <w:rFonts w:ascii="Times New Roman" w:hAnsi="Times New Roman" w:cs="Times New Roman"/>
          <w:sz w:val="28"/>
          <w:szCs w:val="28"/>
        </w:rPr>
        <w:t xml:space="preserve"> (RAE)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http://dle.rae.es/?id=DgIqVCc</w:t>
        </w:r>
      </w:hyperlink>
    </w:p>
    <w:p w:rsidR="00223A68" w:rsidRDefault="00223A68" w:rsidP="00223A6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3A68" w:rsidRDefault="00223A68" w:rsidP="00223A68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23A68">
        <w:rPr>
          <w:rFonts w:ascii="Times New Roman" w:hAnsi="Times New Roman" w:cs="Times New Roman"/>
          <w:sz w:val="28"/>
          <w:szCs w:val="28"/>
        </w:rPr>
        <w:t>Španělsko-český praktický slovník</w:t>
      </w:r>
      <w:r>
        <w:rPr>
          <w:rFonts w:ascii="Times New Roman" w:hAnsi="Times New Roman" w:cs="Times New Roman"/>
          <w:sz w:val="28"/>
          <w:szCs w:val="28"/>
        </w:rPr>
        <w:t xml:space="preserve"> (LINGEA), on-line verze: </w:t>
      </w:r>
    </w:p>
    <w:p w:rsidR="00223A68" w:rsidRDefault="00223A68" w:rsidP="00223A68">
      <w:pPr>
        <w:pStyle w:val="Odstavecseseznamem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https://slovniky.lingea.cz/spanelsko-cesky</w:t>
        </w:r>
      </w:hyperlink>
    </w:p>
    <w:p w:rsidR="00223A68" w:rsidRDefault="00223A68" w:rsidP="00AB14A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B14A4" w:rsidRDefault="00AB14A4" w:rsidP="00AB14A4">
      <w:pPr>
        <w:rPr>
          <w:rFonts w:ascii="Times New Roman" w:hAnsi="Times New Roman" w:cs="Times New Roman"/>
          <w:sz w:val="28"/>
          <w:szCs w:val="28"/>
        </w:rPr>
      </w:pPr>
      <w:r w:rsidRPr="00AB14A4">
        <w:rPr>
          <w:rFonts w:ascii="Times New Roman" w:hAnsi="Times New Roman" w:cs="Times New Roman"/>
          <w:sz w:val="28"/>
          <w:szCs w:val="28"/>
        </w:rPr>
        <w:t xml:space="preserve">Korpusy: </w:t>
      </w:r>
    </w:p>
    <w:p w:rsidR="00AB14A4" w:rsidRPr="00DD1FD5" w:rsidRDefault="00AB14A4" w:rsidP="00AB14A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DD1FD5">
        <w:rPr>
          <w:rFonts w:ascii="Times New Roman" w:hAnsi="Times New Roman" w:cs="Times New Roman"/>
          <w:sz w:val="28"/>
          <w:szCs w:val="28"/>
          <w:lang w:val="es-ES"/>
        </w:rPr>
        <w:t xml:space="preserve">Corpus del Español del Siglo XXI: </w:t>
      </w:r>
    </w:p>
    <w:p w:rsidR="00AB14A4" w:rsidRDefault="005F6EDE" w:rsidP="00AB14A4">
      <w:pPr>
        <w:pStyle w:val="Odstavecseseznamem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http://web.frl.es/CORPES/view/inicioExterno.view;jsessionid=4A489B5F22179E73FC6822D54A398CA6</w:t>
        </w:r>
      </w:hyperlink>
    </w:p>
    <w:p w:rsidR="005F6EDE" w:rsidRDefault="005F6EDE" w:rsidP="005F6ED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6EDE">
        <w:rPr>
          <w:rFonts w:ascii="Times New Roman" w:hAnsi="Times New Roman" w:cs="Times New Roman"/>
          <w:sz w:val="28"/>
          <w:szCs w:val="28"/>
        </w:rPr>
        <w:t>InterCorp</w:t>
      </w:r>
      <w:proofErr w:type="spellEnd"/>
      <w:r w:rsidRPr="005F6EDE">
        <w:rPr>
          <w:rFonts w:ascii="Times New Roman" w:hAnsi="Times New Roman" w:cs="Times New Roman"/>
          <w:sz w:val="28"/>
          <w:szCs w:val="28"/>
        </w:rPr>
        <w:t xml:space="preserve"> v10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F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EDE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https://kontext.korpus.cz/first_form?corpname=intercorp_v10_es&amp;usesubcorp</w:t>
        </w:r>
      </w:hyperlink>
      <w:r w:rsidRPr="005F6EDE">
        <w:rPr>
          <w:rFonts w:ascii="Times New Roman" w:hAnsi="Times New Roman" w:cs="Times New Roman"/>
          <w:sz w:val="28"/>
          <w:szCs w:val="28"/>
        </w:rPr>
        <w:t>=</w:t>
      </w:r>
    </w:p>
    <w:p w:rsidR="005F6EDE" w:rsidRDefault="005F6EDE" w:rsidP="005F6ED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F6EDE">
        <w:rPr>
          <w:rFonts w:ascii="Times New Roman" w:hAnsi="Times New Roman" w:cs="Times New Roman"/>
          <w:sz w:val="28"/>
          <w:szCs w:val="28"/>
        </w:rPr>
        <w:t>Araneum</w:t>
      </w:r>
      <w:proofErr w:type="spellEnd"/>
      <w:r w:rsidRPr="005F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EDE">
        <w:rPr>
          <w:rFonts w:ascii="Times New Roman" w:hAnsi="Times New Roman" w:cs="Times New Roman"/>
          <w:sz w:val="28"/>
          <w:szCs w:val="28"/>
        </w:rPr>
        <w:t>Hispanicum</w:t>
      </w:r>
      <w:proofErr w:type="spellEnd"/>
      <w:r w:rsidRPr="005F6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6EDE">
        <w:rPr>
          <w:rFonts w:ascii="Times New Roman" w:hAnsi="Times New Roman" w:cs="Times New Roman"/>
          <w:sz w:val="28"/>
          <w:szCs w:val="28"/>
        </w:rPr>
        <w:t>Maius</w:t>
      </w:r>
      <w:proofErr w:type="spellEnd"/>
      <w:r w:rsidRPr="005F6E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F6EDE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5F6EDE">
        <w:rPr>
          <w:rFonts w:ascii="Times New Roman" w:hAnsi="Times New Roman" w:cs="Times New Roman"/>
          <w:sz w:val="28"/>
          <w:szCs w:val="28"/>
        </w:rPr>
        <w:t>, 15.04)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https://kontext.korpus.cz/first_form?corpname=aranhisp_es_ar13__b_a&amp;usesubcorp</w:t>
        </w:r>
      </w:hyperlink>
      <w:r w:rsidRPr="005F6EDE">
        <w:rPr>
          <w:rFonts w:ascii="Times New Roman" w:hAnsi="Times New Roman" w:cs="Times New Roman"/>
          <w:sz w:val="28"/>
          <w:szCs w:val="28"/>
        </w:rPr>
        <w:t>=</w:t>
      </w:r>
    </w:p>
    <w:p w:rsidR="005F6EDE" w:rsidRPr="00AB14A4" w:rsidRDefault="005F6EDE" w:rsidP="005F6ED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3A68" w:rsidRPr="00223A68" w:rsidRDefault="00223A68" w:rsidP="00223A6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3A68" w:rsidRPr="00223A68" w:rsidRDefault="00223A68" w:rsidP="00223A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Další internetové zdroje:</w:t>
      </w:r>
    </w:p>
    <w:p w:rsidR="00223A68" w:rsidRDefault="00223A68" w:rsidP="00223A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https://www.portaleducativo.net/tercero-basico/604/Partes-de-las-plantas</w:t>
        </w:r>
      </w:hyperlink>
    </w:p>
    <w:p w:rsidR="00223A68" w:rsidRDefault="00223A68" w:rsidP="00223A6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23A68" w:rsidRDefault="00223A68" w:rsidP="00223A6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https://trucoslondres.com/plantas-arboles-flores-ingles/</w:t>
        </w:r>
      </w:hyperlink>
    </w:p>
    <w:p w:rsidR="00223A68" w:rsidRDefault="00223A68" w:rsidP="00223A68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F6EDE" w:rsidRDefault="00223A68" w:rsidP="005F6E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https://www.enforex.com/spanelstina/jazyk/slovni-zasoba-rostliny.html</w:t>
        </w:r>
      </w:hyperlink>
    </w:p>
    <w:p w:rsidR="005F6EDE" w:rsidRDefault="005F6EDE" w:rsidP="005F6ED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F6EDE" w:rsidRDefault="005F6EDE" w:rsidP="005F6E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http://www.colladovillalba.es/recursos/doc/medioambiente/arboles/vocabulario.pdf</w:t>
        </w:r>
      </w:hyperlink>
    </w:p>
    <w:p w:rsidR="005F6EDE" w:rsidRDefault="005F6EDE" w:rsidP="005F6ED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F6EDE" w:rsidRDefault="005F6EDE" w:rsidP="005F6ED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8065BE">
          <w:rPr>
            <w:rStyle w:val="Hypertextovodkaz"/>
            <w:rFonts w:ascii="Times New Roman" w:hAnsi="Times New Roman" w:cs="Times New Roman"/>
            <w:sz w:val="28"/>
            <w:szCs w:val="28"/>
          </w:rPr>
          <w:t>http://recursostic.educacion.es/multidisciplinar/itfor/web/sites/default/files/recursos/lasplantas/html/glosario.html</w:t>
        </w:r>
      </w:hyperlink>
    </w:p>
    <w:p w:rsidR="005F6EDE" w:rsidRPr="005F6EDE" w:rsidRDefault="005F6EDE" w:rsidP="005F6ED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C195F" w:rsidRPr="00BF13BF" w:rsidRDefault="009C195F">
      <w:pPr>
        <w:rPr>
          <w:rFonts w:ascii="Times New Roman" w:hAnsi="Times New Roman" w:cs="Times New Roman"/>
          <w:sz w:val="28"/>
          <w:szCs w:val="28"/>
        </w:rPr>
      </w:pPr>
      <w:r w:rsidRPr="00BF13BF">
        <w:rPr>
          <w:rFonts w:ascii="Times New Roman" w:hAnsi="Times New Roman" w:cs="Times New Roman"/>
          <w:sz w:val="28"/>
          <w:szCs w:val="28"/>
        </w:rPr>
        <w:lastRenderedPageBreak/>
        <w:t>Přílohy:</w:t>
      </w:r>
    </w:p>
    <w:p w:rsidR="009C195F" w:rsidRDefault="009C195F">
      <w:r>
        <w:rPr>
          <w:rFonts w:ascii="Helvetica" w:hAnsi="Helvetica"/>
          <w:b/>
          <w:bCs/>
          <w:noProof/>
          <w:color w:val="717171"/>
          <w:sz w:val="18"/>
          <w:szCs w:val="18"/>
          <w:lang w:eastAsia="cs-CZ"/>
        </w:rPr>
        <w:drawing>
          <wp:inline distT="0" distB="0" distL="0" distR="0">
            <wp:extent cx="2939080" cy="4552950"/>
            <wp:effectExtent l="0" t="0" r="0" b="0"/>
            <wp:docPr id="1" name="Obrázek 1" descr="Esta actividad la realizaremos al aire libre. Buscaremos flores en el patio y llevaremos impresa la imagen que vemos. Les explicaremos a los niños las partes de una planta y luego tendrán que dibujar una flor y también las raíces como ellos se la imaginan. Para finalizar, les enseñaremos la imagen que vemos.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a actividad la realizaremos al aire libre. Buscaremos flores en el patio y llevaremos impresa la imagen que vemos. Les explicaremos a los niños las partes de una planta y luego tendrán que dibujar una flor y también las raíces como ellos se la imaginan. Para finalizar, les enseñaremos la imagen que vemos.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08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95F" w:rsidRDefault="009C195F">
      <w:r>
        <w:t xml:space="preserve">Odkaz: </w:t>
      </w:r>
      <w:hyperlink r:id="rId23" w:history="1">
        <w:r w:rsidRPr="008065BE">
          <w:rPr>
            <w:rStyle w:val="Hypertextovodkaz"/>
          </w:rPr>
          <w:t>https://www.pinterest.es/pin/413697915761002087/?lp=true</w:t>
        </w:r>
      </w:hyperlink>
    </w:p>
    <w:p w:rsidR="009C195F" w:rsidRDefault="009C195F">
      <w:r>
        <w:rPr>
          <w:rFonts w:ascii="Arial" w:hAnsi="Arial" w:cs="Arial"/>
          <w:noProof/>
          <w:color w:val="0000FF"/>
          <w:sz w:val="27"/>
          <w:szCs w:val="27"/>
          <w:lang w:eastAsia="cs-CZ"/>
        </w:rPr>
        <w:drawing>
          <wp:inline distT="0" distB="0" distL="0" distR="0">
            <wp:extent cx="2458259" cy="2781300"/>
            <wp:effectExtent l="0" t="0" r="0" b="0"/>
            <wp:docPr id="2" name="Obrázek 2" descr="Výsledek obrázku pro partes de planta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partes de planta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259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BF" w:rsidRDefault="009C195F">
      <w:r>
        <w:t xml:space="preserve">Odkaz: </w:t>
      </w:r>
      <w:hyperlink r:id="rId26" w:history="1">
        <w:r w:rsidR="00BF13BF" w:rsidRPr="008065BE">
          <w:rPr>
            <w:rStyle w:val="Hypertextovodkaz"/>
          </w:rPr>
          <w:t>http://www.biopedia.com/las-estructura-de-una-planta-sus-partes/</w:t>
        </w:r>
      </w:hyperlink>
    </w:p>
    <w:sectPr w:rsidR="00BF13BF" w:rsidSect="00863C17">
      <w:headerReference w:type="default" r:id="rId27"/>
      <w:footerReference w:type="default" r:id="rId28"/>
      <w:footerReference w:type="first" r:id="rId2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65" w:rsidRDefault="00903A65" w:rsidP="00DE2BBD">
      <w:pPr>
        <w:spacing w:after="0" w:line="240" w:lineRule="auto"/>
      </w:pPr>
      <w:r>
        <w:separator/>
      </w:r>
    </w:p>
  </w:endnote>
  <w:endnote w:type="continuationSeparator" w:id="0">
    <w:p w:rsidR="00903A65" w:rsidRDefault="00903A65" w:rsidP="00DE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40295888"/>
      <w:docPartObj>
        <w:docPartGallery w:val="Page Numbers (Bottom of Page)"/>
        <w:docPartUnique/>
      </w:docPartObj>
    </w:sdtPr>
    <w:sdtContent>
      <w:p w:rsidR="00BE2894" w:rsidRPr="00DE2BBD" w:rsidRDefault="00BE2894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2B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2B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2B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51FF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2B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2894" w:rsidRPr="00DE2BBD" w:rsidRDefault="00BE2894">
    <w:pPr>
      <w:pStyle w:val="Zpat"/>
      <w:rPr>
        <w:rFonts w:ascii="Times New Roman" w:hAnsi="Times New Roman" w:cs="Times New Roman"/>
        <w:sz w:val="24"/>
        <w:szCs w:val="24"/>
      </w:rPr>
    </w:pPr>
    <w:r w:rsidRPr="00DE2BBD">
      <w:rPr>
        <w:rFonts w:ascii="Times New Roman" w:hAnsi="Times New Roman" w:cs="Times New Roman"/>
        <w:sz w:val="24"/>
        <w:szCs w:val="24"/>
      </w:rPr>
      <w:t>Gramatický seminář VI</w:t>
    </w:r>
    <w:r w:rsidRPr="00DE2BBD">
      <w:rPr>
        <w:rFonts w:ascii="Times New Roman" w:hAnsi="Times New Roman" w:cs="Times New Roman"/>
        <w:sz w:val="24"/>
        <w:szCs w:val="24"/>
      </w:rPr>
      <w:tab/>
    </w:r>
    <w:r w:rsidRPr="00DE2BBD">
      <w:rPr>
        <w:rFonts w:ascii="Times New Roman" w:hAnsi="Times New Roman" w:cs="Times New Roman"/>
        <w:sz w:val="24"/>
        <w:szCs w:val="24"/>
      </w:rPr>
      <w:tab/>
      <w:t>Stanislav Brož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B3CB874BA6243AFB8BA409A6EFA389F"/>
      </w:placeholder>
      <w:temporary/>
      <w:showingPlcHdr/>
    </w:sdtPr>
    <w:sdtContent>
      <w:p w:rsidR="00BE2894" w:rsidRDefault="00BE2894">
        <w:pPr>
          <w:pStyle w:val="Zpat"/>
        </w:pPr>
        <w:r>
          <w:t>[Zadejte text.]</w:t>
        </w:r>
      </w:p>
    </w:sdtContent>
  </w:sdt>
  <w:p w:rsidR="00BE2894" w:rsidRDefault="00BE28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65" w:rsidRDefault="00903A65" w:rsidP="00DE2BBD">
      <w:pPr>
        <w:spacing w:after="0" w:line="240" w:lineRule="auto"/>
      </w:pPr>
      <w:r>
        <w:separator/>
      </w:r>
    </w:p>
  </w:footnote>
  <w:footnote w:type="continuationSeparator" w:id="0">
    <w:p w:rsidR="00903A65" w:rsidRDefault="00903A65" w:rsidP="00DE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894" w:rsidRPr="00DE2BBD" w:rsidRDefault="00BE2894">
    <w:pPr>
      <w:pStyle w:val="Zhlav"/>
      <w:pBdr>
        <w:between w:val="single" w:sz="4" w:space="1" w:color="94C600" w:themeColor="accent1"/>
      </w:pBdr>
      <w:spacing w:line="276" w:lineRule="auto"/>
      <w:jc w:val="center"/>
      <w:rPr>
        <w:rFonts w:ascii="Times New Roman" w:hAnsi="Times New Roman" w:cs="Times New Roman"/>
        <w:sz w:val="24"/>
        <w:szCs w:val="24"/>
      </w:rPr>
    </w:pPr>
    <w:r w:rsidRPr="00DE2BBD">
      <w:rPr>
        <w:rFonts w:ascii="Times New Roman" w:hAnsi="Times New Roman" w:cs="Times New Roman"/>
        <w:sz w:val="24"/>
        <w:szCs w:val="24"/>
      </w:rPr>
      <w:t>Stromy a květiny</w:t>
    </w:r>
  </w:p>
  <w:p w:rsidR="00BE2894" w:rsidRDefault="00BE2894">
    <w:pPr>
      <w:pStyle w:val="Zhlav"/>
      <w:pBdr>
        <w:between w:val="single" w:sz="4" w:space="1" w:color="94C600" w:themeColor="accent1"/>
      </w:pBdr>
      <w:spacing w:line="276" w:lineRule="auto"/>
      <w:jc w:val="center"/>
    </w:pPr>
  </w:p>
  <w:p w:rsidR="00BE2894" w:rsidRDefault="00BE28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2B9"/>
    <w:multiLevelType w:val="hybridMultilevel"/>
    <w:tmpl w:val="78802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A3912"/>
    <w:multiLevelType w:val="hybridMultilevel"/>
    <w:tmpl w:val="59662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007EE"/>
    <w:multiLevelType w:val="hybridMultilevel"/>
    <w:tmpl w:val="366C3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4534D"/>
    <w:multiLevelType w:val="hybridMultilevel"/>
    <w:tmpl w:val="97A8A5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05FCB"/>
    <w:multiLevelType w:val="hybridMultilevel"/>
    <w:tmpl w:val="5FD00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35450"/>
    <w:multiLevelType w:val="hybridMultilevel"/>
    <w:tmpl w:val="6BAC2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17"/>
    <w:rsid w:val="00003319"/>
    <w:rsid w:val="000652B0"/>
    <w:rsid w:val="000C379E"/>
    <w:rsid w:val="00113E4E"/>
    <w:rsid w:val="00132F3D"/>
    <w:rsid w:val="001364C3"/>
    <w:rsid w:val="001658DD"/>
    <w:rsid w:val="00197B57"/>
    <w:rsid w:val="001F1B3C"/>
    <w:rsid w:val="001F35AF"/>
    <w:rsid w:val="002014BF"/>
    <w:rsid w:val="00223A68"/>
    <w:rsid w:val="00255F16"/>
    <w:rsid w:val="0027578E"/>
    <w:rsid w:val="002B0ABD"/>
    <w:rsid w:val="00301E7E"/>
    <w:rsid w:val="00313891"/>
    <w:rsid w:val="00335DB9"/>
    <w:rsid w:val="00351FFB"/>
    <w:rsid w:val="00356767"/>
    <w:rsid w:val="00357358"/>
    <w:rsid w:val="00394A11"/>
    <w:rsid w:val="003B7919"/>
    <w:rsid w:val="0048341B"/>
    <w:rsid w:val="004979E1"/>
    <w:rsid w:val="004E41F5"/>
    <w:rsid w:val="0052308F"/>
    <w:rsid w:val="00534150"/>
    <w:rsid w:val="00550F48"/>
    <w:rsid w:val="0059410B"/>
    <w:rsid w:val="005F6EDE"/>
    <w:rsid w:val="006122FC"/>
    <w:rsid w:val="00645C2F"/>
    <w:rsid w:val="0064783D"/>
    <w:rsid w:val="00783A18"/>
    <w:rsid w:val="007F42B9"/>
    <w:rsid w:val="008149AF"/>
    <w:rsid w:val="00837F93"/>
    <w:rsid w:val="00863C17"/>
    <w:rsid w:val="00895B36"/>
    <w:rsid w:val="008B405C"/>
    <w:rsid w:val="00903A65"/>
    <w:rsid w:val="00913835"/>
    <w:rsid w:val="009A1EA6"/>
    <w:rsid w:val="009C195F"/>
    <w:rsid w:val="009C32D5"/>
    <w:rsid w:val="00A50DA3"/>
    <w:rsid w:val="00A67A40"/>
    <w:rsid w:val="00AB14A4"/>
    <w:rsid w:val="00AF6172"/>
    <w:rsid w:val="00B054DD"/>
    <w:rsid w:val="00BE2894"/>
    <w:rsid w:val="00BF13BF"/>
    <w:rsid w:val="00C40FC7"/>
    <w:rsid w:val="00C467FD"/>
    <w:rsid w:val="00C604FF"/>
    <w:rsid w:val="00CF7BFD"/>
    <w:rsid w:val="00D94381"/>
    <w:rsid w:val="00DA4017"/>
    <w:rsid w:val="00DD1FD5"/>
    <w:rsid w:val="00DE2BBD"/>
    <w:rsid w:val="00E00F9C"/>
    <w:rsid w:val="00E05149"/>
    <w:rsid w:val="00E777A9"/>
    <w:rsid w:val="00E90B3E"/>
    <w:rsid w:val="00F672F1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63C1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63C17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BBD"/>
  </w:style>
  <w:style w:type="paragraph" w:styleId="Zpat">
    <w:name w:val="footer"/>
    <w:basedOn w:val="Normln"/>
    <w:link w:val="ZpatChar"/>
    <w:uiPriority w:val="99"/>
    <w:unhideWhenUsed/>
    <w:rsid w:val="00DE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BBD"/>
  </w:style>
  <w:style w:type="table" w:styleId="Mkatabulky">
    <w:name w:val="Table Grid"/>
    <w:basedOn w:val="Normlntabulka"/>
    <w:uiPriority w:val="59"/>
    <w:rsid w:val="0031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1">
    <w:name w:val="Medium Shading 2 Accent 1"/>
    <w:basedOn w:val="Normlntabulka"/>
    <w:uiPriority w:val="64"/>
    <w:rsid w:val="003138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C195F"/>
    <w:rPr>
      <w:color w:val="E68200" w:themeColor="hyperlink"/>
      <w:u w:val="single"/>
    </w:rPr>
  </w:style>
  <w:style w:type="character" w:customStyle="1" w:styleId="lexftxentr">
    <w:name w:val="lex_ftx_entr"/>
    <w:basedOn w:val="Standardnpsmoodstavce"/>
    <w:rsid w:val="0059410B"/>
  </w:style>
  <w:style w:type="character" w:customStyle="1" w:styleId="lexftxsamp2">
    <w:name w:val="lex_ftx_samp2"/>
    <w:basedOn w:val="Standardnpsmoodstavce"/>
    <w:rsid w:val="0059410B"/>
  </w:style>
  <w:style w:type="character" w:customStyle="1" w:styleId="lexftxsamp2s">
    <w:name w:val="lex_ftx_samp2s"/>
    <w:basedOn w:val="Standardnpsmoodstavce"/>
    <w:rsid w:val="0059410B"/>
  </w:style>
  <w:style w:type="character" w:customStyle="1" w:styleId="lexftxsamp2t">
    <w:name w:val="lex_ftx_samp2t"/>
    <w:basedOn w:val="Standardnpsmoodstavce"/>
    <w:rsid w:val="0059410B"/>
  </w:style>
  <w:style w:type="character" w:customStyle="1" w:styleId="fh1">
    <w:name w:val="fh1"/>
    <w:basedOn w:val="Standardnpsmoodstavce"/>
    <w:rsid w:val="0059410B"/>
    <w:rPr>
      <w:color w:val="FF8000"/>
    </w:rPr>
  </w:style>
  <w:style w:type="character" w:customStyle="1" w:styleId="lexftxd">
    <w:name w:val="lex_ftx_d"/>
    <w:basedOn w:val="Standardnpsmoodstavce"/>
    <w:rsid w:val="00534150"/>
  </w:style>
  <w:style w:type="character" w:customStyle="1" w:styleId="Nadpis1Char">
    <w:name w:val="Nadpis 1 Char"/>
    <w:basedOn w:val="Standardnpsmoodstavce"/>
    <w:link w:val="Nadpis1"/>
    <w:uiPriority w:val="9"/>
    <w:rsid w:val="00AF6172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95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6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63C17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63C17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C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BBD"/>
  </w:style>
  <w:style w:type="paragraph" w:styleId="Zpat">
    <w:name w:val="footer"/>
    <w:basedOn w:val="Normln"/>
    <w:link w:val="ZpatChar"/>
    <w:uiPriority w:val="99"/>
    <w:unhideWhenUsed/>
    <w:rsid w:val="00DE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BBD"/>
  </w:style>
  <w:style w:type="table" w:styleId="Mkatabulky">
    <w:name w:val="Table Grid"/>
    <w:basedOn w:val="Normlntabulka"/>
    <w:uiPriority w:val="59"/>
    <w:rsid w:val="0031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2zvraznn1">
    <w:name w:val="Medium Shading 2 Accent 1"/>
    <w:basedOn w:val="Normlntabulka"/>
    <w:uiPriority w:val="64"/>
    <w:rsid w:val="003138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9C195F"/>
    <w:rPr>
      <w:color w:val="E68200" w:themeColor="hyperlink"/>
      <w:u w:val="single"/>
    </w:rPr>
  </w:style>
  <w:style w:type="character" w:customStyle="1" w:styleId="lexftxentr">
    <w:name w:val="lex_ftx_entr"/>
    <w:basedOn w:val="Standardnpsmoodstavce"/>
    <w:rsid w:val="0059410B"/>
  </w:style>
  <w:style w:type="character" w:customStyle="1" w:styleId="lexftxsamp2">
    <w:name w:val="lex_ftx_samp2"/>
    <w:basedOn w:val="Standardnpsmoodstavce"/>
    <w:rsid w:val="0059410B"/>
  </w:style>
  <w:style w:type="character" w:customStyle="1" w:styleId="lexftxsamp2s">
    <w:name w:val="lex_ftx_samp2s"/>
    <w:basedOn w:val="Standardnpsmoodstavce"/>
    <w:rsid w:val="0059410B"/>
  </w:style>
  <w:style w:type="character" w:customStyle="1" w:styleId="lexftxsamp2t">
    <w:name w:val="lex_ftx_samp2t"/>
    <w:basedOn w:val="Standardnpsmoodstavce"/>
    <w:rsid w:val="0059410B"/>
  </w:style>
  <w:style w:type="character" w:customStyle="1" w:styleId="fh1">
    <w:name w:val="fh1"/>
    <w:basedOn w:val="Standardnpsmoodstavce"/>
    <w:rsid w:val="0059410B"/>
    <w:rPr>
      <w:color w:val="FF8000"/>
    </w:rPr>
  </w:style>
  <w:style w:type="character" w:customStyle="1" w:styleId="lexftxd">
    <w:name w:val="lex_ftx_d"/>
    <w:basedOn w:val="Standardnpsmoodstavce"/>
    <w:rsid w:val="00534150"/>
  </w:style>
  <w:style w:type="character" w:customStyle="1" w:styleId="Nadpis1Char">
    <w:name w:val="Nadpis 1 Char"/>
    <w:basedOn w:val="Standardnpsmoodstavce"/>
    <w:link w:val="Nadpis1"/>
    <w:uiPriority w:val="9"/>
    <w:rsid w:val="00AF6172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89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03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89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9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2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5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99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3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26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1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8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9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6313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8860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868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908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31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964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26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0644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33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25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6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3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.frl.es/CORPES/view/inicioExterno.view;jsessionid=4A489B5F22179E73FC6822D54A398CA6" TargetMode="External"/><Relationship Id="rId18" Type="http://schemas.openxmlformats.org/officeDocument/2006/relationships/hyperlink" Target="https://www.enforex.com/spanelstina/jazyk/slovni-zasoba-rostliny.html" TargetMode="External"/><Relationship Id="rId26" Type="http://schemas.openxmlformats.org/officeDocument/2006/relationships/hyperlink" Target="http://www.biopedia.com/las-estructura-de-una-planta-sus-part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rimasdecolores.blogspot.com.es/2012/09/planta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lovniky.lingea.cz/spanelsko-cesky" TargetMode="External"/><Relationship Id="rId17" Type="http://schemas.openxmlformats.org/officeDocument/2006/relationships/hyperlink" Target="https://trucoslondres.com/plantas-arboles-flores-ingles/" TargetMode="Externa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ww.portaleducativo.net/tercero-basico/604/Partes-de-las-plantas" TargetMode="External"/><Relationship Id="rId20" Type="http://schemas.openxmlformats.org/officeDocument/2006/relationships/hyperlink" Target="http://recursostic.educacion.es/multidisciplinar/itfor/web/sites/default/files/recursos/lasplantas/html/glosario.htm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le.rae.es/?id=DgIqVCc" TargetMode="External"/><Relationship Id="rId24" Type="http://schemas.openxmlformats.org/officeDocument/2006/relationships/hyperlink" Target="https://www.google.es/url?sa=i&amp;rct=j&amp;q=&amp;esrc=s&amp;source=images&amp;cd=&amp;cad=rja&amp;uact=8&amp;ved=2ahUKEwiX-rKHtd_aAhVGLFAKHXSrD4IQjRx6BAgBEAU&amp;url=http%3A%2F%2Fwww.biopedia.com%2Flas-estructura-de-una-planta-sus-partes%2F&amp;psig=AOvVaw2EZ4vQJUEH6bVxi6KPmnsc&amp;ust=152508882265669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ontext.korpus.cz/first_form?corpname=aranhisp_es_ar13__b_a&amp;usesubcorp" TargetMode="External"/><Relationship Id="rId23" Type="http://schemas.openxmlformats.org/officeDocument/2006/relationships/hyperlink" Target="https://www.pinterest.es/pin/413697915761002087/?lp=true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://www.colladovillalba.es/recursos/doc/medioambiente/arboles/vocabulario.pdf" TargetMode="Externa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www.google.es/url?sa=i&amp;rct=j&amp;q=&amp;esrc=s&amp;source=images&amp;cd=&amp;cad=rja&amp;uact=8&amp;ved=2ahUKEwjz1ayx_d_aAhUEKlAKHaKDCVYQjRx6BAgBEAU&amp;url=https%3A%2F%2Fpixabay.com%2Fpl%2Fphotos%2Fdrzewo%2520li%25C5%259Bciaste%2F&amp;psig=AOvVaw1qIgj-PmQfBeHr1MCES3OQ&amp;ust=1525108308776602" TargetMode="External"/><Relationship Id="rId14" Type="http://schemas.openxmlformats.org/officeDocument/2006/relationships/hyperlink" Target="https://kontext.korpus.cz/first_form?corpname=intercorp_v10_es&amp;usesubcorp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3CB874BA6243AFB8BA409A6EFA38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A2DC69-97D1-48B1-882A-668CF9E3706F}"/>
      </w:docPartPr>
      <w:docPartBody>
        <w:p w:rsidR="002D1A3E" w:rsidRDefault="002D1A3E" w:rsidP="002D1A3E">
          <w:pPr>
            <w:pStyle w:val="CB3CB874BA6243AFB8BA409A6EFA389F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3E"/>
    <w:rsid w:val="002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4441D49A01457FA056179CCF3F04B6">
    <w:name w:val="604441D49A01457FA056179CCF3F04B6"/>
    <w:rsid w:val="002D1A3E"/>
  </w:style>
  <w:style w:type="paragraph" w:customStyle="1" w:styleId="7BB1C7275A9C460584EE44ACAF43E17C">
    <w:name w:val="7BB1C7275A9C460584EE44ACAF43E17C"/>
    <w:rsid w:val="002D1A3E"/>
  </w:style>
  <w:style w:type="paragraph" w:customStyle="1" w:styleId="A6D810F6645F41208C355B53B850E62B">
    <w:name w:val="A6D810F6645F41208C355B53B850E62B"/>
    <w:rsid w:val="002D1A3E"/>
  </w:style>
  <w:style w:type="paragraph" w:customStyle="1" w:styleId="CC0782A79BB34DDEB49FEC02D05D771E">
    <w:name w:val="CC0782A79BB34DDEB49FEC02D05D771E"/>
    <w:rsid w:val="002D1A3E"/>
  </w:style>
  <w:style w:type="paragraph" w:customStyle="1" w:styleId="AAF779468EA7487D99E12BE22D391EB1">
    <w:name w:val="AAF779468EA7487D99E12BE22D391EB1"/>
    <w:rsid w:val="002D1A3E"/>
  </w:style>
  <w:style w:type="paragraph" w:customStyle="1" w:styleId="51BD2E19260145779635E970A83778E6">
    <w:name w:val="51BD2E19260145779635E970A83778E6"/>
    <w:rsid w:val="002D1A3E"/>
  </w:style>
  <w:style w:type="paragraph" w:customStyle="1" w:styleId="CB3CB874BA6243AFB8BA409A6EFA389F">
    <w:name w:val="CB3CB874BA6243AFB8BA409A6EFA389F"/>
    <w:rsid w:val="002D1A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04441D49A01457FA056179CCF3F04B6">
    <w:name w:val="604441D49A01457FA056179CCF3F04B6"/>
    <w:rsid w:val="002D1A3E"/>
  </w:style>
  <w:style w:type="paragraph" w:customStyle="1" w:styleId="7BB1C7275A9C460584EE44ACAF43E17C">
    <w:name w:val="7BB1C7275A9C460584EE44ACAF43E17C"/>
    <w:rsid w:val="002D1A3E"/>
  </w:style>
  <w:style w:type="paragraph" w:customStyle="1" w:styleId="A6D810F6645F41208C355B53B850E62B">
    <w:name w:val="A6D810F6645F41208C355B53B850E62B"/>
    <w:rsid w:val="002D1A3E"/>
  </w:style>
  <w:style w:type="paragraph" w:customStyle="1" w:styleId="CC0782A79BB34DDEB49FEC02D05D771E">
    <w:name w:val="CC0782A79BB34DDEB49FEC02D05D771E"/>
    <w:rsid w:val="002D1A3E"/>
  </w:style>
  <w:style w:type="paragraph" w:customStyle="1" w:styleId="AAF779468EA7487D99E12BE22D391EB1">
    <w:name w:val="AAF779468EA7487D99E12BE22D391EB1"/>
    <w:rsid w:val="002D1A3E"/>
  </w:style>
  <w:style w:type="paragraph" w:customStyle="1" w:styleId="51BD2E19260145779635E970A83778E6">
    <w:name w:val="51BD2E19260145779635E970A83778E6"/>
    <w:rsid w:val="002D1A3E"/>
  </w:style>
  <w:style w:type="paragraph" w:customStyle="1" w:styleId="CB3CB874BA6243AFB8BA409A6EFA389F">
    <w:name w:val="CB3CB874BA6243AFB8BA409A6EFA389F"/>
    <w:rsid w:val="002D1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9BA8-32D2-42F0-85A9-C6A88322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8</Pages>
  <Words>923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Slovníček španělsko-český</vt:lpstr>
    </vt:vector>
  </TitlesOfParts>
  <Company>Plzeňský kraj</Company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Slovníček španělsko-český</dc:title>
  <dc:subject>Stromy a květiny Los árboles y las fores</dc:subject>
  <dc:creator>Stanislav Brož</dc:creator>
  <cp:lastModifiedBy>standa</cp:lastModifiedBy>
  <cp:revision>111</cp:revision>
  <dcterms:created xsi:type="dcterms:W3CDTF">2018-04-29T10:37:00Z</dcterms:created>
  <dcterms:modified xsi:type="dcterms:W3CDTF">2018-04-29T17:18:00Z</dcterms:modified>
</cp:coreProperties>
</file>