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C1" w:rsidRPr="00A07311" w:rsidRDefault="00A07311" w:rsidP="00A07311">
      <w:pPr>
        <w:ind w:firstLine="0"/>
        <w:jc w:val="center"/>
        <w:rPr>
          <w:sz w:val="32"/>
          <w:szCs w:val="32"/>
        </w:rPr>
      </w:pPr>
      <w:r w:rsidRPr="00A07311">
        <w:rPr>
          <w:sz w:val="32"/>
          <w:szCs w:val="32"/>
        </w:rPr>
        <w:t>12. 3. 2019: O těch, kdož opovrhují tělem</w:t>
      </w:r>
    </w:p>
    <w:p w:rsidR="00A07311" w:rsidRDefault="00A07311" w:rsidP="00A07311">
      <w:pPr>
        <w:ind w:firstLine="0"/>
      </w:pPr>
    </w:p>
    <w:p w:rsidR="00A07311" w:rsidRDefault="00A07311" w:rsidP="00A07311">
      <w:pPr>
        <w:ind w:firstLine="0"/>
      </w:pPr>
      <w:r>
        <w:t xml:space="preserve">Dne 12. 3. se na semináři budeme zabývat </w:t>
      </w:r>
      <w:proofErr w:type="spellStart"/>
      <w:r>
        <w:t>Nietzschovou</w:t>
      </w:r>
      <w:proofErr w:type="spellEnd"/>
      <w:r>
        <w:t xml:space="preserve"> koncepcí těla a vztahu tělesnosti k lidskému já a k duchu. </w:t>
      </w:r>
    </w:p>
    <w:p w:rsidR="00A07311" w:rsidRDefault="00A07311" w:rsidP="00A07311">
      <w:pPr>
        <w:ind w:firstLine="0"/>
      </w:pPr>
    </w:p>
    <w:p w:rsidR="00A07311" w:rsidRDefault="00A07311" w:rsidP="00A07311">
      <w:pPr>
        <w:ind w:firstLine="0"/>
      </w:pPr>
      <w:r>
        <w:t xml:space="preserve">Referát bude zaměřený na stránky 45–55 („O </w:t>
      </w:r>
      <w:proofErr w:type="spellStart"/>
      <w:r>
        <w:t>záhrobnících</w:t>
      </w:r>
      <w:proofErr w:type="spellEnd"/>
      <w:r>
        <w:t>“, „O těch, kdož opovrhují tělem</w:t>
      </w:r>
      <w:proofErr w:type="gramStart"/>
      <w:r>
        <w:t>“)  a</w:t>
      </w:r>
      <w:proofErr w:type="gramEnd"/>
      <w:r>
        <w:t xml:space="preserve"> 73–75 („O kazatelích smrti“).</w:t>
      </w:r>
    </w:p>
    <w:p w:rsidR="00A07311" w:rsidRDefault="00A07311" w:rsidP="00A07311">
      <w:pPr>
        <w:ind w:firstLine="0"/>
      </w:pPr>
    </w:p>
    <w:p w:rsidR="00A07311" w:rsidRPr="00A07311" w:rsidRDefault="00A07311" w:rsidP="00A07311">
      <w:pPr>
        <w:ind w:firstLine="0"/>
        <w:jc w:val="center"/>
        <w:rPr>
          <w:sz w:val="28"/>
          <w:szCs w:val="28"/>
        </w:rPr>
      </w:pPr>
      <w:r w:rsidRPr="00A07311">
        <w:rPr>
          <w:sz w:val="28"/>
          <w:szCs w:val="28"/>
        </w:rPr>
        <w:t>Úkol na 12. 3.</w:t>
      </w:r>
    </w:p>
    <w:p w:rsidR="00A07311" w:rsidRDefault="00A07311" w:rsidP="00A07311">
      <w:pPr>
        <w:ind w:firstLine="0"/>
      </w:pPr>
    </w:p>
    <w:p w:rsidR="00A07311" w:rsidRDefault="00A07311" w:rsidP="00A07311">
      <w:pPr>
        <w:ind w:firstLine="0"/>
      </w:pPr>
      <w:r>
        <w:t xml:space="preserve">„Tělo jest veliký rozum“ – tento výrok je jen o </w:t>
      </w:r>
      <w:r w:rsidR="00625D38">
        <w:t>něco méně</w:t>
      </w:r>
      <w:r>
        <w:t xml:space="preserve"> </w:t>
      </w:r>
      <w:r w:rsidR="00625D38">
        <w:t>slavný</w:t>
      </w:r>
      <w:r>
        <w:t xml:space="preserve"> než </w:t>
      </w:r>
      <w:proofErr w:type="spellStart"/>
      <w:r>
        <w:t>Nietzschova</w:t>
      </w:r>
      <w:proofErr w:type="spellEnd"/>
      <w:r>
        <w:t xml:space="preserve"> hesla „věčný návrat“ nebo „amor </w:t>
      </w:r>
      <w:proofErr w:type="spellStart"/>
      <w:r>
        <w:t>fati</w:t>
      </w:r>
      <w:proofErr w:type="spellEnd"/>
      <w:r>
        <w:t>“. Jak rozumíte výroku „tělo jest veliký rozu</w:t>
      </w:r>
      <w:bookmarkStart w:id="0" w:name="_GoBack"/>
      <w:bookmarkEnd w:id="0"/>
      <w:r>
        <w:t xml:space="preserve">m“? A jak tento </w:t>
      </w:r>
      <w:proofErr w:type="spellStart"/>
      <w:r>
        <w:t>Nietzschův-Zarathustrův</w:t>
      </w:r>
      <w:proofErr w:type="spellEnd"/>
      <w:r>
        <w:t xml:space="preserve"> vhled souvisí s větou „já je ve svých skutcích, ne ve svých slovech“?</w:t>
      </w:r>
    </w:p>
    <w:sectPr w:rsidR="00A07311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1"/>
    <w:rsid w:val="00185989"/>
    <w:rsid w:val="00625D38"/>
    <w:rsid w:val="00972BEF"/>
    <w:rsid w:val="00A03F94"/>
    <w:rsid w:val="00A07311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9FAB9"/>
  <w15:chartTrackingRefBased/>
  <w15:docId w15:val="{B5BB1AFD-9B0F-694A-9B37-5B92A365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2019-03-03T21:48:00Z</dcterms:created>
  <dcterms:modified xsi:type="dcterms:W3CDTF">2019-03-06T09:05:00Z</dcterms:modified>
</cp:coreProperties>
</file>