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079" w:rsidRDefault="00BB3079" w:rsidP="00BB3079">
      <w:pPr>
        <w:rPr>
          <w:rFonts w:ascii="Arial Narrow" w:hAnsi="Arial Narrow"/>
          <w:b/>
          <w:sz w:val="32"/>
        </w:rPr>
      </w:pPr>
      <w:r w:rsidRPr="008D5119">
        <w:rPr>
          <w:rFonts w:ascii="Arial Narrow" w:hAnsi="Arial Narrow"/>
          <w:b/>
          <w:sz w:val="32"/>
        </w:rPr>
        <w:t>Sebepojetí, sebevědomí</w:t>
      </w:r>
    </w:p>
    <w:p w:rsidR="00BB3079" w:rsidRDefault="00BB3079" w:rsidP="00BB3079">
      <w:pPr>
        <w:rPr>
          <w:b/>
          <w:sz w:val="28"/>
          <w:szCs w:val="28"/>
        </w:rPr>
      </w:pPr>
    </w:p>
    <w:p w:rsidR="00BB3079" w:rsidRPr="00FE1A2E" w:rsidRDefault="00BB3079" w:rsidP="00BB307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 - </w:t>
      </w:r>
      <w:r w:rsidRPr="00FE1A2E">
        <w:rPr>
          <w:rFonts w:ascii="Arial Narrow" w:hAnsi="Arial Narrow"/>
          <w:b/>
        </w:rPr>
        <w:t>PŘÍPRAVA NA HODINU</w:t>
      </w:r>
    </w:p>
    <w:p w:rsidR="00BB3079" w:rsidRDefault="00BB3079" w:rsidP="00BB3079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3079" w:rsidRPr="00C67693" w:rsidTr="00BC399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pStyle w:val="Nadpis2"/>
              <w:rPr>
                <w:rFonts w:ascii="Arial Narrow" w:hAnsi="Arial Narrow"/>
              </w:rPr>
            </w:pPr>
            <w:r w:rsidRPr="00C67693">
              <w:rPr>
                <w:rFonts w:ascii="Arial Narrow" w:hAnsi="Arial Narrow"/>
              </w:rPr>
              <w:t>Cíle hodiny</w:t>
            </w:r>
            <w:r>
              <w:rPr>
                <w:rFonts w:ascii="Arial Narrow" w:hAnsi="Arial Narrow"/>
              </w:rPr>
              <w:t>:</w:t>
            </w:r>
          </w:p>
          <w:p w:rsidR="00BB3079" w:rsidRPr="00C73942" w:rsidRDefault="00BB3079" w:rsidP="00BC399C">
            <w:pPr>
              <w:rPr>
                <w:rFonts w:ascii="Arial Narrow" w:hAnsi="Arial Narrow"/>
              </w:rPr>
            </w:pPr>
            <w:r w:rsidRPr="00C73942">
              <w:rPr>
                <w:rFonts w:ascii="Arial Narrow" w:hAnsi="Arial Narrow"/>
              </w:rPr>
              <w:t>Žák si uvědomí, jak chování ostatních ovlivňuje jeho sebevědomí a jak on ovlivňuje sebevědomí ostatních.</w:t>
            </w:r>
          </w:p>
          <w:p w:rsidR="00BB3079" w:rsidRPr="00C67693" w:rsidRDefault="00BB3079" w:rsidP="00BC399C">
            <w:pPr>
              <w:rPr>
                <w:rFonts w:ascii="Arial Narrow" w:hAnsi="Arial Narrow"/>
              </w:rPr>
            </w:pPr>
          </w:p>
        </w:tc>
      </w:tr>
      <w:tr w:rsidR="00BB3079" w:rsidRPr="00C67693" w:rsidTr="00BC399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Téma a obsah hodiny</w:t>
            </w:r>
            <w:r>
              <w:rPr>
                <w:rFonts w:ascii="Arial Narrow" w:hAnsi="Arial Narrow"/>
                <w:b/>
              </w:rPr>
              <w:t xml:space="preserve">: </w:t>
            </w:r>
          </w:p>
          <w:p w:rsidR="00BB3079" w:rsidRPr="00D2384A" w:rsidRDefault="007F1C55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BB3079">
              <w:rPr>
                <w:rFonts w:ascii="Arial Narrow" w:hAnsi="Arial Narrow"/>
              </w:rPr>
              <w:t>ebepojetí, sebevědomí (nízké, zdravé, vysoké)</w:t>
            </w: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hlavní myšlenka – generalizace</w:t>
            </w:r>
          </w:p>
          <w:p w:rsidR="00BB3079" w:rsidRPr="00D2384A" w:rsidRDefault="00BB3079" w:rsidP="00BC399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Sebevědomí – vědomí vlastní hodnoty – je pro náš život důležité. Zdravě sebevědomý člověk přijímá sebe sama se všemi klady a zápory. Obraz o nás samotných však ovlivňuje do značné míry i to, jak se k nám ostatní chovají</w:t>
            </w:r>
            <w:r w:rsidR="007F1C55">
              <w:rPr>
                <w:rFonts w:ascii="Arial Narrow" w:hAnsi="Arial Narrow"/>
              </w:rPr>
              <w:t>.</w:t>
            </w: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pojmy</w:t>
            </w:r>
          </w:p>
          <w:p w:rsidR="00BB3079" w:rsidRPr="00D2384A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sebevědomí (nízké, zdravé, vysoké – Brouk Pytlík)</w:t>
            </w:r>
          </w:p>
          <w:p w:rsidR="00BB3079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asertivita</w:t>
            </w:r>
          </w:p>
          <w:p w:rsidR="00D7332B" w:rsidRPr="00D2384A" w:rsidRDefault="00D7332B" w:rsidP="00BC399C">
            <w:pPr>
              <w:rPr>
                <w:rFonts w:ascii="Arial Narrow" w:hAnsi="Arial Narrow"/>
              </w:rPr>
            </w:pP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fakta </w:t>
            </w:r>
          </w:p>
          <w:p w:rsidR="00BB3079" w:rsidRPr="008D5119" w:rsidRDefault="00BB3079" w:rsidP="00BB3079">
            <w:pPr>
              <w:pStyle w:val="Odstavecseseznamem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8D5119">
              <w:rPr>
                <w:rFonts w:ascii="Arial Narrow" w:hAnsi="Arial Narrow"/>
              </w:rPr>
              <w:t>charakteristiky typické pro člověka s nízkým a zdravým sebevědomím (viz příloha)</w:t>
            </w:r>
          </w:p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</w:p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</w:p>
        </w:tc>
      </w:tr>
      <w:tr w:rsidR="00BB3079" w:rsidRPr="00C67693" w:rsidTr="00BC399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Formy a metody</w:t>
            </w:r>
            <w:r>
              <w:rPr>
                <w:rFonts w:ascii="Arial Narrow" w:hAnsi="Arial Narrow"/>
                <w:b/>
              </w:rPr>
              <w:t>:</w:t>
            </w:r>
          </w:p>
          <w:p w:rsidR="00BB3079" w:rsidRPr="006908CA" w:rsidRDefault="00BB3079" w:rsidP="00BB3079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názorná aktivita MIAS (viz příloha)</w:t>
            </w:r>
          </w:p>
          <w:p w:rsidR="00BB3079" w:rsidRPr="006908CA" w:rsidRDefault="00BB3079" w:rsidP="00BB3079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diskuse, samostatná práce, výklad</w:t>
            </w:r>
          </w:p>
        </w:tc>
      </w:tr>
      <w:tr w:rsidR="00BB3079" w:rsidRPr="00C67693" w:rsidTr="00BC399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Materiály a nutné vybavení</w:t>
            </w:r>
            <w:r>
              <w:rPr>
                <w:rFonts w:ascii="Arial Narrow" w:hAnsi="Arial Narrow"/>
                <w:b/>
              </w:rPr>
              <w:t>:</w:t>
            </w:r>
          </w:p>
          <w:p w:rsidR="00BB3079" w:rsidRPr="006908CA" w:rsidRDefault="00BB3079" w:rsidP="00BB3079">
            <w:pPr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tabule, nakopírované materiály, papír A4 a fix na znak MIAS</w:t>
            </w:r>
          </w:p>
        </w:tc>
      </w:tr>
      <w:tr w:rsidR="00BB3079" w:rsidRPr="00C67693" w:rsidTr="00BC399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Specifikujte předpokládané </w:t>
            </w:r>
            <w:proofErr w:type="spellStart"/>
            <w:r>
              <w:rPr>
                <w:rFonts w:ascii="Arial Narrow" w:hAnsi="Arial Narrow"/>
                <w:b/>
              </w:rPr>
              <w:t>prekoncepty</w:t>
            </w:r>
            <w:proofErr w:type="spellEnd"/>
            <w:r>
              <w:rPr>
                <w:rFonts w:ascii="Arial Narrow" w:hAnsi="Arial Narrow"/>
                <w:b/>
              </w:rPr>
              <w:t xml:space="preserve"> studentů o tématu:</w:t>
            </w:r>
          </w:p>
          <w:p w:rsidR="00BB3079" w:rsidRPr="006908CA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Budou schopni vyjmenovat zejména charakteristiky člověka s nízkým či přehnaným sebevědomím</w:t>
            </w:r>
            <w:r w:rsidR="007F1C55">
              <w:rPr>
                <w:rFonts w:ascii="Arial Narrow" w:hAnsi="Arial Narrow"/>
              </w:rPr>
              <w:t>.</w:t>
            </w:r>
          </w:p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</w:p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</w:p>
        </w:tc>
      </w:tr>
    </w:tbl>
    <w:p w:rsidR="00BB3079" w:rsidRPr="00C67693" w:rsidRDefault="00BB3079" w:rsidP="00BB3079">
      <w:pPr>
        <w:rPr>
          <w:rFonts w:ascii="Arial Narrow" w:hAnsi="Arial Narrow"/>
          <w:b/>
        </w:rPr>
      </w:pPr>
    </w:p>
    <w:p w:rsidR="007F1C55" w:rsidRDefault="007F1C55">
      <w:pPr>
        <w:rPr>
          <w:rFonts w:ascii="Arial Narrow" w:hAnsi="Arial Narrow"/>
          <w:b/>
          <w:szCs w:val="20"/>
        </w:rPr>
      </w:pPr>
      <w:r>
        <w:rPr>
          <w:rFonts w:ascii="Arial Narrow" w:hAnsi="Arial Narrow"/>
          <w:i/>
        </w:rPr>
        <w:br w:type="page"/>
      </w:r>
    </w:p>
    <w:p w:rsidR="00BB3079" w:rsidRPr="00C67693" w:rsidRDefault="00BB3079" w:rsidP="00BB3079">
      <w:pPr>
        <w:pStyle w:val="Nadpis1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lastRenderedPageBreak/>
        <w:t xml:space="preserve">B - </w:t>
      </w:r>
      <w:r w:rsidRPr="00C67693">
        <w:rPr>
          <w:rFonts w:ascii="Arial Narrow" w:hAnsi="Arial Narrow"/>
          <w:i w:val="0"/>
        </w:rPr>
        <w:t>POSTUP HODINY A ČASOVÁ DOTACE</w:t>
      </w:r>
    </w:p>
    <w:p w:rsidR="00BB3079" w:rsidRPr="00C67693" w:rsidRDefault="00BB3079" w:rsidP="00BB3079">
      <w:pPr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2210"/>
        <w:gridCol w:w="860"/>
      </w:tblGrid>
      <w:tr w:rsidR="00BB3079" w:rsidRPr="00C67693" w:rsidTr="00BC399C">
        <w:tc>
          <w:tcPr>
            <w:tcW w:w="8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1. Zahájení – motivace (co udělám, aby se žáci zaměřili na témata hodiny?)</w:t>
            </w:r>
          </w:p>
          <w:p w:rsidR="00BB3079" w:rsidRPr="00ED7D8E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aktivita MIAS</w:t>
            </w:r>
          </w:p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Čas:</w:t>
            </w:r>
          </w:p>
          <w:p w:rsidR="00BB3079" w:rsidRPr="00ED7D8E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 – 15 minut</w:t>
            </w:r>
          </w:p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</w:p>
        </w:tc>
      </w:tr>
      <w:tr w:rsidR="00BB3079" w:rsidRPr="00C67693" w:rsidTr="00BC399C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2. Hlavní aktivity (pokyny pro danou aktivitu)</w:t>
            </w: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Činnosti učitele</w:t>
            </w: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(uvádějte v propojení s obsahem, ne obecně)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Činnosti studentů</w:t>
            </w:r>
          </w:p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(uvádějte v propojení s obsahem, ne obecně)</w:t>
            </w:r>
          </w:p>
        </w:tc>
      </w:tr>
      <w:tr w:rsidR="00BB3079" w:rsidRPr="00C67693" w:rsidTr="00BC399C">
        <w:trPr>
          <w:trHeight w:val="165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Pr="00ED7D8E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5´ - 15´ </w:t>
            </w:r>
            <w:r>
              <w:rPr>
                <w:rFonts w:ascii="Arial Narrow" w:hAnsi="Arial Narrow"/>
              </w:rPr>
              <w:t>aktivita MIAS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</w:rPr>
            </w:pPr>
            <w:r w:rsidRPr="00ED7D8E">
              <w:rPr>
                <w:rFonts w:ascii="Arial Narrow" w:hAnsi="Arial Narrow"/>
              </w:rPr>
              <w:t>viz příloha</w:t>
            </w:r>
          </w:p>
          <w:p w:rsidR="00BB3079" w:rsidRPr="00ED7D8E" w:rsidRDefault="00BB3079" w:rsidP="00BB3079">
            <w:pPr>
              <w:numPr>
                <w:ilvl w:val="0"/>
                <w:numId w:val="2"/>
              </w:numPr>
              <w:ind w:left="191" w:hanging="142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postupně vypráví den 13 leté Zuzany, co během dne zažívá, postupně odtrhává ze znaku, rozdá papír s otázkami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B3079">
            <w:pPr>
              <w:numPr>
                <w:ilvl w:val="0"/>
                <w:numId w:val="2"/>
              </w:numPr>
              <w:ind w:left="239" w:hanging="14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poslouchají příběh</w:t>
            </w:r>
          </w:p>
          <w:p w:rsidR="00BB3079" w:rsidRDefault="00BB3079" w:rsidP="00BB3079">
            <w:pPr>
              <w:numPr>
                <w:ilvl w:val="0"/>
                <w:numId w:val="2"/>
              </w:numPr>
              <w:ind w:left="239" w:hanging="14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zapojí se s nápady, co se Zuzaně mohlo během dne ještě přihodit</w:t>
            </w:r>
          </w:p>
          <w:p w:rsidR="00BB3079" w:rsidRPr="00ED7D8E" w:rsidRDefault="00BB3079" w:rsidP="00BB3079">
            <w:pPr>
              <w:numPr>
                <w:ilvl w:val="0"/>
                <w:numId w:val="2"/>
              </w:numPr>
              <w:ind w:left="239" w:hanging="14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odpovídají na</w:t>
            </w:r>
            <w:r w:rsidR="007F1C55">
              <w:rPr>
                <w:rFonts w:ascii="Arial Narrow" w:hAnsi="Arial Narrow"/>
              </w:rPr>
              <w:t xml:space="preserve"> otázky</w:t>
            </w:r>
          </w:p>
        </w:tc>
      </w:tr>
      <w:tr w:rsidR="00BB3079" w:rsidRPr="00C67693" w:rsidTr="00BC399C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Pr="00B90339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20´ </w:t>
            </w:r>
            <w:r>
              <w:rPr>
                <w:rFonts w:ascii="Arial Narrow" w:hAnsi="Arial Narrow"/>
              </w:rPr>
              <w:t>Jak reagovat na ošklivé poznámky</w:t>
            </w:r>
            <w:r w:rsidR="00C73942">
              <w:rPr>
                <w:rFonts w:ascii="Arial Narrow" w:hAnsi="Arial Narrow"/>
              </w:rPr>
              <w:t>?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B3079">
            <w:pPr>
              <w:numPr>
                <w:ilvl w:val="0"/>
                <w:numId w:val="2"/>
              </w:numPr>
              <w:ind w:left="191" w:hanging="142"/>
              <w:jc w:val="both"/>
              <w:rPr>
                <w:rFonts w:ascii="Arial Narrow" w:hAnsi="Arial Narrow"/>
              </w:rPr>
            </w:pPr>
            <w:r w:rsidRPr="00B90339">
              <w:rPr>
                <w:rFonts w:ascii="Arial Narrow" w:hAnsi="Arial Narrow"/>
              </w:rPr>
              <w:t>vysvětlí</w:t>
            </w:r>
            <w:r>
              <w:rPr>
                <w:rFonts w:ascii="Arial Narrow" w:hAnsi="Arial Narrow"/>
              </w:rPr>
              <w:t xml:space="preserve"> pojem asertivní</w:t>
            </w:r>
          </w:p>
          <w:p w:rsidR="00BB3079" w:rsidRPr="00B90339" w:rsidRDefault="00BB3079" w:rsidP="00BB3079">
            <w:pPr>
              <w:numPr>
                <w:ilvl w:val="0"/>
                <w:numId w:val="2"/>
              </w:numPr>
              <w:ind w:left="191" w:hanging="142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viz příloha - příběh chlapce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Pr="00C67693" w:rsidRDefault="00BB3079" w:rsidP="007F1C55">
            <w:pPr>
              <w:numPr>
                <w:ilvl w:val="0"/>
                <w:numId w:val="2"/>
              </w:numPr>
              <w:ind w:left="239" w:hanging="142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zapojí se odpovědí napsanou na tabuli</w:t>
            </w:r>
          </w:p>
        </w:tc>
      </w:tr>
      <w:tr w:rsidR="00BB3079" w:rsidRPr="00C67693" w:rsidTr="00BC399C">
        <w:trPr>
          <w:trHeight w:val="111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  <w:b/>
              </w:rPr>
            </w:pP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25´ </w:t>
            </w:r>
            <w:r>
              <w:rPr>
                <w:rFonts w:ascii="Arial Narrow" w:hAnsi="Arial Narrow"/>
              </w:rPr>
              <w:t xml:space="preserve">- </w:t>
            </w:r>
            <w:r>
              <w:rPr>
                <w:rFonts w:ascii="Arial Narrow" w:hAnsi="Arial Narrow"/>
                <w:b/>
              </w:rPr>
              <w:t xml:space="preserve">30´ </w:t>
            </w:r>
          </w:p>
          <w:p w:rsidR="00BB3079" w:rsidRPr="0081197C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aktivita: roztřiď charakteristiky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ind w:left="191"/>
              <w:rPr>
                <w:rFonts w:ascii="Arial Narrow" w:hAnsi="Arial Narrow"/>
              </w:rPr>
            </w:pPr>
          </w:p>
          <w:p w:rsidR="00BB3079" w:rsidRDefault="00BB3079" w:rsidP="00BB3079">
            <w:pPr>
              <w:numPr>
                <w:ilvl w:val="0"/>
                <w:numId w:val="2"/>
              </w:numPr>
              <w:ind w:left="191" w:hanging="142"/>
              <w:rPr>
                <w:rFonts w:ascii="Arial Narrow" w:hAnsi="Arial Narrow"/>
              </w:rPr>
            </w:pPr>
            <w:r w:rsidRPr="0081197C">
              <w:rPr>
                <w:rFonts w:ascii="Arial Narrow" w:hAnsi="Arial Narrow"/>
              </w:rPr>
              <w:t>rozdá</w:t>
            </w:r>
            <w:r>
              <w:rPr>
                <w:rFonts w:ascii="Arial Narrow" w:hAnsi="Arial Narrow"/>
              </w:rPr>
              <w:t xml:space="preserve"> papír, vysvětlí práci</w:t>
            </w:r>
          </w:p>
          <w:p w:rsidR="00BB3079" w:rsidRPr="0081197C" w:rsidRDefault="00BB3079" w:rsidP="00BB3079">
            <w:pPr>
              <w:numPr>
                <w:ilvl w:val="0"/>
                <w:numId w:val="2"/>
              </w:numPr>
              <w:ind w:left="191" w:hanging="14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 žáky jejich odpovědi kontroluje, diskutuje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ind w:left="239"/>
              <w:rPr>
                <w:rFonts w:ascii="Arial Narrow" w:hAnsi="Arial Narrow"/>
              </w:rPr>
            </w:pPr>
          </w:p>
          <w:p w:rsidR="00BB3079" w:rsidRDefault="00BB3079" w:rsidP="00BB3079">
            <w:pPr>
              <w:numPr>
                <w:ilvl w:val="0"/>
                <w:numId w:val="2"/>
              </w:numPr>
              <w:ind w:left="239" w:hanging="142"/>
              <w:rPr>
                <w:rFonts w:ascii="Arial Narrow" w:hAnsi="Arial Narrow"/>
              </w:rPr>
            </w:pPr>
            <w:r w:rsidRPr="0081197C">
              <w:rPr>
                <w:rFonts w:ascii="Arial Narrow" w:hAnsi="Arial Narrow"/>
              </w:rPr>
              <w:t>samostatně pracují</w:t>
            </w:r>
          </w:p>
          <w:p w:rsidR="00BB3079" w:rsidRPr="0081197C" w:rsidRDefault="00BB3079" w:rsidP="00BB3079">
            <w:pPr>
              <w:numPr>
                <w:ilvl w:val="0"/>
                <w:numId w:val="2"/>
              </w:numPr>
              <w:ind w:left="239" w:hanging="14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kontrolují své odpovědi, diskutují</w:t>
            </w:r>
          </w:p>
        </w:tc>
      </w:tr>
      <w:tr w:rsidR="00BB3079" w:rsidRPr="00C67693" w:rsidTr="00BC399C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  <w:b/>
              </w:rPr>
            </w:pPr>
          </w:p>
          <w:p w:rsidR="00BB3079" w:rsidRPr="00033462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35´ </w:t>
            </w:r>
            <w:r>
              <w:rPr>
                <w:rFonts w:ascii="Arial Narrow" w:hAnsi="Arial Narrow"/>
              </w:rPr>
              <w:t>nízké, zdravé, přehnané sebevědomí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55" w:rsidRPr="007F1C55" w:rsidRDefault="007F1C55" w:rsidP="007F1C55">
            <w:pPr>
              <w:ind w:left="191"/>
              <w:rPr>
                <w:rFonts w:ascii="Arial Narrow" w:hAnsi="Arial Narrow"/>
                <w:b/>
              </w:rPr>
            </w:pPr>
          </w:p>
          <w:p w:rsidR="00BB3079" w:rsidRPr="00C67693" w:rsidRDefault="00BB3079" w:rsidP="00BB3079">
            <w:pPr>
              <w:numPr>
                <w:ilvl w:val="0"/>
                <w:numId w:val="2"/>
              </w:numPr>
              <w:ind w:left="191" w:hanging="142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píše charakteristiky na tabuli s pomocí žáků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55" w:rsidRPr="007F1C55" w:rsidRDefault="007F1C55" w:rsidP="007F1C55">
            <w:pPr>
              <w:ind w:left="239"/>
              <w:rPr>
                <w:rFonts w:ascii="Arial Narrow" w:hAnsi="Arial Narrow"/>
                <w:b/>
              </w:rPr>
            </w:pPr>
          </w:p>
          <w:p w:rsidR="00BB3079" w:rsidRPr="00882431" w:rsidRDefault="00BB3079" w:rsidP="00BB3079">
            <w:pPr>
              <w:numPr>
                <w:ilvl w:val="0"/>
                <w:numId w:val="2"/>
              </w:numPr>
              <w:ind w:left="239" w:hanging="142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žáci se hlásí, dávají příklady</w:t>
            </w:r>
          </w:p>
          <w:p w:rsidR="00BB3079" w:rsidRPr="00C67693" w:rsidRDefault="00BB3079" w:rsidP="00BB3079">
            <w:pPr>
              <w:numPr>
                <w:ilvl w:val="0"/>
                <w:numId w:val="2"/>
              </w:numPr>
              <w:ind w:left="239" w:hanging="142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zapisují si 3 charakteristiky do sešitu</w:t>
            </w:r>
          </w:p>
        </w:tc>
      </w:tr>
      <w:tr w:rsidR="00BB3079" w:rsidRPr="00C67693" w:rsidTr="00BC399C">
        <w:trPr>
          <w:trHeight w:val="111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Default="00BB3079" w:rsidP="00BC399C">
            <w:pPr>
              <w:rPr>
                <w:rFonts w:ascii="Arial Narrow" w:hAnsi="Arial Narrow"/>
                <w:b/>
              </w:rPr>
            </w:pP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40´ - 45´ </w:t>
            </w:r>
          </w:p>
          <w:p w:rsidR="00BB3079" w:rsidRPr="00033462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aktivita: „pochvalte se“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79" w:rsidRPr="00882431" w:rsidRDefault="00BB3079" w:rsidP="00BB3079">
            <w:pPr>
              <w:numPr>
                <w:ilvl w:val="0"/>
                <w:numId w:val="2"/>
              </w:numPr>
              <w:ind w:left="191" w:hanging="142"/>
              <w:rPr>
                <w:rFonts w:ascii="Arial Narrow" w:hAnsi="Arial Narrow"/>
              </w:rPr>
            </w:pPr>
            <w:r w:rsidRPr="00882431">
              <w:rPr>
                <w:rFonts w:ascii="Arial Narrow" w:hAnsi="Arial Narrow"/>
              </w:rPr>
              <w:t>vysvětlí zadání</w:t>
            </w:r>
          </w:p>
          <w:p w:rsidR="00BB3079" w:rsidRPr="00C67693" w:rsidRDefault="00BB3079" w:rsidP="00BB3079">
            <w:pPr>
              <w:numPr>
                <w:ilvl w:val="0"/>
                <w:numId w:val="2"/>
              </w:numPr>
              <w:ind w:left="191" w:hanging="142"/>
              <w:rPr>
                <w:rFonts w:ascii="Arial Narrow" w:hAnsi="Arial Narrow"/>
                <w:b/>
              </w:rPr>
            </w:pPr>
            <w:r w:rsidRPr="00882431">
              <w:rPr>
                <w:rFonts w:ascii="Arial Narrow" w:hAnsi="Arial Narrow"/>
              </w:rPr>
              <w:t>5 věcí, vlastností, sami pro sebe, za které se pochválí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55" w:rsidRDefault="007F1C55" w:rsidP="007F1C55">
            <w:pPr>
              <w:ind w:left="239"/>
              <w:rPr>
                <w:rFonts w:ascii="Arial Narrow" w:hAnsi="Arial Narrow"/>
              </w:rPr>
            </w:pPr>
          </w:p>
          <w:p w:rsidR="00BB3079" w:rsidRPr="00882431" w:rsidRDefault="00BB3079" w:rsidP="00BB3079">
            <w:pPr>
              <w:numPr>
                <w:ilvl w:val="0"/>
                <w:numId w:val="2"/>
              </w:numPr>
              <w:ind w:left="239" w:hanging="142"/>
              <w:rPr>
                <w:rFonts w:ascii="Arial Narrow" w:hAnsi="Arial Narrow"/>
              </w:rPr>
            </w:pPr>
            <w:r w:rsidRPr="00882431">
              <w:rPr>
                <w:rFonts w:ascii="Arial Narrow" w:hAnsi="Arial Narrow"/>
              </w:rPr>
              <w:t>žáci se snaží vymyslet 5 věcí/vlastností</w:t>
            </w:r>
            <w:r w:rsidR="007F1C55">
              <w:rPr>
                <w:rFonts w:ascii="Arial Narrow" w:hAnsi="Arial Narrow"/>
              </w:rPr>
              <w:t>, za které se pochválí</w:t>
            </w:r>
          </w:p>
        </w:tc>
      </w:tr>
      <w:tr w:rsidR="00BB3079" w:rsidRPr="00C67693" w:rsidTr="00BC399C">
        <w:tc>
          <w:tcPr>
            <w:tcW w:w="8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3. Zpětná vazba (na jaké znalosti, dovednosti a postoje bude zpětná vazba zaměřena?)</w:t>
            </w: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Jak bude provedena? Popište podrobně.</w:t>
            </w:r>
          </w:p>
          <w:p w:rsidR="00BB3079" w:rsidRPr="00882431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Zpětná vazba, když diktují učiteli rysy různě sebevědomých lidí.</w:t>
            </w:r>
          </w:p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79" w:rsidRPr="00C67693" w:rsidRDefault="00BB3079" w:rsidP="00BC39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Čas</w:t>
            </w:r>
          </w:p>
          <w:p w:rsidR="00BB3079" w:rsidRDefault="00BB3079" w:rsidP="00BC399C">
            <w:pPr>
              <w:rPr>
                <w:rFonts w:ascii="Arial Narrow" w:hAnsi="Arial Narrow"/>
                <w:b/>
              </w:rPr>
            </w:pPr>
          </w:p>
          <w:p w:rsidR="00BB3079" w:rsidRPr="00882431" w:rsidRDefault="00BB3079" w:rsidP="00BC39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minut</w:t>
            </w:r>
          </w:p>
        </w:tc>
      </w:tr>
    </w:tbl>
    <w:p w:rsidR="00BB3079" w:rsidRDefault="00BB3079" w:rsidP="00BB3079"/>
    <w:p w:rsidR="00BB3079" w:rsidRPr="00FE1A2E" w:rsidRDefault="00BB3079" w:rsidP="00BB3079">
      <w:pPr>
        <w:rPr>
          <w:rFonts w:ascii="Arial Narrow" w:hAnsi="Arial Narrow"/>
          <w:b/>
        </w:rPr>
      </w:pPr>
      <w:bookmarkStart w:id="0" w:name="_GoBack"/>
      <w:bookmarkEnd w:id="0"/>
    </w:p>
    <w:p w:rsidR="00B222FF" w:rsidRPr="007F1C55" w:rsidRDefault="00B222FF" w:rsidP="00BB3079">
      <w:pPr>
        <w:rPr>
          <w:b/>
          <w:sz w:val="28"/>
          <w:szCs w:val="28"/>
        </w:rPr>
      </w:pPr>
    </w:p>
    <w:sectPr w:rsidR="00B222FF" w:rsidRPr="007F1C55" w:rsidSect="008D5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E352F"/>
    <w:multiLevelType w:val="hybridMultilevel"/>
    <w:tmpl w:val="336043AE"/>
    <w:lvl w:ilvl="0" w:tplc="88CEF270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C5B5F"/>
    <w:multiLevelType w:val="hybridMultilevel"/>
    <w:tmpl w:val="A3ACA2F4"/>
    <w:lvl w:ilvl="0" w:tplc="F13C235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31776"/>
    <w:multiLevelType w:val="hybridMultilevel"/>
    <w:tmpl w:val="FB36D26E"/>
    <w:lvl w:ilvl="0" w:tplc="7E6800D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5719"/>
    <w:rsid w:val="000A6697"/>
    <w:rsid w:val="00211605"/>
    <w:rsid w:val="002E27E8"/>
    <w:rsid w:val="003515C0"/>
    <w:rsid w:val="00472AB0"/>
    <w:rsid w:val="004E38DF"/>
    <w:rsid w:val="005520CD"/>
    <w:rsid w:val="005628E6"/>
    <w:rsid w:val="005967AA"/>
    <w:rsid w:val="00615719"/>
    <w:rsid w:val="00672FC9"/>
    <w:rsid w:val="006B20A3"/>
    <w:rsid w:val="007B5890"/>
    <w:rsid w:val="007F1C55"/>
    <w:rsid w:val="008C7A1B"/>
    <w:rsid w:val="00930A5D"/>
    <w:rsid w:val="00B222FF"/>
    <w:rsid w:val="00BB3079"/>
    <w:rsid w:val="00C67693"/>
    <w:rsid w:val="00C73942"/>
    <w:rsid w:val="00D7332B"/>
    <w:rsid w:val="00DE1042"/>
    <w:rsid w:val="00E4799F"/>
    <w:rsid w:val="00E769B0"/>
    <w:rsid w:val="00EA7FD6"/>
    <w:rsid w:val="00EC148A"/>
    <w:rsid w:val="00F46152"/>
    <w:rsid w:val="00FB2A51"/>
    <w:rsid w:val="00FE1A2E"/>
    <w:rsid w:val="00FE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260BB7-F0FB-4736-8D7F-13A83A06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C67693"/>
    <w:pPr>
      <w:keepNext/>
      <w:outlineLvl w:val="0"/>
    </w:pPr>
    <w:rPr>
      <w:b/>
      <w:i/>
      <w:szCs w:val="20"/>
    </w:rPr>
  </w:style>
  <w:style w:type="paragraph" w:styleId="Nadpis2">
    <w:name w:val="heading 2"/>
    <w:basedOn w:val="Normln"/>
    <w:next w:val="Normln"/>
    <w:qFormat/>
    <w:rsid w:val="00C67693"/>
    <w:pPr>
      <w:keepNext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E1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B3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4E525-D5E6-4E04-81C1-94754112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UK_OP_2010_3_PŘÍPRAVA_HODINA</vt:lpstr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UK_OP_2010_3_PŘÍPRAVA_HODINA</dc:title>
  <dc:subject/>
  <dc:creator>Ivana Havlínová</dc:creator>
  <cp:keywords/>
  <dc:description/>
  <cp:lastModifiedBy>Lenovo</cp:lastModifiedBy>
  <cp:revision>5</cp:revision>
  <dcterms:created xsi:type="dcterms:W3CDTF">2016-12-26T16:43:00Z</dcterms:created>
  <dcterms:modified xsi:type="dcterms:W3CDTF">2016-12-26T21:15:00Z</dcterms:modified>
</cp:coreProperties>
</file>