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CD5E0D" w14:textId="77777777" w:rsidR="004145FC" w:rsidRPr="00E407F0" w:rsidRDefault="004145FC" w:rsidP="00E407F0">
      <w:pPr>
        <w:pStyle w:val="Nadpis1"/>
      </w:pPr>
      <w:r w:rsidRPr="00E407F0">
        <w:t xml:space="preserve">Základní škola </w:t>
      </w:r>
      <w:r w:rsidR="00634DDF" w:rsidRPr="00E407F0">
        <w:t>Ing.</w:t>
      </w:r>
      <w:r w:rsidRPr="00E407F0">
        <w:t xml:space="preserve"> Miroslava Plesingera-Božinova Neratovice</w:t>
      </w:r>
    </w:p>
    <w:p w14:paraId="3D3C16F7" w14:textId="77777777" w:rsidR="00E407F0" w:rsidRDefault="00E407F0" w:rsidP="00E407F0">
      <w:pPr>
        <w:pStyle w:val="paragraph"/>
        <w:spacing w:before="0" w:beforeAutospacing="0" w:after="0" w:afterAutospacing="0"/>
        <w:textAlignment w:val="baseline"/>
        <w:rPr>
          <w:rStyle w:val="Odkazintenzivn"/>
          <w:smallCaps w:val="0"/>
        </w:rPr>
      </w:pPr>
    </w:p>
    <w:p w14:paraId="6A9DDDF4" w14:textId="312395F1" w:rsidR="004145FC" w:rsidRPr="00015610" w:rsidRDefault="004145FC" w:rsidP="00E407F0">
      <w:pPr>
        <w:pStyle w:val="paragraph"/>
        <w:spacing w:before="0" w:beforeAutospacing="0" w:after="0" w:afterAutospacing="0"/>
        <w:textAlignment w:val="baseline"/>
        <w:rPr>
          <w:rStyle w:val="Odkazintenzivn"/>
          <w:rFonts w:asciiTheme="minorHAnsi" w:hAnsiTheme="minorHAnsi" w:cstheme="minorHAnsi"/>
          <w:smallCaps w:val="0"/>
          <w:color w:val="002060"/>
          <w:sz w:val="22"/>
          <w:szCs w:val="22"/>
        </w:rPr>
      </w:pPr>
      <w:r w:rsidRPr="00015610">
        <w:rPr>
          <w:rStyle w:val="Odkazintenzivn"/>
          <w:rFonts w:asciiTheme="minorHAnsi" w:hAnsiTheme="minorHAnsi" w:cstheme="minorHAnsi"/>
          <w:smallCaps w:val="0"/>
          <w:color w:val="002060"/>
          <w:sz w:val="22"/>
          <w:szCs w:val="22"/>
        </w:rPr>
        <w:t xml:space="preserve">Matematika podle profesora Hejného </w:t>
      </w:r>
      <w:r w:rsidR="00E407F0" w:rsidRPr="00015610">
        <w:rPr>
          <w:rStyle w:val="Odkazintenzivn"/>
          <w:rFonts w:asciiTheme="minorHAnsi" w:hAnsiTheme="minorHAnsi" w:cstheme="minorHAnsi"/>
          <w:smallCaps w:val="0"/>
          <w:color w:val="002060"/>
          <w:sz w:val="22"/>
          <w:szCs w:val="22"/>
        </w:rPr>
        <w:t>(šlo zřejmě o pilotáž, protože paní učitelka spolupracuje s H-MAT a učebnice pro 7. roč. zatím neexistují) –</w:t>
      </w:r>
      <w:r w:rsidRPr="00015610">
        <w:rPr>
          <w:rStyle w:val="Odkazintenzivn"/>
          <w:rFonts w:asciiTheme="minorHAnsi" w:hAnsiTheme="minorHAnsi" w:cstheme="minorHAnsi"/>
          <w:smallCaps w:val="0"/>
          <w:color w:val="002060"/>
          <w:sz w:val="22"/>
          <w:szCs w:val="22"/>
        </w:rPr>
        <w:t xml:space="preserve"> 7.</w:t>
      </w:r>
      <w:r w:rsidR="009B07B7" w:rsidRPr="00015610">
        <w:rPr>
          <w:rStyle w:val="Odkazintenzivn"/>
          <w:rFonts w:asciiTheme="minorHAnsi" w:hAnsiTheme="minorHAnsi" w:cstheme="minorHAnsi"/>
          <w:smallCaps w:val="0"/>
          <w:color w:val="002060"/>
          <w:sz w:val="22"/>
          <w:szCs w:val="22"/>
        </w:rPr>
        <w:t> roč., který</w:t>
      </w:r>
      <w:r w:rsidR="00A416EA" w:rsidRPr="00015610">
        <w:rPr>
          <w:rStyle w:val="Odkazintenzivn"/>
          <w:rFonts w:asciiTheme="minorHAnsi" w:hAnsiTheme="minorHAnsi" w:cstheme="minorHAnsi"/>
          <w:smallCaps w:val="0"/>
          <w:color w:val="002060"/>
          <w:sz w:val="22"/>
          <w:szCs w:val="22"/>
        </w:rPr>
        <w:t xml:space="preserve"> viděla </w:t>
      </w:r>
      <w:r w:rsidRPr="00015610">
        <w:rPr>
          <w:rStyle w:val="Odkazintenzivn"/>
          <w:rFonts w:asciiTheme="minorHAnsi" w:hAnsiTheme="minorHAnsi" w:cstheme="minorHAnsi"/>
          <w:smallCaps w:val="0"/>
          <w:color w:val="002060"/>
          <w:sz w:val="22"/>
          <w:szCs w:val="22"/>
        </w:rPr>
        <w:t>K. Jakubová</w:t>
      </w:r>
    </w:p>
    <w:p w14:paraId="4558D38D" w14:textId="77777777" w:rsidR="003E33E6" w:rsidRDefault="004145FC" w:rsidP="00E407F0">
      <w:pPr>
        <w:pStyle w:val="paragraph"/>
        <w:numPr>
          <w:ilvl w:val="0"/>
          <w:numId w:val="10"/>
        </w:numPr>
        <w:spacing w:before="0" w:beforeAutospacing="0" w:after="0" w:afterAutospacing="0"/>
        <w:ind w:left="714" w:hanging="357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Úloha: Myslím si číslo, když k jeho polovině přidám jeho třetinu a odečtu 15, dostanu 25.</w:t>
      </w:r>
    </w:p>
    <w:p w14:paraId="7BB89000" w14:textId="77777777" w:rsidR="003E33E6" w:rsidRPr="003E33E6" w:rsidRDefault="003E33E6" w:rsidP="00E407F0">
      <w:pPr>
        <w:pStyle w:val="paragraph"/>
        <w:numPr>
          <w:ilvl w:val="0"/>
          <w:numId w:val="10"/>
        </w:numPr>
        <w:textAlignment w:val="baseline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Pracovní listy – práce samostatná a pak společně řešení</w:t>
      </w:r>
    </w:p>
    <w:p w14:paraId="727950A6" w14:textId="01B9A89E" w:rsidR="004145FC" w:rsidRDefault="004145FC" w:rsidP="00E407F0">
      <w:pPr>
        <w:pStyle w:val="paragraph"/>
        <w:numPr>
          <w:ilvl w:val="0"/>
          <w:numId w:val="10"/>
        </w:numPr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Není hned vyřešeno, ale nechán čas</w:t>
      </w:r>
      <w:r>
        <w:rPr>
          <w:rStyle w:val="eop"/>
          <w:rFonts w:ascii="Calibri" w:hAnsi="Calibri" w:cs="Calibri"/>
          <w:sz w:val="22"/>
          <w:szCs w:val="22"/>
        </w:rPr>
        <w:t xml:space="preserve">, aby každý mohl </w:t>
      </w:r>
      <w:r w:rsidR="009B07B7">
        <w:rPr>
          <w:rStyle w:val="eop"/>
          <w:rFonts w:ascii="Calibri" w:hAnsi="Calibri" w:cs="Calibri"/>
          <w:sz w:val="22"/>
          <w:szCs w:val="22"/>
        </w:rPr>
        <w:t xml:space="preserve">(vy)řešit </w:t>
      </w:r>
      <w:r>
        <w:rPr>
          <w:rStyle w:val="eop"/>
          <w:rFonts w:ascii="Calibri" w:hAnsi="Calibri" w:cs="Calibri"/>
          <w:sz w:val="22"/>
          <w:szCs w:val="22"/>
        </w:rPr>
        <w:t>sám</w:t>
      </w:r>
    </w:p>
    <w:p w14:paraId="3317EBDD" w14:textId="77777777" w:rsidR="004145FC" w:rsidRDefault="004145FC" w:rsidP="00E407F0">
      <w:pPr>
        <w:pStyle w:val="paragraph"/>
        <w:numPr>
          <w:ilvl w:val="0"/>
          <w:numId w:val="10"/>
        </w:numPr>
        <w:textAlignment w:val="baseline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Výsledky až na konci hodiny, kdo nechce, může jít na chvíli za dveře, aby si mohl později vyřešit sám</w:t>
      </w:r>
    </w:p>
    <w:p w14:paraId="37C044FE" w14:textId="279FAB18" w:rsidR="004145FC" w:rsidRPr="004145FC" w:rsidRDefault="009B07B7" w:rsidP="009650F0">
      <w:pPr>
        <w:pStyle w:val="Nadpis2"/>
        <w:rPr>
          <w:rStyle w:val="normaltextrun"/>
          <w:rFonts w:ascii="Calibri" w:hAnsi="Calibri" w:cs="Calibri"/>
          <w:b/>
          <w:sz w:val="22"/>
          <w:szCs w:val="22"/>
        </w:rPr>
      </w:pPr>
      <w:r>
        <w:rPr>
          <w:rStyle w:val="normaltextrun"/>
          <w:rFonts w:ascii="Calibri" w:hAnsi="Calibri" w:cs="Calibri"/>
          <w:b/>
          <w:sz w:val="22"/>
          <w:szCs w:val="22"/>
        </w:rPr>
        <w:t>Historie školy</w:t>
      </w:r>
    </w:p>
    <w:p w14:paraId="66239797" w14:textId="3A1E11D4" w:rsidR="004145FC" w:rsidRDefault="004145FC" w:rsidP="009B07B7">
      <w:pPr>
        <w:pStyle w:val="paragraph"/>
        <w:numPr>
          <w:ilvl w:val="0"/>
          <w:numId w:val="2"/>
        </w:numPr>
        <w:spacing w:before="0" w:beforeAutospacing="0" w:after="0" w:afterAutospacing="0"/>
        <w:ind w:left="714" w:hanging="357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 w:rsidRPr="004145FC">
        <w:rPr>
          <w:rStyle w:val="normaltextrun"/>
          <w:rFonts w:ascii="Calibri" w:hAnsi="Calibri" w:cs="Calibri"/>
          <w:sz w:val="22"/>
          <w:szCs w:val="22"/>
        </w:rPr>
        <w:t xml:space="preserve">1961 </w:t>
      </w:r>
      <w:r w:rsidR="009B07B7">
        <w:rPr>
          <w:rStyle w:val="normaltextrun"/>
          <w:rFonts w:ascii="Calibri" w:hAnsi="Calibri" w:cs="Calibri"/>
          <w:sz w:val="22"/>
          <w:szCs w:val="22"/>
        </w:rPr>
        <w:t>–</w:t>
      </w:r>
      <w:r w:rsidRPr="004145FC">
        <w:rPr>
          <w:rStyle w:val="normaltextrun"/>
          <w:rFonts w:ascii="Calibri" w:hAnsi="Calibri" w:cs="Calibri"/>
          <w:sz w:val="22"/>
          <w:szCs w:val="22"/>
        </w:rPr>
        <w:t xml:space="preserve"> založená škola</w:t>
      </w:r>
    </w:p>
    <w:p w14:paraId="7E7B7B74" w14:textId="6F874421" w:rsidR="004145FC" w:rsidRDefault="004145FC" w:rsidP="004145FC">
      <w:pPr>
        <w:pStyle w:val="paragraph"/>
        <w:numPr>
          <w:ilvl w:val="0"/>
          <w:numId w:val="2"/>
        </w:numPr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V 80. l</w:t>
      </w:r>
      <w:r w:rsidRPr="004145FC">
        <w:rPr>
          <w:rStyle w:val="normaltextrun"/>
          <w:rFonts w:ascii="Calibri" w:hAnsi="Calibri" w:cs="Calibri"/>
          <w:sz w:val="22"/>
          <w:szCs w:val="22"/>
        </w:rPr>
        <w:t xml:space="preserve">etech </w:t>
      </w:r>
      <w:r w:rsidR="009B07B7">
        <w:rPr>
          <w:rStyle w:val="normaltextrun"/>
          <w:rFonts w:ascii="Calibri" w:hAnsi="Calibri" w:cs="Calibri"/>
          <w:sz w:val="22"/>
          <w:szCs w:val="22"/>
        </w:rPr>
        <w:t>–</w:t>
      </w:r>
      <w:r w:rsidRPr="004145FC">
        <w:rPr>
          <w:rStyle w:val="normaltextrun"/>
          <w:rFonts w:ascii="Calibri" w:hAnsi="Calibri" w:cs="Calibri"/>
          <w:sz w:val="22"/>
          <w:szCs w:val="22"/>
        </w:rPr>
        <w:t xml:space="preserve"> 1</w:t>
      </w:r>
      <w:r w:rsidR="009B07B7">
        <w:rPr>
          <w:rStyle w:val="normaltextrun"/>
          <w:rFonts w:ascii="Calibri" w:hAnsi="Calibri" w:cs="Calibri"/>
          <w:sz w:val="22"/>
          <w:szCs w:val="22"/>
        </w:rPr>
        <w:t xml:space="preserve"> </w:t>
      </w:r>
      <w:r w:rsidRPr="004145FC">
        <w:rPr>
          <w:rStyle w:val="normaltextrun"/>
          <w:rFonts w:ascii="Calibri" w:hAnsi="Calibri" w:cs="Calibri"/>
          <w:sz w:val="22"/>
          <w:szCs w:val="22"/>
        </w:rPr>
        <w:t>000 dětí</w:t>
      </w:r>
      <w:r w:rsidRPr="004145FC">
        <w:rPr>
          <w:rStyle w:val="eop"/>
          <w:rFonts w:ascii="Calibri" w:hAnsi="Calibri" w:cs="Calibri"/>
          <w:sz w:val="22"/>
          <w:szCs w:val="22"/>
        </w:rPr>
        <w:t> </w:t>
      </w:r>
      <w:r>
        <w:rPr>
          <w:rStyle w:val="eop"/>
          <w:rFonts w:ascii="Calibri" w:hAnsi="Calibri" w:cs="Calibri"/>
          <w:sz w:val="22"/>
          <w:szCs w:val="22"/>
        </w:rPr>
        <w:t xml:space="preserve">– třídy v jednom ročníku až do písmene </w:t>
      </w:r>
      <w:r w:rsidR="00634DDF">
        <w:rPr>
          <w:rStyle w:val="eop"/>
          <w:rFonts w:ascii="Calibri" w:hAnsi="Calibri" w:cs="Calibri"/>
          <w:sz w:val="22"/>
          <w:szCs w:val="22"/>
        </w:rPr>
        <w:t>H</w:t>
      </w:r>
      <w:r w:rsidR="009B07B7">
        <w:rPr>
          <w:rStyle w:val="eop"/>
          <w:rFonts w:ascii="Calibri" w:hAnsi="Calibri" w:cs="Calibri"/>
          <w:sz w:val="22"/>
          <w:szCs w:val="22"/>
        </w:rPr>
        <w:t xml:space="preserve"> </w:t>
      </w:r>
      <w:r w:rsidR="00634DDF">
        <w:rPr>
          <w:rStyle w:val="eop"/>
          <w:rFonts w:ascii="Calibri" w:hAnsi="Calibri" w:cs="Calibri"/>
          <w:sz w:val="22"/>
          <w:szCs w:val="22"/>
        </w:rPr>
        <w:t>–</w:t>
      </w:r>
      <w:r w:rsidR="009B07B7">
        <w:rPr>
          <w:rStyle w:val="eop"/>
          <w:rFonts w:ascii="Calibri" w:hAnsi="Calibri" w:cs="Calibri"/>
          <w:sz w:val="22"/>
          <w:szCs w:val="22"/>
        </w:rPr>
        <w:t xml:space="preserve"> </w:t>
      </w:r>
      <w:r w:rsidR="00634DDF">
        <w:rPr>
          <w:rStyle w:val="eop"/>
          <w:rFonts w:ascii="Calibri" w:hAnsi="Calibri" w:cs="Calibri"/>
          <w:sz w:val="22"/>
          <w:szCs w:val="22"/>
        </w:rPr>
        <w:t>v</w:t>
      </w:r>
      <w:r>
        <w:rPr>
          <w:rStyle w:val="eop"/>
          <w:rFonts w:ascii="Calibri" w:hAnsi="Calibri" w:cs="Calibri"/>
          <w:sz w:val="22"/>
          <w:szCs w:val="22"/>
        </w:rPr>
        <w:t> každé třídě až 40 dětí</w:t>
      </w:r>
    </w:p>
    <w:p w14:paraId="623C1E27" w14:textId="5F964B86" w:rsidR="004145FC" w:rsidRDefault="004145FC" w:rsidP="004145FC">
      <w:pPr>
        <w:pStyle w:val="paragraph"/>
        <w:numPr>
          <w:ilvl w:val="0"/>
          <w:numId w:val="2"/>
        </w:numPr>
        <w:textAlignment w:val="baseline"/>
        <w:rPr>
          <w:rFonts w:ascii="Calibri" w:hAnsi="Calibri" w:cs="Calibri"/>
          <w:sz w:val="22"/>
          <w:szCs w:val="22"/>
        </w:rPr>
      </w:pPr>
      <w:r w:rsidRPr="004145FC">
        <w:rPr>
          <w:rStyle w:val="normaltextrun"/>
          <w:rFonts w:ascii="Calibri" w:hAnsi="Calibri" w:cs="Calibri"/>
          <w:sz w:val="22"/>
          <w:szCs w:val="22"/>
        </w:rPr>
        <w:t xml:space="preserve">Teď 920 dětí </w:t>
      </w:r>
      <w:r>
        <w:rPr>
          <w:rStyle w:val="normaltextrun"/>
          <w:rFonts w:ascii="Calibri" w:hAnsi="Calibri" w:cs="Calibri"/>
          <w:sz w:val="22"/>
          <w:szCs w:val="22"/>
        </w:rPr>
        <w:t>–</w:t>
      </w:r>
      <w:r w:rsidRPr="004145FC">
        <w:rPr>
          <w:rStyle w:val="normaltextrun"/>
          <w:rFonts w:ascii="Calibri" w:hAnsi="Calibri" w:cs="Calibri"/>
          <w:sz w:val="22"/>
          <w:szCs w:val="22"/>
        </w:rPr>
        <w:t xml:space="preserve"> </w:t>
      </w:r>
      <w:r>
        <w:rPr>
          <w:rStyle w:val="normaltextrun"/>
          <w:rFonts w:ascii="Calibri" w:hAnsi="Calibri" w:cs="Calibri"/>
          <w:sz w:val="22"/>
          <w:szCs w:val="22"/>
        </w:rPr>
        <w:t>přibližně stejně jako druhá škola v </w:t>
      </w:r>
      <w:r w:rsidR="00634DDF">
        <w:rPr>
          <w:rStyle w:val="normaltextrun"/>
          <w:rFonts w:ascii="Calibri" w:hAnsi="Calibri" w:cs="Calibri"/>
          <w:sz w:val="22"/>
          <w:szCs w:val="22"/>
        </w:rPr>
        <w:t>Neratovicích – v</w:t>
      </w:r>
      <w:r w:rsidRPr="004145FC">
        <w:rPr>
          <w:rStyle w:val="normaltextrun"/>
          <w:rFonts w:ascii="Calibri" w:hAnsi="Calibri" w:cs="Calibri"/>
          <w:sz w:val="22"/>
          <w:szCs w:val="22"/>
        </w:rPr>
        <w:t> každém ročníku 4 a 5</w:t>
      </w:r>
      <w:r>
        <w:rPr>
          <w:rStyle w:val="normaltextrun"/>
          <w:rFonts w:ascii="Calibri" w:hAnsi="Calibri" w:cs="Calibri"/>
          <w:sz w:val="22"/>
          <w:szCs w:val="22"/>
        </w:rPr>
        <w:t xml:space="preserve"> tříd</w:t>
      </w:r>
      <w:r w:rsidRPr="004145FC">
        <w:rPr>
          <w:rStyle w:val="normaltextrun"/>
          <w:rFonts w:ascii="Calibri" w:hAnsi="Calibri" w:cs="Calibri"/>
          <w:sz w:val="22"/>
          <w:szCs w:val="22"/>
        </w:rPr>
        <w:t xml:space="preserve">, občas 3, protože bylo potřeba nabrat méně </w:t>
      </w:r>
      <w:r>
        <w:rPr>
          <w:rStyle w:val="normaltextrun"/>
          <w:rFonts w:ascii="Calibri" w:hAnsi="Calibri" w:cs="Calibri"/>
          <w:sz w:val="22"/>
          <w:szCs w:val="22"/>
        </w:rPr>
        <w:t>dětí</w:t>
      </w:r>
      <w:r w:rsidRPr="004145FC">
        <w:rPr>
          <w:rStyle w:val="eop"/>
          <w:rFonts w:ascii="Calibri" w:hAnsi="Calibri" w:cs="Calibri"/>
          <w:sz w:val="22"/>
          <w:szCs w:val="22"/>
        </w:rPr>
        <w:t> </w:t>
      </w:r>
      <w:r w:rsidR="009B07B7">
        <w:rPr>
          <w:rStyle w:val="eop"/>
          <w:rFonts w:ascii="Calibri" w:hAnsi="Calibri" w:cs="Calibri"/>
          <w:sz w:val="22"/>
          <w:szCs w:val="22"/>
        </w:rPr>
        <w:t>(aby se třídy veš</w:t>
      </w:r>
      <w:bookmarkStart w:id="0" w:name="_GoBack"/>
      <w:bookmarkEnd w:id="0"/>
      <w:r w:rsidR="009B07B7">
        <w:rPr>
          <w:rStyle w:val="eop"/>
          <w:rFonts w:ascii="Calibri" w:hAnsi="Calibri" w:cs="Calibri"/>
          <w:sz w:val="22"/>
          <w:szCs w:val="22"/>
        </w:rPr>
        <w:t xml:space="preserve">ly do budov školy), </w:t>
      </w:r>
      <w:r>
        <w:rPr>
          <w:rStyle w:val="eop"/>
          <w:rFonts w:ascii="Calibri" w:hAnsi="Calibri" w:cs="Calibri"/>
          <w:sz w:val="22"/>
          <w:szCs w:val="22"/>
        </w:rPr>
        <w:t xml:space="preserve">třídy </w:t>
      </w:r>
      <w:r w:rsidR="009B07B7">
        <w:rPr>
          <w:rStyle w:val="eop"/>
          <w:rFonts w:ascii="Calibri" w:hAnsi="Calibri" w:cs="Calibri"/>
          <w:sz w:val="22"/>
          <w:szCs w:val="22"/>
        </w:rPr>
        <w:t>jsou i po 30 dětech</w:t>
      </w:r>
    </w:p>
    <w:p w14:paraId="375DB8AD" w14:textId="20FBA77B" w:rsidR="004145FC" w:rsidRDefault="009B07B7" w:rsidP="004145FC">
      <w:pPr>
        <w:pStyle w:val="paragraph"/>
        <w:numPr>
          <w:ilvl w:val="0"/>
          <w:numId w:val="2"/>
        </w:numPr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8leté g</w:t>
      </w:r>
      <w:r w:rsidR="004145FC" w:rsidRPr="004145FC">
        <w:rPr>
          <w:rStyle w:val="normaltextrun"/>
          <w:rFonts w:ascii="Calibri" w:hAnsi="Calibri" w:cs="Calibri"/>
          <w:sz w:val="22"/>
          <w:szCs w:val="22"/>
        </w:rPr>
        <w:t xml:space="preserve">ymnázium odebere oběma školám </w:t>
      </w:r>
      <w:r>
        <w:rPr>
          <w:rStyle w:val="normaltextrun"/>
          <w:rFonts w:ascii="Calibri" w:hAnsi="Calibri" w:cs="Calibri"/>
          <w:sz w:val="22"/>
          <w:szCs w:val="22"/>
        </w:rPr>
        <w:t xml:space="preserve">dohromady </w:t>
      </w:r>
      <w:r w:rsidR="004145FC" w:rsidRPr="004145FC">
        <w:rPr>
          <w:rStyle w:val="normaltextrun"/>
          <w:rFonts w:ascii="Calibri" w:hAnsi="Calibri" w:cs="Calibri"/>
          <w:sz w:val="22"/>
          <w:szCs w:val="22"/>
        </w:rPr>
        <w:t>20 až 23 dětí</w:t>
      </w:r>
      <w:r>
        <w:rPr>
          <w:rStyle w:val="normaltextrun"/>
          <w:rFonts w:ascii="Calibri" w:hAnsi="Calibri" w:cs="Calibri"/>
          <w:sz w:val="22"/>
          <w:szCs w:val="22"/>
        </w:rPr>
        <w:t xml:space="preserve"> ročně</w:t>
      </w:r>
      <w:r w:rsidR="004145FC" w:rsidRPr="004145FC">
        <w:rPr>
          <w:rStyle w:val="eop"/>
          <w:rFonts w:ascii="Calibri" w:hAnsi="Calibri" w:cs="Calibri"/>
          <w:sz w:val="22"/>
          <w:szCs w:val="22"/>
        </w:rPr>
        <w:t> </w:t>
      </w:r>
    </w:p>
    <w:p w14:paraId="21829E04" w14:textId="77777777" w:rsidR="004145FC" w:rsidRDefault="004145FC" w:rsidP="004145FC">
      <w:pPr>
        <w:pStyle w:val="paragraph"/>
        <w:numPr>
          <w:ilvl w:val="0"/>
          <w:numId w:val="2"/>
        </w:numPr>
        <w:textAlignment w:val="baseline"/>
        <w:rPr>
          <w:rFonts w:ascii="Calibri" w:hAnsi="Calibri" w:cs="Calibri"/>
          <w:sz w:val="22"/>
          <w:szCs w:val="22"/>
        </w:rPr>
      </w:pPr>
      <w:r w:rsidRPr="004145FC">
        <w:rPr>
          <w:rStyle w:val="normaltextrun"/>
          <w:rFonts w:ascii="Calibri" w:hAnsi="Calibri" w:cs="Calibri"/>
          <w:sz w:val="22"/>
          <w:szCs w:val="22"/>
        </w:rPr>
        <w:t>děti zvládají</w:t>
      </w:r>
      <w:r w:rsidRPr="004145FC">
        <w:rPr>
          <w:rStyle w:val="eop"/>
          <w:rFonts w:ascii="Calibri" w:hAnsi="Calibri" w:cs="Calibri"/>
          <w:sz w:val="22"/>
          <w:szCs w:val="22"/>
        </w:rPr>
        <w:t> </w:t>
      </w:r>
      <w:r>
        <w:rPr>
          <w:rStyle w:val="eop"/>
          <w:rFonts w:ascii="Calibri" w:hAnsi="Calibri" w:cs="Calibri"/>
          <w:sz w:val="22"/>
          <w:szCs w:val="22"/>
        </w:rPr>
        <w:t>SŠ bez problémů</w:t>
      </w:r>
    </w:p>
    <w:p w14:paraId="2AF4B8C6" w14:textId="753C00D9" w:rsidR="004145FC" w:rsidRDefault="004145FC" w:rsidP="004145FC">
      <w:pPr>
        <w:pStyle w:val="paragraph"/>
        <w:numPr>
          <w:ilvl w:val="0"/>
          <w:numId w:val="2"/>
        </w:numPr>
        <w:textAlignment w:val="baseline"/>
        <w:rPr>
          <w:rStyle w:val="eop"/>
          <w:rFonts w:ascii="Calibri" w:hAnsi="Calibri" w:cs="Calibri"/>
          <w:sz w:val="22"/>
          <w:szCs w:val="22"/>
        </w:rPr>
      </w:pPr>
      <w:r w:rsidRPr="004145FC">
        <w:rPr>
          <w:rStyle w:val="normaltextrun"/>
          <w:rFonts w:ascii="Calibri" w:hAnsi="Calibri" w:cs="Calibri"/>
          <w:sz w:val="22"/>
          <w:szCs w:val="22"/>
        </w:rPr>
        <w:t>Snaží se být náročnější</w:t>
      </w:r>
      <w:r w:rsidRPr="004145FC">
        <w:rPr>
          <w:rStyle w:val="eop"/>
          <w:rFonts w:ascii="Calibri" w:hAnsi="Calibri" w:cs="Calibri"/>
          <w:sz w:val="22"/>
          <w:szCs w:val="22"/>
        </w:rPr>
        <w:t> </w:t>
      </w:r>
      <w:r w:rsidR="009B07B7">
        <w:rPr>
          <w:rStyle w:val="eop"/>
          <w:rFonts w:ascii="Calibri" w:hAnsi="Calibri" w:cs="Calibri"/>
          <w:sz w:val="22"/>
          <w:szCs w:val="22"/>
        </w:rPr>
        <w:t>než druhá škola v Neratovicích</w:t>
      </w:r>
    </w:p>
    <w:p w14:paraId="09615C0D" w14:textId="5A41851E" w:rsidR="004145FC" w:rsidRPr="009650F0" w:rsidRDefault="009B07B7" w:rsidP="009650F0">
      <w:pPr>
        <w:pStyle w:val="Nadpis2"/>
        <w:rPr>
          <w:rStyle w:val="normaltextrun"/>
          <w:rFonts w:ascii="Calibri" w:hAnsi="Calibri" w:cs="Calibri"/>
          <w:b/>
          <w:sz w:val="22"/>
          <w:szCs w:val="22"/>
        </w:rPr>
      </w:pPr>
      <w:r>
        <w:rPr>
          <w:rStyle w:val="normaltextrun"/>
          <w:rFonts w:ascii="Calibri" w:hAnsi="Calibri" w:cs="Calibri"/>
          <w:b/>
          <w:sz w:val="22"/>
          <w:szCs w:val="22"/>
        </w:rPr>
        <w:t>Budova</w:t>
      </w:r>
    </w:p>
    <w:p w14:paraId="77150336" w14:textId="3A6CB017" w:rsidR="000D7909" w:rsidRDefault="004145FC" w:rsidP="009B07B7">
      <w:pPr>
        <w:pStyle w:val="paragraph"/>
        <w:numPr>
          <w:ilvl w:val="0"/>
          <w:numId w:val="6"/>
        </w:numPr>
        <w:spacing w:before="0" w:beforeAutospacing="0" w:after="0" w:afterAutospacing="0"/>
        <w:ind w:left="714" w:hanging="357"/>
        <w:textAlignment w:val="baseline"/>
        <w:rPr>
          <w:rFonts w:ascii="Calibri" w:hAnsi="Calibri" w:cs="Calibri"/>
          <w:b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 xml:space="preserve">Prvňáci v oddělené </w:t>
      </w:r>
      <w:r w:rsidR="00634DDF">
        <w:rPr>
          <w:rStyle w:val="normaltextrun"/>
          <w:rFonts w:ascii="Calibri" w:hAnsi="Calibri" w:cs="Calibri"/>
          <w:sz w:val="22"/>
          <w:szCs w:val="22"/>
        </w:rPr>
        <w:t xml:space="preserve">budově </w:t>
      </w:r>
      <w:r w:rsidR="009B07B7">
        <w:rPr>
          <w:rStyle w:val="normaltextrun"/>
          <w:rFonts w:ascii="Calibri" w:hAnsi="Calibri" w:cs="Calibri"/>
          <w:sz w:val="22"/>
          <w:szCs w:val="22"/>
        </w:rPr>
        <w:t xml:space="preserve">(asi 200 m od hl. budovy školy) </w:t>
      </w:r>
      <w:r w:rsidR="00634DDF">
        <w:rPr>
          <w:rStyle w:val="normaltextrun"/>
          <w:rFonts w:ascii="Calibri" w:hAnsi="Calibri" w:cs="Calibri"/>
          <w:sz w:val="22"/>
          <w:szCs w:val="22"/>
        </w:rPr>
        <w:t>– taky</w:t>
      </w:r>
      <w:r>
        <w:rPr>
          <w:rStyle w:val="normaltextrun"/>
          <w:rFonts w:ascii="Calibri" w:hAnsi="Calibri" w:cs="Calibri"/>
          <w:sz w:val="22"/>
          <w:szCs w:val="22"/>
        </w:rPr>
        <w:t xml:space="preserve"> jídelna (jídlo se </w:t>
      </w:r>
      <w:r w:rsidR="009B07B7">
        <w:rPr>
          <w:rStyle w:val="normaltextrun"/>
          <w:rFonts w:ascii="Calibri" w:hAnsi="Calibri" w:cs="Calibri"/>
          <w:sz w:val="22"/>
          <w:szCs w:val="22"/>
        </w:rPr>
        <w:t xml:space="preserve">sem </w:t>
      </w:r>
      <w:r>
        <w:rPr>
          <w:rStyle w:val="normaltextrun"/>
          <w:rFonts w:ascii="Calibri" w:hAnsi="Calibri" w:cs="Calibri"/>
          <w:sz w:val="22"/>
          <w:szCs w:val="22"/>
        </w:rPr>
        <w:t>dováží), tělocvična, zahrada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7C291A10" w14:textId="3FC8E1AD" w:rsidR="000D7909" w:rsidRDefault="004145FC" w:rsidP="000D7909">
      <w:pPr>
        <w:pStyle w:val="paragraph"/>
        <w:numPr>
          <w:ilvl w:val="0"/>
          <w:numId w:val="6"/>
        </w:numPr>
        <w:textAlignment w:val="baseline"/>
        <w:rPr>
          <w:rStyle w:val="eop"/>
          <w:rFonts w:ascii="Calibri" w:hAnsi="Calibri" w:cs="Calibri"/>
          <w:b/>
          <w:sz w:val="22"/>
          <w:szCs w:val="22"/>
        </w:rPr>
      </w:pPr>
      <w:r w:rsidRPr="000D7909">
        <w:rPr>
          <w:rStyle w:val="normaltextrun"/>
          <w:rFonts w:ascii="Calibri" w:hAnsi="Calibri" w:cs="Calibri"/>
          <w:sz w:val="22"/>
          <w:szCs w:val="22"/>
        </w:rPr>
        <w:t>Druháci také odděleni</w:t>
      </w:r>
      <w:r w:rsidRPr="000D7909">
        <w:rPr>
          <w:rStyle w:val="eop"/>
          <w:rFonts w:ascii="Calibri" w:hAnsi="Calibri" w:cs="Calibri"/>
          <w:sz w:val="22"/>
          <w:szCs w:val="22"/>
        </w:rPr>
        <w:t> </w:t>
      </w:r>
      <w:r w:rsidR="009B07B7">
        <w:rPr>
          <w:rStyle w:val="eop"/>
          <w:rFonts w:ascii="Calibri" w:hAnsi="Calibri" w:cs="Calibri"/>
          <w:sz w:val="22"/>
          <w:szCs w:val="22"/>
        </w:rPr>
        <w:t>– tentokráte ale už v přístavbě „velké školy“</w:t>
      </w:r>
    </w:p>
    <w:p w14:paraId="4FD9C3EF" w14:textId="647643CF" w:rsidR="000D7909" w:rsidRDefault="004145FC" w:rsidP="000D7909">
      <w:pPr>
        <w:pStyle w:val="paragraph"/>
        <w:numPr>
          <w:ilvl w:val="0"/>
          <w:numId w:val="6"/>
        </w:numPr>
        <w:textAlignment w:val="baseline"/>
        <w:rPr>
          <w:rFonts w:ascii="Calibri" w:hAnsi="Calibri" w:cs="Calibri"/>
          <w:b/>
          <w:sz w:val="22"/>
          <w:szCs w:val="22"/>
        </w:rPr>
      </w:pPr>
      <w:r w:rsidRPr="000D7909">
        <w:rPr>
          <w:rStyle w:val="normaltextrun"/>
          <w:rFonts w:ascii="Calibri" w:hAnsi="Calibri" w:cs="Calibri"/>
          <w:sz w:val="22"/>
          <w:szCs w:val="22"/>
        </w:rPr>
        <w:t xml:space="preserve">U menších dětí na patrech </w:t>
      </w:r>
      <w:r w:rsidR="009B07B7">
        <w:rPr>
          <w:rStyle w:val="normaltextrun"/>
          <w:rFonts w:ascii="Calibri" w:hAnsi="Calibri" w:cs="Calibri"/>
          <w:sz w:val="22"/>
          <w:szCs w:val="22"/>
        </w:rPr>
        <w:t xml:space="preserve">na chodbách </w:t>
      </w:r>
      <w:r w:rsidRPr="000D7909">
        <w:rPr>
          <w:rStyle w:val="normaltextrun"/>
          <w:rFonts w:ascii="Calibri" w:hAnsi="Calibri" w:cs="Calibri"/>
          <w:sz w:val="22"/>
          <w:szCs w:val="22"/>
        </w:rPr>
        <w:t>hry</w:t>
      </w:r>
      <w:r w:rsidRPr="000D7909">
        <w:rPr>
          <w:rStyle w:val="eop"/>
          <w:rFonts w:ascii="Calibri" w:hAnsi="Calibri" w:cs="Calibri"/>
          <w:sz w:val="22"/>
          <w:szCs w:val="22"/>
        </w:rPr>
        <w:t> </w:t>
      </w:r>
      <w:r w:rsidR="009B07B7">
        <w:rPr>
          <w:rStyle w:val="eop"/>
          <w:rFonts w:ascii="Calibri" w:hAnsi="Calibri" w:cs="Calibri"/>
          <w:sz w:val="22"/>
          <w:szCs w:val="22"/>
        </w:rPr>
        <w:t>(stolní fotbal, pingpongové stoly)</w:t>
      </w:r>
    </w:p>
    <w:p w14:paraId="703E85DB" w14:textId="712C9303" w:rsidR="000D7909" w:rsidRDefault="00E407F0" w:rsidP="000D7909">
      <w:pPr>
        <w:pStyle w:val="paragraph"/>
        <w:numPr>
          <w:ilvl w:val="0"/>
          <w:numId w:val="6"/>
        </w:numPr>
        <w:textAlignment w:val="baseline"/>
        <w:rPr>
          <w:rFonts w:ascii="Calibri" w:hAnsi="Calibri" w:cs="Calibri"/>
          <w:b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V</w:t>
      </w:r>
      <w:r w:rsidR="00634DDF" w:rsidRPr="000D7909">
        <w:rPr>
          <w:rStyle w:val="normaltextrun"/>
          <w:rFonts w:ascii="Calibri" w:hAnsi="Calibri" w:cs="Calibri"/>
          <w:sz w:val="22"/>
          <w:szCs w:val="22"/>
        </w:rPr>
        <w:t xml:space="preserve">ýtah </w:t>
      </w:r>
      <w:r>
        <w:rPr>
          <w:rStyle w:val="normaltextrun"/>
          <w:rFonts w:ascii="Calibri" w:hAnsi="Calibri" w:cs="Calibri"/>
          <w:sz w:val="22"/>
          <w:szCs w:val="22"/>
        </w:rPr>
        <w:t xml:space="preserve">(vchod venku, výstup na jednotlivá patra hl. budovy – škola je fyzicky bezbariérová) </w:t>
      </w:r>
      <w:r w:rsidR="00634DDF" w:rsidRPr="000D7909">
        <w:rPr>
          <w:rStyle w:val="normaltextrun"/>
          <w:rFonts w:ascii="Calibri" w:hAnsi="Calibri" w:cs="Calibri"/>
          <w:sz w:val="22"/>
          <w:szCs w:val="22"/>
        </w:rPr>
        <w:t>– pouze</w:t>
      </w:r>
      <w:r w:rsidR="004145FC" w:rsidRPr="000D7909">
        <w:rPr>
          <w:rStyle w:val="normaltextrun"/>
          <w:rFonts w:ascii="Calibri" w:hAnsi="Calibri" w:cs="Calibri"/>
          <w:sz w:val="22"/>
          <w:szCs w:val="22"/>
        </w:rPr>
        <w:t xml:space="preserve"> pro učitele a děti po zranění</w:t>
      </w:r>
      <w:r w:rsidR="004145FC" w:rsidRPr="000D7909">
        <w:rPr>
          <w:rStyle w:val="eop"/>
          <w:rFonts w:ascii="Calibri" w:hAnsi="Calibri" w:cs="Calibri"/>
          <w:sz w:val="22"/>
          <w:szCs w:val="22"/>
        </w:rPr>
        <w:t> </w:t>
      </w:r>
    </w:p>
    <w:p w14:paraId="29A22130" w14:textId="166C4C07" w:rsidR="000D7909" w:rsidRPr="00E407F0" w:rsidRDefault="004145FC" w:rsidP="000D7909">
      <w:pPr>
        <w:pStyle w:val="paragraph"/>
        <w:numPr>
          <w:ilvl w:val="0"/>
          <w:numId w:val="6"/>
        </w:numPr>
        <w:textAlignment w:val="baseline"/>
        <w:rPr>
          <w:rStyle w:val="eop"/>
          <w:rFonts w:ascii="Calibri" w:hAnsi="Calibri" w:cs="Calibri"/>
          <w:b/>
          <w:sz w:val="22"/>
          <w:szCs w:val="22"/>
        </w:rPr>
      </w:pPr>
      <w:r w:rsidRPr="000D7909">
        <w:rPr>
          <w:rStyle w:val="normaltextrun"/>
          <w:rFonts w:ascii="Calibri" w:hAnsi="Calibri" w:cs="Calibri"/>
          <w:sz w:val="22"/>
          <w:szCs w:val="22"/>
        </w:rPr>
        <w:t>Na každém patře 8 tříd</w:t>
      </w:r>
      <w:r w:rsidRPr="000D7909">
        <w:rPr>
          <w:rStyle w:val="eop"/>
          <w:rFonts w:ascii="Calibri" w:hAnsi="Calibri" w:cs="Calibri"/>
          <w:sz w:val="22"/>
          <w:szCs w:val="22"/>
        </w:rPr>
        <w:t> </w:t>
      </w:r>
      <w:r w:rsidR="009B07B7">
        <w:rPr>
          <w:rStyle w:val="eop"/>
          <w:rFonts w:ascii="Calibri" w:hAnsi="Calibri" w:cs="Calibri"/>
          <w:sz w:val="22"/>
          <w:szCs w:val="22"/>
        </w:rPr>
        <w:t>(= vyučovacích místností)</w:t>
      </w:r>
    </w:p>
    <w:p w14:paraId="1FF07948" w14:textId="77777777" w:rsidR="00E407F0" w:rsidRPr="003E33E6" w:rsidRDefault="00E407F0" w:rsidP="00E407F0">
      <w:pPr>
        <w:pStyle w:val="paragraph"/>
        <w:numPr>
          <w:ilvl w:val="0"/>
          <w:numId w:val="6"/>
        </w:numPr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Téměř ve</w:t>
      </w:r>
      <w:r w:rsidRPr="003E33E6">
        <w:rPr>
          <w:rStyle w:val="normaltextrun"/>
          <w:rFonts w:ascii="Calibri" w:hAnsi="Calibri" w:cs="Calibri"/>
          <w:sz w:val="22"/>
          <w:szCs w:val="22"/>
        </w:rPr>
        <w:t xml:space="preserve"> všech učebnách interaktivní tabule</w:t>
      </w:r>
      <w:r w:rsidRPr="003E33E6">
        <w:rPr>
          <w:rStyle w:val="eop"/>
          <w:rFonts w:ascii="Calibri" w:hAnsi="Calibri" w:cs="Calibri"/>
          <w:sz w:val="22"/>
          <w:szCs w:val="22"/>
        </w:rPr>
        <w:t> </w:t>
      </w:r>
    </w:p>
    <w:p w14:paraId="4BE00761" w14:textId="6F6EDF57" w:rsidR="000D7909" w:rsidRPr="009B07B7" w:rsidRDefault="004145FC" w:rsidP="000D7909">
      <w:pPr>
        <w:pStyle w:val="paragraph"/>
        <w:numPr>
          <w:ilvl w:val="0"/>
          <w:numId w:val="6"/>
        </w:numPr>
        <w:textAlignment w:val="baseline"/>
        <w:rPr>
          <w:rStyle w:val="normaltextrun"/>
          <w:rFonts w:ascii="Calibri" w:hAnsi="Calibri" w:cs="Calibri"/>
          <w:b/>
          <w:sz w:val="22"/>
          <w:szCs w:val="22"/>
        </w:rPr>
      </w:pPr>
      <w:r w:rsidRPr="000D7909">
        <w:rPr>
          <w:rStyle w:val="normaltextrun"/>
          <w:rFonts w:ascii="Calibri" w:hAnsi="Calibri" w:cs="Calibri"/>
          <w:sz w:val="22"/>
          <w:szCs w:val="22"/>
        </w:rPr>
        <w:t xml:space="preserve">Učebna chemie </w:t>
      </w:r>
      <w:r w:rsidR="009B07B7">
        <w:rPr>
          <w:rStyle w:val="normaltextrun"/>
          <w:rFonts w:ascii="Calibri" w:hAnsi="Calibri" w:cs="Calibri"/>
          <w:sz w:val="22"/>
          <w:szCs w:val="22"/>
        </w:rPr>
        <w:t xml:space="preserve">– </w:t>
      </w:r>
      <w:r w:rsidRPr="000D7909">
        <w:rPr>
          <w:rStyle w:val="normaltextrun"/>
          <w:rFonts w:ascii="Calibri" w:hAnsi="Calibri" w:cs="Calibri"/>
          <w:sz w:val="22"/>
          <w:szCs w:val="22"/>
        </w:rPr>
        <w:t xml:space="preserve">někdy </w:t>
      </w:r>
      <w:r w:rsidR="000D7909">
        <w:rPr>
          <w:rStyle w:val="normaltextrun"/>
          <w:rFonts w:ascii="Calibri" w:hAnsi="Calibri" w:cs="Calibri"/>
          <w:sz w:val="22"/>
          <w:szCs w:val="22"/>
        </w:rPr>
        <w:t>se tam učí i</w:t>
      </w:r>
      <w:r w:rsidRPr="000D7909">
        <w:rPr>
          <w:rStyle w:val="normaltextrun"/>
          <w:rFonts w:ascii="Calibri" w:hAnsi="Calibri" w:cs="Calibri"/>
          <w:sz w:val="22"/>
          <w:szCs w:val="22"/>
        </w:rPr>
        <w:t xml:space="preserve"> výtvarka</w:t>
      </w:r>
    </w:p>
    <w:p w14:paraId="0B7AF728" w14:textId="4C493D80" w:rsidR="009B07B7" w:rsidRPr="000D7909" w:rsidRDefault="009B07B7" w:rsidP="000D7909">
      <w:pPr>
        <w:pStyle w:val="paragraph"/>
        <w:numPr>
          <w:ilvl w:val="0"/>
          <w:numId w:val="6"/>
        </w:numPr>
        <w:textAlignment w:val="baseline"/>
        <w:rPr>
          <w:rStyle w:val="eop"/>
          <w:rFonts w:ascii="Calibri" w:hAnsi="Calibri" w:cs="Calibri"/>
          <w:b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Do odborných učeben (chemie, přírodopis…) nemohou žáci chodit sami, proto o přestávce čekají na učitele na chodbě na lavičkách</w:t>
      </w:r>
    </w:p>
    <w:p w14:paraId="6C87DF04" w14:textId="2D72CFAF" w:rsidR="000D7909" w:rsidRDefault="004145FC" w:rsidP="000D7909">
      <w:pPr>
        <w:pStyle w:val="paragraph"/>
        <w:numPr>
          <w:ilvl w:val="0"/>
          <w:numId w:val="6"/>
        </w:numPr>
        <w:textAlignment w:val="baseline"/>
        <w:rPr>
          <w:rFonts w:ascii="Calibri" w:hAnsi="Calibri" w:cs="Calibri"/>
          <w:b/>
          <w:sz w:val="22"/>
          <w:szCs w:val="22"/>
        </w:rPr>
      </w:pPr>
      <w:r w:rsidRPr="000D7909">
        <w:rPr>
          <w:rStyle w:val="normaltextrun"/>
          <w:rFonts w:ascii="Calibri" w:hAnsi="Calibri" w:cs="Calibri"/>
          <w:sz w:val="22"/>
          <w:szCs w:val="22"/>
        </w:rPr>
        <w:t>Kabinety pro učitele</w:t>
      </w:r>
      <w:r w:rsidR="009B07B7">
        <w:rPr>
          <w:rStyle w:val="normaltextrun"/>
          <w:rFonts w:ascii="Calibri" w:hAnsi="Calibri" w:cs="Calibri"/>
          <w:sz w:val="22"/>
          <w:szCs w:val="22"/>
        </w:rPr>
        <w:t>,</w:t>
      </w:r>
      <w:r w:rsidR="000D7909">
        <w:rPr>
          <w:rStyle w:val="normaltextrun"/>
          <w:rFonts w:ascii="Calibri" w:hAnsi="Calibri" w:cs="Calibri"/>
          <w:sz w:val="22"/>
          <w:szCs w:val="22"/>
        </w:rPr>
        <w:t xml:space="preserve"> i</w:t>
      </w:r>
      <w:r w:rsidRPr="000D7909">
        <w:rPr>
          <w:rStyle w:val="normaltextrun"/>
          <w:rFonts w:ascii="Calibri" w:hAnsi="Calibri" w:cs="Calibri"/>
          <w:sz w:val="22"/>
          <w:szCs w:val="22"/>
        </w:rPr>
        <w:t xml:space="preserve"> v malém kabinetě se tlačí 8 učitelů</w:t>
      </w:r>
      <w:r w:rsidRPr="000D7909">
        <w:rPr>
          <w:rStyle w:val="eop"/>
          <w:rFonts w:ascii="Calibri" w:hAnsi="Calibri" w:cs="Calibri"/>
          <w:sz w:val="22"/>
          <w:szCs w:val="22"/>
        </w:rPr>
        <w:t> </w:t>
      </w:r>
    </w:p>
    <w:p w14:paraId="338380EF" w14:textId="77777777" w:rsidR="000D7909" w:rsidRDefault="004145FC" w:rsidP="000D7909">
      <w:pPr>
        <w:pStyle w:val="paragraph"/>
        <w:numPr>
          <w:ilvl w:val="0"/>
          <w:numId w:val="6"/>
        </w:numPr>
        <w:textAlignment w:val="baseline"/>
        <w:rPr>
          <w:rFonts w:ascii="Calibri" w:hAnsi="Calibri" w:cs="Calibri"/>
          <w:b/>
          <w:sz w:val="22"/>
          <w:szCs w:val="22"/>
        </w:rPr>
      </w:pPr>
      <w:r w:rsidRPr="000D7909">
        <w:rPr>
          <w:rStyle w:val="normaltextrun"/>
          <w:rFonts w:ascii="Calibri" w:hAnsi="Calibri" w:cs="Calibri"/>
          <w:sz w:val="22"/>
          <w:szCs w:val="22"/>
        </w:rPr>
        <w:t xml:space="preserve">Žákovská </w:t>
      </w:r>
      <w:r w:rsidR="00634DDF" w:rsidRPr="000D7909">
        <w:rPr>
          <w:rStyle w:val="normaltextrun"/>
          <w:rFonts w:ascii="Calibri" w:hAnsi="Calibri" w:cs="Calibri"/>
          <w:sz w:val="22"/>
          <w:szCs w:val="22"/>
        </w:rPr>
        <w:t>knihovna – otvírá</w:t>
      </w:r>
      <w:r w:rsidRPr="000D7909">
        <w:rPr>
          <w:rStyle w:val="normaltextrun"/>
          <w:rFonts w:ascii="Calibri" w:hAnsi="Calibri" w:cs="Calibri"/>
          <w:sz w:val="22"/>
          <w:szCs w:val="22"/>
        </w:rPr>
        <w:t xml:space="preserve"> se jednou </w:t>
      </w:r>
      <w:r w:rsidR="00634DDF" w:rsidRPr="000D7909">
        <w:rPr>
          <w:rStyle w:val="normaltextrun"/>
          <w:rFonts w:ascii="Calibri" w:hAnsi="Calibri" w:cs="Calibri"/>
          <w:sz w:val="22"/>
          <w:szCs w:val="22"/>
        </w:rPr>
        <w:t>týdně – děti</w:t>
      </w:r>
      <w:r w:rsidRPr="000D7909">
        <w:rPr>
          <w:rStyle w:val="normaltextrun"/>
          <w:rFonts w:ascii="Calibri" w:hAnsi="Calibri" w:cs="Calibri"/>
          <w:sz w:val="22"/>
          <w:szCs w:val="22"/>
        </w:rPr>
        <w:t xml:space="preserve"> nemusí do </w:t>
      </w:r>
      <w:r w:rsidR="000D7909">
        <w:rPr>
          <w:rStyle w:val="normaltextrun"/>
          <w:rFonts w:ascii="Calibri" w:hAnsi="Calibri" w:cs="Calibri"/>
          <w:sz w:val="22"/>
          <w:szCs w:val="22"/>
        </w:rPr>
        <w:t>městské knihovny – někdy si může učitel půjčit knihy pro celou třídu jako doplnění čítanky</w:t>
      </w:r>
    </w:p>
    <w:p w14:paraId="56F61AA1" w14:textId="5D7E9511" w:rsidR="000D7909" w:rsidRDefault="004145FC" w:rsidP="000D7909">
      <w:pPr>
        <w:pStyle w:val="paragraph"/>
        <w:numPr>
          <w:ilvl w:val="0"/>
          <w:numId w:val="6"/>
        </w:numPr>
        <w:textAlignment w:val="baseline"/>
        <w:rPr>
          <w:rFonts w:ascii="Calibri" w:hAnsi="Calibri" w:cs="Calibri"/>
          <w:b/>
          <w:sz w:val="22"/>
          <w:szCs w:val="22"/>
        </w:rPr>
      </w:pPr>
      <w:r w:rsidRPr="000D7909">
        <w:rPr>
          <w:rStyle w:val="normaltextrun"/>
          <w:rFonts w:ascii="Calibri" w:hAnsi="Calibri" w:cs="Calibri"/>
          <w:sz w:val="22"/>
          <w:szCs w:val="22"/>
        </w:rPr>
        <w:t xml:space="preserve">Do září bylo </w:t>
      </w:r>
      <w:r w:rsidR="000D7909">
        <w:rPr>
          <w:rStyle w:val="normaltextrun"/>
          <w:rFonts w:ascii="Calibri" w:hAnsi="Calibri" w:cs="Calibri"/>
          <w:sz w:val="22"/>
          <w:szCs w:val="22"/>
        </w:rPr>
        <w:t xml:space="preserve">v prostorách knihovny </w:t>
      </w:r>
      <w:r w:rsidRPr="000D7909">
        <w:rPr>
          <w:rStyle w:val="normaltextrun"/>
          <w:rFonts w:ascii="Calibri" w:hAnsi="Calibri" w:cs="Calibri"/>
          <w:sz w:val="22"/>
          <w:szCs w:val="22"/>
        </w:rPr>
        <w:t>centr</w:t>
      </w:r>
      <w:r w:rsidR="009B07B7">
        <w:rPr>
          <w:rStyle w:val="normaltextrun"/>
          <w:rFonts w:ascii="Calibri" w:hAnsi="Calibri" w:cs="Calibri"/>
          <w:sz w:val="22"/>
          <w:szCs w:val="22"/>
        </w:rPr>
        <w:t xml:space="preserve">um pro lektorská centrum nakl. Fraus </w:t>
      </w:r>
      <w:r w:rsidR="000D7909">
        <w:rPr>
          <w:rStyle w:val="eop"/>
          <w:rFonts w:ascii="Calibri" w:hAnsi="Calibri" w:cs="Calibri"/>
          <w:sz w:val="22"/>
          <w:szCs w:val="22"/>
        </w:rPr>
        <w:t>(předtím zde byla kuchyňka a šicí stroje)</w:t>
      </w:r>
    </w:p>
    <w:p w14:paraId="3A68691B" w14:textId="1F949FC0" w:rsidR="000D7909" w:rsidRDefault="004145FC" w:rsidP="000D7909">
      <w:pPr>
        <w:pStyle w:val="paragraph"/>
        <w:numPr>
          <w:ilvl w:val="0"/>
          <w:numId w:val="6"/>
        </w:numPr>
        <w:textAlignment w:val="baseline"/>
        <w:rPr>
          <w:rFonts w:ascii="Calibri" w:hAnsi="Calibri" w:cs="Calibri"/>
          <w:b/>
          <w:sz w:val="22"/>
          <w:szCs w:val="22"/>
        </w:rPr>
      </w:pPr>
      <w:r w:rsidRPr="000D7909">
        <w:rPr>
          <w:rStyle w:val="normaltextrun"/>
          <w:rFonts w:ascii="Calibri" w:hAnsi="Calibri" w:cs="Calibri"/>
          <w:sz w:val="22"/>
          <w:szCs w:val="22"/>
        </w:rPr>
        <w:t xml:space="preserve">Hřiště </w:t>
      </w:r>
      <w:r w:rsidR="000D7909">
        <w:rPr>
          <w:rStyle w:val="normaltextrun"/>
          <w:rFonts w:ascii="Calibri" w:hAnsi="Calibri" w:cs="Calibri"/>
          <w:sz w:val="22"/>
          <w:szCs w:val="22"/>
        </w:rPr>
        <w:t xml:space="preserve">s </w:t>
      </w:r>
      <w:r w:rsidRPr="000D7909">
        <w:rPr>
          <w:rStyle w:val="normaltextrun"/>
          <w:rFonts w:ascii="Calibri" w:hAnsi="Calibri" w:cs="Calibri"/>
          <w:sz w:val="22"/>
          <w:szCs w:val="22"/>
        </w:rPr>
        <w:t>uměl</w:t>
      </w:r>
      <w:r w:rsidR="000D7909">
        <w:rPr>
          <w:rStyle w:val="normaltextrun"/>
          <w:rFonts w:ascii="Calibri" w:hAnsi="Calibri" w:cs="Calibri"/>
          <w:sz w:val="22"/>
          <w:szCs w:val="22"/>
        </w:rPr>
        <w:t>ou</w:t>
      </w:r>
      <w:r w:rsidRPr="000D7909">
        <w:rPr>
          <w:rStyle w:val="normaltextrun"/>
          <w:rFonts w:ascii="Calibri" w:hAnsi="Calibri" w:cs="Calibri"/>
          <w:sz w:val="22"/>
          <w:szCs w:val="22"/>
        </w:rPr>
        <w:t xml:space="preserve"> </w:t>
      </w:r>
      <w:r w:rsidR="00634DDF" w:rsidRPr="000D7909">
        <w:rPr>
          <w:rStyle w:val="normaltextrun"/>
          <w:rFonts w:ascii="Calibri" w:hAnsi="Calibri" w:cs="Calibri"/>
          <w:sz w:val="22"/>
          <w:szCs w:val="22"/>
        </w:rPr>
        <w:t>tráv</w:t>
      </w:r>
      <w:r w:rsidR="00634DDF">
        <w:rPr>
          <w:rStyle w:val="normaltextrun"/>
          <w:rFonts w:ascii="Calibri" w:hAnsi="Calibri" w:cs="Calibri"/>
          <w:sz w:val="22"/>
          <w:szCs w:val="22"/>
        </w:rPr>
        <w:t>ou</w:t>
      </w:r>
      <w:r w:rsidR="00634DDF" w:rsidRPr="000D7909">
        <w:rPr>
          <w:rStyle w:val="normaltextrun"/>
          <w:rFonts w:ascii="Calibri" w:hAnsi="Calibri" w:cs="Calibri"/>
          <w:sz w:val="22"/>
          <w:szCs w:val="22"/>
        </w:rPr>
        <w:t xml:space="preserve"> – v</w:t>
      </w:r>
      <w:r w:rsidRPr="000D7909">
        <w:rPr>
          <w:rStyle w:val="normaltextrun"/>
          <w:rFonts w:ascii="Calibri" w:hAnsi="Calibri" w:cs="Calibri"/>
          <w:sz w:val="22"/>
          <w:szCs w:val="22"/>
        </w:rPr>
        <w:t xml:space="preserve"> zimě se </w:t>
      </w:r>
      <w:r w:rsidR="000D7909">
        <w:rPr>
          <w:rStyle w:val="normaltextrun"/>
          <w:rFonts w:ascii="Calibri" w:hAnsi="Calibri" w:cs="Calibri"/>
          <w:sz w:val="22"/>
          <w:szCs w:val="22"/>
        </w:rPr>
        <w:t xml:space="preserve">tam </w:t>
      </w:r>
      <w:r w:rsidRPr="000D7909">
        <w:rPr>
          <w:rStyle w:val="normaltextrun"/>
          <w:rFonts w:ascii="Calibri" w:hAnsi="Calibri" w:cs="Calibri"/>
          <w:sz w:val="22"/>
          <w:szCs w:val="22"/>
        </w:rPr>
        <w:t xml:space="preserve">pasou </w:t>
      </w:r>
      <w:r w:rsidR="00634DDF" w:rsidRPr="000D7909">
        <w:rPr>
          <w:rStyle w:val="normaltextrun"/>
          <w:rFonts w:ascii="Calibri" w:hAnsi="Calibri" w:cs="Calibri"/>
          <w:sz w:val="22"/>
          <w:szCs w:val="22"/>
        </w:rPr>
        <w:t>zajíci</w:t>
      </w:r>
      <w:r w:rsidR="009B07B7">
        <w:rPr>
          <w:rStyle w:val="eop"/>
          <w:rFonts w:ascii="Calibri" w:hAnsi="Calibri" w:cs="Calibri"/>
          <w:sz w:val="22"/>
          <w:szCs w:val="22"/>
        </w:rPr>
        <w:t>; pouze pro školu; není odpoledne přístupné veřejnosti; hřiště u druhé ZŠ v Neratovicích ano</w:t>
      </w:r>
    </w:p>
    <w:p w14:paraId="529509BF" w14:textId="3B9E4231" w:rsidR="000D7909" w:rsidRPr="000D7909" w:rsidRDefault="009B07B7" w:rsidP="000D7909">
      <w:pPr>
        <w:pStyle w:val="paragraph"/>
        <w:numPr>
          <w:ilvl w:val="0"/>
          <w:numId w:val="6"/>
        </w:numPr>
        <w:textAlignment w:val="baseline"/>
        <w:rPr>
          <w:rStyle w:val="eop"/>
          <w:rFonts w:ascii="Calibri" w:hAnsi="Calibri" w:cs="Calibri"/>
          <w:b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Místnost pro „r</w:t>
      </w:r>
      <w:r w:rsidR="004145FC" w:rsidRPr="000D7909">
        <w:rPr>
          <w:rStyle w:val="normaltextrun"/>
          <w:rFonts w:ascii="Calibri" w:hAnsi="Calibri" w:cs="Calibri"/>
          <w:sz w:val="22"/>
          <w:szCs w:val="22"/>
        </w:rPr>
        <w:t>eedukační cvičení</w:t>
      </w:r>
      <w:r>
        <w:rPr>
          <w:rStyle w:val="normaltextrun"/>
          <w:rFonts w:ascii="Calibri" w:hAnsi="Calibri" w:cs="Calibri"/>
          <w:sz w:val="22"/>
          <w:szCs w:val="22"/>
        </w:rPr>
        <w:t>“ žáků se SVP</w:t>
      </w:r>
      <w:r w:rsidR="004145FC" w:rsidRPr="000D7909">
        <w:rPr>
          <w:rStyle w:val="normaltextrun"/>
          <w:rFonts w:ascii="Calibri" w:hAnsi="Calibri" w:cs="Calibri"/>
          <w:sz w:val="22"/>
          <w:szCs w:val="22"/>
        </w:rPr>
        <w:t xml:space="preserve"> vedle knihovny</w:t>
      </w:r>
    </w:p>
    <w:p w14:paraId="3AA3D587" w14:textId="77777777" w:rsidR="000D7909" w:rsidRPr="000D7909" w:rsidRDefault="004145FC" w:rsidP="000D7909">
      <w:pPr>
        <w:pStyle w:val="paragraph"/>
        <w:numPr>
          <w:ilvl w:val="0"/>
          <w:numId w:val="6"/>
        </w:numPr>
        <w:textAlignment w:val="baseline"/>
        <w:rPr>
          <w:rStyle w:val="eop"/>
          <w:rFonts w:ascii="Calibri" w:hAnsi="Calibri" w:cs="Calibri"/>
          <w:b/>
          <w:sz w:val="22"/>
          <w:szCs w:val="22"/>
        </w:rPr>
      </w:pPr>
      <w:r w:rsidRPr="000D7909">
        <w:rPr>
          <w:rStyle w:val="normaltextrun"/>
          <w:rFonts w:ascii="Calibri" w:hAnsi="Calibri" w:cs="Calibri"/>
          <w:sz w:val="22"/>
          <w:szCs w:val="22"/>
        </w:rPr>
        <w:t xml:space="preserve">Kiosek </w:t>
      </w:r>
      <w:r w:rsidR="00634DDF">
        <w:rPr>
          <w:rStyle w:val="normaltextrun"/>
          <w:rFonts w:ascii="Calibri" w:hAnsi="Calibri" w:cs="Calibri"/>
          <w:sz w:val="22"/>
          <w:szCs w:val="22"/>
        </w:rPr>
        <w:t>–</w:t>
      </w:r>
      <w:r w:rsidRPr="000D7909">
        <w:rPr>
          <w:rStyle w:val="normaltextrun"/>
          <w:rFonts w:ascii="Calibri" w:hAnsi="Calibri" w:cs="Calibri"/>
          <w:sz w:val="22"/>
          <w:szCs w:val="22"/>
        </w:rPr>
        <w:t xml:space="preserve"> </w:t>
      </w:r>
      <w:r w:rsidR="00634DDF">
        <w:rPr>
          <w:rStyle w:val="normaltextrun"/>
          <w:rFonts w:ascii="Calibri" w:hAnsi="Calibri" w:cs="Calibri"/>
          <w:sz w:val="22"/>
          <w:szCs w:val="22"/>
        </w:rPr>
        <w:t>„</w:t>
      </w:r>
      <w:r w:rsidRPr="000D7909">
        <w:rPr>
          <w:rStyle w:val="normaltextrun"/>
          <w:rFonts w:ascii="Calibri" w:hAnsi="Calibri" w:cs="Calibri"/>
          <w:sz w:val="22"/>
          <w:szCs w:val="22"/>
        </w:rPr>
        <w:t>pamlsková</w:t>
      </w:r>
      <w:r w:rsidR="00634DDF">
        <w:rPr>
          <w:rStyle w:val="normaltextrun"/>
          <w:rFonts w:ascii="Calibri" w:hAnsi="Calibri" w:cs="Calibri"/>
          <w:sz w:val="22"/>
          <w:szCs w:val="22"/>
        </w:rPr>
        <w:t>“</w:t>
      </w:r>
      <w:r w:rsidRPr="000D7909">
        <w:rPr>
          <w:rStyle w:val="normaltextrun"/>
          <w:rFonts w:ascii="Calibri" w:hAnsi="Calibri" w:cs="Calibri"/>
          <w:sz w:val="22"/>
          <w:szCs w:val="22"/>
        </w:rPr>
        <w:t xml:space="preserve"> </w:t>
      </w:r>
      <w:r w:rsidR="00634DDF">
        <w:rPr>
          <w:rStyle w:val="normaltextrun"/>
          <w:rFonts w:ascii="Calibri" w:hAnsi="Calibri" w:cs="Calibri"/>
          <w:sz w:val="22"/>
          <w:szCs w:val="22"/>
        </w:rPr>
        <w:t>vyhláška</w:t>
      </w:r>
      <w:r w:rsidRPr="000D7909">
        <w:rPr>
          <w:rStyle w:val="normaltextrun"/>
          <w:rFonts w:ascii="Calibri" w:hAnsi="Calibri" w:cs="Calibri"/>
          <w:sz w:val="22"/>
          <w:szCs w:val="22"/>
        </w:rPr>
        <w:t xml:space="preserve"> už povolila hořčici do hot dogu</w:t>
      </w:r>
    </w:p>
    <w:p w14:paraId="3A438086" w14:textId="61735B13" w:rsidR="000D7909" w:rsidRPr="000D7909" w:rsidRDefault="004145FC" w:rsidP="000D7909">
      <w:pPr>
        <w:pStyle w:val="paragraph"/>
        <w:numPr>
          <w:ilvl w:val="0"/>
          <w:numId w:val="6"/>
        </w:numPr>
        <w:textAlignment w:val="baseline"/>
        <w:rPr>
          <w:rStyle w:val="normaltextrun"/>
          <w:rFonts w:ascii="Calibri" w:hAnsi="Calibri" w:cs="Calibri"/>
          <w:b/>
          <w:sz w:val="22"/>
          <w:szCs w:val="22"/>
        </w:rPr>
      </w:pPr>
      <w:r w:rsidRPr="000D7909">
        <w:rPr>
          <w:rStyle w:val="normaltextrun"/>
          <w:rFonts w:ascii="Calibri" w:hAnsi="Calibri" w:cs="Calibri"/>
          <w:sz w:val="22"/>
          <w:szCs w:val="22"/>
        </w:rPr>
        <w:t>Šatny</w:t>
      </w:r>
      <w:r w:rsidR="000D7909">
        <w:rPr>
          <w:rStyle w:val="normaltextrun"/>
          <w:rFonts w:ascii="Calibri" w:hAnsi="Calibri" w:cs="Calibri"/>
          <w:sz w:val="22"/>
          <w:szCs w:val="22"/>
        </w:rPr>
        <w:t xml:space="preserve"> – každý žák má vlastní skříňku</w:t>
      </w:r>
      <w:r w:rsidR="009B07B7">
        <w:rPr>
          <w:rStyle w:val="normaltextrun"/>
          <w:rFonts w:ascii="Calibri" w:hAnsi="Calibri" w:cs="Calibri"/>
          <w:sz w:val="22"/>
          <w:szCs w:val="22"/>
        </w:rPr>
        <w:t xml:space="preserve"> (ale prvňáci a druháci mají ještě „klece“)</w:t>
      </w:r>
    </w:p>
    <w:p w14:paraId="4AA65E69" w14:textId="1106F30D" w:rsidR="004145FC" w:rsidRPr="000D7909" w:rsidRDefault="004145FC" w:rsidP="000D7909">
      <w:pPr>
        <w:pStyle w:val="paragraph"/>
        <w:numPr>
          <w:ilvl w:val="0"/>
          <w:numId w:val="6"/>
        </w:numPr>
        <w:textAlignment w:val="baseline"/>
        <w:rPr>
          <w:rStyle w:val="eop"/>
          <w:rFonts w:ascii="Calibri" w:hAnsi="Calibri" w:cs="Calibri"/>
          <w:b/>
          <w:sz w:val="22"/>
          <w:szCs w:val="22"/>
        </w:rPr>
      </w:pPr>
      <w:r w:rsidRPr="000D7909">
        <w:rPr>
          <w:rStyle w:val="normaltextrun"/>
          <w:rFonts w:ascii="Calibri" w:hAnsi="Calibri" w:cs="Calibri"/>
          <w:sz w:val="22"/>
          <w:szCs w:val="22"/>
        </w:rPr>
        <w:t>Tělocvična</w:t>
      </w:r>
      <w:r w:rsidR="009B07B7">
        <w:rPr>
          <w:rStyle w:val="normaltextrun"/>
          <w:rFonts w:ascii="Calibri" w:hAnsi="Calibri" w:cs="Calibri"/>
          <w:sz w:val="22"/>
          <w:szCs w:val="22"/>
        </w:rPr>
        <w:t xml:space="preserve"> – velká a malá</w:t>
      </w:r>
    </w:p>
    <w:p w14:paraId="6B80B1CA" w14:textId="348B36A3" w:rsidR="000D7909" w:rsidRDefault="000D7909" w:rsidP="000D7909">
      <w:pPr>
        <w:pStyle w:val="paragraph"/>
        <w:numPr>
          <w:ilvl w:val="0"/>
          <w:numId w:val="6"/>
        </w:numPr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 xml:space="preserve">Hudební </w:t>
      </w:r>
      <w:r w:rsidR="00634DDF">
        <w:rPr>
          <w:rStyle w:val="normaltextrun"/>
          <w:rFonts w:ascii="Calibri" w:hAnsi="Calibri" w:cs="Calibri"/>
          <w:sz w:val="22"/>
          <w:szCs w:val="22"/>
        </w:rPr>
        <w:t>výchova – dobře</w:t>
      </w:r>
      <w:r>
        <w:rPr>
          <w:rStyle w:val="normaltextrun"/>
          <w:rFonts w:ascii="Calibri" w:hAnsi="Calibri" w:cs="Calibri"/>
          <w:sz w:val="22"/>
          <w:szCs w:val="22"/>
        </w:rPr>
        <w:t xml:space="preserve"> zařízená </w:t>
      </w:r>
      <w:r w:rsidR="009B07B7">
        <w:rPr>
          <w:rStyle w:val="normaltextrun"/>
          <w:rFonts w:ascii="Calibri" w:hAnsi="Calibri" w:cs="Calibri"/>
          <w:sz w:val="22"/>
          <w:szCs w:val="22"/>
        </w:rPr>
        <w:t xml:space="preserve">učebna </w:t>
      </w:r>
      <w:r>
        <w:rPr>
          <w:rStyle w:val="normaltextrun"/>
          <w:rFonts w:ascii="Calibri" w:hAnsi="Calibri" w:cs="Calibri"/>
          <w:sz w:val="22"/>
          <w:szCs w:val="22"/>
        </w:rPr>
        <w:t xml:space="preserve">– vzadu hudební nástroje, vpředu </w:t>
      </w:r>
      <w:r w:rsidR="009B07B7">
        <w:rPr>
          <w:rStyle w:val="normaltextrun"/>
          <w:rFonts w:ascii="Calibri" w:hAnsi="Calibri" w:cs="Calibri"/>
          <w:sz w:val="22"/>
          <w:szCs w:val="22"/>
        </w:rPr>
        <w:t>prostor na pohyb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604CF0C0" w14:textId="05808A4D" w:rsidR="003E33E6" w:rsidRPr="009B07B7" w:rsidRDefault="000D7909" w:rsidP="009B07B7">
      <w:pPr>
        <w:pStyle w:val="paragraph"/>
        <w:numPr>
          <w:ilvl w:val="0"/>
          <w:numId w:val="6"/>
        </w:numPr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Jazyková učebna </w:t>
      </w:r>
      <w:r w:rsidR="009B07B7">
        <w:rPr>
          <w:rStyle w:val="normaltextrun"/>
          <w:rFonts w:ascii="Calibri" w:hAnsi="Calibri" w:cs="Calibri"/>
          <w:sz w:val="22"/>
          <w:szCs w:val="22"/>
        </w:rPr>
        <w:t>(min. jedna?)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02BCEBB1" w14:textId="5D042E5A" w:rsidR="003E33E6" w:rsidRPr="003E33E6" w:rsidRDefault="003E33E6" w:rsidP="009B07B7">
      <w:pPr>
        <w:pStyle w:val="paragraph"/>
        <w:numPr>
          <w:ilvl w:val="0"/>
          <w:numId w:val="6"/>
        </w:numPr>
        <w:textAlignment w:val="baseline"/>
        <w:rPr>
          <w:rStyle w:val="normaltextrun"/>
          <w:rFonts w:ascii="Calibri" w:hAnsi="Calibri" w:cs="Calibri"/>
          <w:b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 xml:space="preserve">Družina 12 </w:t>
      </w:r>
      <w:r w:rsidR="009B07B7">
        <w:rPr>
          <w:rStyle w:val="normaltextrun"/>
          <w:rFonts w:ascii="Calibri" w:hAnsi="Calibri" w:cs="Calibri"/>
          <w:sz w:val="22"/>
          <w:szCs w:val="22"/>
        </w:rPr>
        <w:t xml:space="preserve">a více </w:t>
      </w:r>
      <w:r>
        <w:rPr>
          <w:rStyle w:val="normaltextrun"/>
          <w:rFonts w:ascii="Calibri" w:hAnsi="Calibri" w:cs="Calibri"/>
          <w:sz w:val="22"/>
          <w:szCs w:val="22"/>
        </w:rPr>
        <w:t>oddělení</w:t>
      </w:r>
      <w:r w:rsidR="009B07B7">
        <w:rPr>
          <w:rStyle w:val="normaltextrun"/>
          <w:rFonts w:ascii="Calibri" w:hAnsi="Calibri" w:cs="Calibri"/>
          <w:sz w:val="22"/>
          <w:szCs w:val="22"/>
        </w:rPr>
        <w:t xml:space="preserve">, ve družině </w:t>
      </w:r>
      <w:r w:rsidR="009B07B7">
        <w:rPr>
          <w:rStyle w:val="normaltextrun"/>
          <w:rFonts w:ascii="Calibri" w:hAnsi="Calibri" w:cs="Calibri"/>
          <w:sz w:val="22"/>
          <w:szCs w:val="22"/>
        </w:rPr>
        <w:t>cca 500 dětí</w:t>
      </w:r>
      <w:r w:rsidR="009B07B7">
        <w:rPr>
          <w:rStyle w:val="normaltextrun"/>
          <w:rFonts w:ascii="Calibri" w:hAnsi="Calibri" w:cs="Calibri"/>
          <w:sz w:val="22"/>
          <w:szCs w:val="22"/>
        </w:rPr>
        <w:t xml:space="preserve">: </w:t>
      </w:r>
      <w:hyperlink r:id="rId8" w:history="1">
        <w:r w:rsidR="009B07B7" w:rsidRPr="002F5194">
          <w:rPr>
            <w:rStyle w:val="Hypertextovodkaz"/>
            <w:rFonts w:ascii="Calibri" w:hAnsi="Calibri" w:cs="Calibri"/>
            <w:sz w:val="22"/>
            <w:szCs w:val="22"/>
          </w:rPr>
          <w:t>http://www.zs-mpb.cz/stranka-zakladni-udaje-54</w:t>
        </w:r>
      </w:hyperlink>
      <w:r w:rsidR="009B07B7">
        <w:rPr>
          <w:rStyle w:val="normaltextrun"/>
          <w:rFonts w:ascii="Calibri" w:hAnsi="Calibri" w:cs="Calibri"/>
          <w:sz w:val="22"/>
          <w:szCs w:val="22"/>
        </w:rPr>
        <w:t xml:space="preserve"> </w:t>
      </w:r>
    </w:p>
    <w:p w14:paraId="3669BAD3" w14:textId="05F37273" w:rsidR="009B07B7" w:rsidRDefault="003E33E6" w:rsidP="003E33E6">
      <w:pPr>
        <w:pStyle w:val="paragraph"/>
        <w:numPr>
          <w:ilvl w:val="0"/>
          <w:numId w:val="6"/>
        </w:numPr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lastRenderedPageBreak/>
        <w:t xml:space="preserve">Moderní </w:t>
      </w:r>
      <w:r w:rsidR="00634DDF">
        <w:rPr>
          <w:rStyle w:val="normaltextrun"/>
          <w:rFonts w:ascii="Calibri" w:hAnsi="Calibri" w:cs="Calibri"/>
          <w:sz w:val="22"/>
          <w:szCs w:val="22"/>
        </w:rPr>
        <w:t>pavilon – odborné</w:t>
      </w:r>
      <w:r>
        <w:rPr>
          <w:rStyle w:val="normaltextrun"/>
          <w:rFonts w:ascii="Calibri" w:hAnsi="Calibri" w:cs="Calibri"/>
          <w:sz w:val="22"/>
          <w:szCs w:val="22"/>
        </w:rPr>
        <w:t xml:space="preserve"> </w:t>
      </w:r>
      <w:r w:rsidR="009B07B7">
        <w:rPr>
          <w:rStyle w:val="normaltextrun"/>
          <w:rFonts w:ascii="Calibri" w:hAnsi="Calibri" w:cs="Calibri"/>
          <w:sz w:val="22"/>
          <w:szCs w:val="22"/>
        </w:rPr>
        <w:t>učebny, včetně dílen a „cvičného bytu“</w:t>
      </w:r>
    </w:p>
    <w:p w14:paraId="3F24226F" w14:textId="556FF76E" w:rsidR="003E33E6" w:rsidRDefault="003E33E6" w:rsidP="003E33E6">
      <w:pPr>
        <w:pStyle w:val="paragraph"/>
        <w:numPr>
          <w:ilvl w:val="0"/>
          <w:numId w:val="6"/>
        </w:numPr>
        <w:textAlignment w:val="baseline"/>
        <w:rPr>
          <w:rFonts w:ascii="Calibri" w:hAnsi="Calibri" w:cs="Calibri"/>
          <w:sz w:val="22"/>
          <w:szCs w:val="22"/>
        </w:rPr>
      </w:pPr>
      <w:r w:rsidRPr="003E33E6">
        <w:rPr>
          <w:rStyle w:val="normaltextrun"/>
          <w:rFonts w:ascii="Calibri" w:hAnsi="Calibri" w:cs="Calibri"/>
          <w:sz w:val="22"/>
          <w:szCs w:val="22"/>
        </w:rPr>
        <w:t>Cvi</w:t>
      </w:r>
      <w:r>
        <w:rPr>
          <w:rStyle w:val="normaltextrun"/>
          <w:rFonts w:ascii="Calibri" w:hAnsi="Calibri" w:cs="Calibri"/>
          <w:sz w:val="22"/>
          <w:szCs w:val="22"/>
        </w:rPr>
        <w:t>č</w:t>
      </w:r>
      <w:r w:rsidRPr="003E33E6">
        <w:rPr>
          <w:rStyle w:val="normaltextrun"/>
          <w:rFonts w:ascii="Calibri" w:hAnsi="Calibri" w:cs="Calibri"/>
          <w:sz w:val="22"/>
          <w:szCs w:val="22"/>
        </w:rPr>
        <w:t xml:space="preserve">ný byt </w:t>
      </w:r>
      <w:r w:rsidR="009B07B7">
        <w:rPr>
          <w:rStyle w:val="normaltextrun"/>
          <w:rFonts w:ascii="Calibri" w:hAnsi="Calibri" w:cs="Calibri"/>
          <w:sz w:val="22"/>
          <w:szCs w:val="22"/>
        </w:rPr>
        <w:t>–</w:t>
      </w:r>
      <w:r w:rsidRPr="003E33E6">
        <w:rPr>
          <w:rStyle w:val="normaltextrun"/>
          <w:rFonts w:ascii="Calibri" w:hAnsi="Calibri" w:cs="Calibri"/>
          <w:sz w:val="22"/>
          <w:szCs w:val="22"/>
        </w:rPr>
        <w:t xml:space="preserve"> 7. </w:t>
      </w:r>
      <w:r>
        <w:rPr>
          <w:rStyle w:val="normaltextrun"/>
          <w:rFonts w:ascii="Calibri" w:hAnsi="Calibri" w:cs="Calibri"/>
          <w:sz w:val="22"/>
          <w:szCs w:val="22"/>
        </w:rPr>
        <w:t>a</w:t>
      </w:r>
      <w:r w:rsidR="00E407F0">
        <w:rPr>
          <w:rStyle w:val="normaltextrun"/>
          <w:rFonts w:ascii="Calibri" w:hAnsi="Calibri" w:cs="Calibri"/>
          <w:sz w:val="22"/>
          <w:szCs w:val="22"/>
        </w:rPr>
        <w:t xml:space="preserve"> 8. roč.</w:t>
      </w:r>
      <w:r w:rsidRPr="003E33E6">
        <w:rPr>
          <w:rStyle w:val="normaltextrun"/>
          <w:rFonts w:ascii="Calibri" w:hAnsi="Calibri" w:cs="Calibri"/>
          <w:sz w:val="22"/>
          <w:szCs w:val="22"/>
        </w:rPr>
        <w:t xml:space="preserve"> se učí vařit</w:t>
      </w:r>
      <w:r w:rsidRPr="003E33E6">
        <w:rPr>
          <w:rStyle w:val="eop"/>
          <w:rFonts w:ascii="Calibri" w:hAnsi="Calibri" w:cs="Calibri"/>
          <w:sz w:val="22"/>
          <w:szCs w:val="22"/>
        </w:rPr>
        <w:t> </w:t>
      </w:r>
    </w:p>
    <w:p w14:paraId="6849D496" w14:textId="77777777" w:rsidR="003E33E6" w:rsidRDefault="003E33E6" w:rsidP="003E33E6">
      <w:pPr>
        <w:pStyle w:val="paragraph"/>
        <w:numPr>
          <w:ilvl w:val="1"/>
          <w:numId w:val="6"/>
        </w:numPr>
        <w:textAlignment w:val="baseline"/>
        <w:rPr>
          <w:rStyle w:val="eop"/>
          <w:rFonts w:ascii="Calibri" w:hAnsi="Calibri" w:cs="Calibri"/>
          <w:sz w:val="22"/>
          <w:szCs w:val="22"/>
        </w:rPr>
      </w:pPr>
      <w:r w:rsidRPr="003E33E6">
        <w:rPr>
          <w:rStyle w:val="normaltextrun"/>
          <w:rFonts w:ascii="Calibri" w:hAnsi="Calibri" w:cs="Calibri"/>
          <w:sz w:val="22"/>
          <w:szCs w:val="22"/>
        </w:rPr>
        <w:t xml:space="preserve">Kluci </w:t>
      </w:r>
      <w:r>
        <w:rPr>
          <w:rStyle w:val="normaltextrun"/>
          <w:rFonts w:ascii="Calibri" w:hAnsi="Calibri" w:cs="Calibri"/>
          <w:sz w:val="22"/>
          <w:szCs w:val="22"/>
        </w:rPr>
        <w:t>i holky</w:t>
      </w:r>
      <w:r w:rsidRPr="003E33E6">
        <w:rPr>
          <w:rStyle w:val="normaltextrun"/>
          <w:rFonts w:ascii="Calibri" w:hAnsi="Calibri" w:cs="Calibri"/>
          <w:sz w:val="22"/>
          <w:szCs w:val="22"/>
        </w:rPr>
        <w:t xml:space="preserve"> dohromady, všichni stejné</w:t>
      </w:r>
    </w:p>
    <w:p w14:paraId="736D7DA5" w14:textId="457060A8" w:rsidR="003E33E6" w:rsidRPr="003E33E6" w:rsidRDefault="003E33E6" w:rsidP="003E33E6">
      <w:pPr>
        <w:pStyle w:val="paragraph"/>
        <w:numPr>
          <w:ilvl w:val="1"/>
          <w:numId w:val="6"/>
        </w:numPr>
        <w:textAlignment w:val="baseline"/>
        <w:rPr>
          <w:rFonts w:ascii="Calibri" w:hAnsi="Calibri" w:cs="Calibri"/>
          <w:sz w:val="22"/>
          <w:szCs w:val="22"/>
        </w:rPr>
      </w:pPr>
      <w:r w:rsidRPr="003E33E6">
        <w:rPr>
          <w:rStyle w:val="normaltextrun"/>
          <w:rFonts w:ascii="Calibri" w:hAnsi="Calibri" w:cs="Calibri"/>
          <w:sz w:val="22"/>
          <w:szCs w:val="22"/>
        </w:rPr>
        <w:t>6</w:t>
      </w:r>
      <w:r w:rsidR="00E407F0">
        <w:rPr>
          <w:rStyle w:val="normaltextrun"/>
          <w:rFonts w:ascii="Calibri" w:hAnsi="Calibri" w:cs="Calibri"/>
          <w:sz w:val="22"/>
          <w:szCs w:val="22"/>
        </w:rPr>
        <w:t>. roč.</w:t>
      </w:r>
      <w:r w:rsidRPr="003E33E6">
        <w:rPr>
          <w:rStyle w:val="normaltextrun"/>
          <w:rFonts w:ascii="Calibri" w:hAnsi="Calibri" w:cs="Calibri"/>
          <w:sz w:val="22"/>
          <w:szCs w:val="22"/>
        </w:rPr>
        <w:t xml:space="preserve"> pr</w:t>
      </w:r>
      <w:r>
        <w:rPr>
          <w:rStyle w:val="normaltextrun"/>
          <w:rFonts w:ascii="Calibri" w:hAnsi="Calibri" w:cs="Calibri"/>
          <w:sz w:val="22"/>
          <w:szCs w:val="22"/>
        </w:rPr>
        <w:t>á</w:t>
      </w:r>
      <w:r w:rsidRPr="003E33E6">
        <w:rPr>
          <w:rStyle w:val="normaltextrun"/>
          <w:rFonts w:ascii="Calibri" w:hAnsi="Calibri" w:cs="Calibri"/>
          <w:sz w:val="22"/>
          <w:szCs w:val="22"/>
        </w:rPr>
        <w:t>ce na pozemk</w:t>
      </w:r>
      <w:r>
        <w:rPr>
          <w:rStyle w:val="normaltextrun"/>
          <w:rFonts w:ascii="Calibri" w:hAnsi="Calibri" w:cs="Calibri"/>
          <w:sz w:val="22"/>
          <w:szCs w:val="22"/>
        </w:rPr>
        <w:t xml:space="preserve">u a </w:t>
      </w:r>
      <w:r w:rsidRPr="003E33E6">
        <w:rPr>
          <w:rStyle w:val="normaltextrun"/>
          <w:rFonts w:ascii="Calibri" w:hAnsi="Calibri" w:cs="Calibri"/>
          <w:sz w:val="22"/>
          <w:szCs w:val="22"/>
        </w:rPr>
        <w:t xml:space="preserve">9. </w:t>
      </w:r>
      <w:r w:rsidR="00E407F0">
        <w:rPr>
          <w:rStyle w:val="normaltextrun"/>
          <w:rFonts w:ascii="Calibri" w:hAnsi="Calibri" w:cs="Calibri"/>
          <w:sz w:val="22"/>
          <w:szCs w:val="22"/>
        </w:rPr>
        <w:t xml:space="preserve">roč. </w:t>
      </w:r>
      <w:r w:rsidRPr="003E33E6">
        <w:rPr>
          <w:rStyle w:val="normaltextrun"/>
          <w:rFonts w:ascii="Calibri" w:hAnsi="Calibri" w:cs="Calibri"/>
          <w:sz w:val="22"/>
          <w:szCs w:val="22"/>
        </w:rPr>
        <w:t>dílny</w:t>
      </w:r>
    </w:p>
    <w:p w14:paraId="4A7A0625" w14:textId="77777777" w:rsidR="000D7909" w:rsidRPr="003E33E6" w:rsidRDefault="000D7909" w:rsidP="009650F0">
      <w:pPr>
        <w:pStyle w:val="Nadpis2"/>
        <w:rPr>
          <w:rStyle w:val="normaltextrun"/>
          <w:rFonts w:ascii="Calibri" w:hAnsi="Calibri" w:cs="Calibri"/>
          <w:sz w:val="22"/>
          <w:szCs w:val="22"/>
        </w:rPr>
      </w:pPr>
      <w:r w:rsidRPr="003E33E6">
        <w:rPr>
          <w:rStyle w:val="normaltextrun"/>
          <w:rFonts w:ascii="Calibri" w:hAnsi="Calibri" w:cs="Calibri"/>
          <w:b/>
          <w:sz w:val="22"/>
          <w:szCs w:val="22"/>
        </w:rPr>
        <w:t>Strava</w:t>
      </w:r>
    </w:p>
    <w:p w14:paraId="464AA62A" w14:textId="4CFA5AEF" w:rsidR="000D7909" w:rsidRDefault="000D7909" w:rsidP="00E407F0">
      <w:pPr>
        <w:pStyle w:val="paragraph"/>
        <w:numPr>
          <w:ilvl w:val="0"/>
          <w:numId w:val="7"/>
        </w:numPr>
        <w:spacing w:before="0" w:beforeAutospacing="0" w:after="0" w:afterAutospacing="0"/>
        <w:ind w:left="714" w:hanging="357"/>
        <w:textAlignment w:val="baseline"/>
        <w:rPr>
          <w:rFonts w:ascii="Calibri" w:hAnsi="Calibri" w:cs="Calibri"/>
          <w:b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 xml:space="preserve">Projekty </w:t>
      </w:r>
      <w:r w:rsidR="004145FC" w:rsidRPr="000D7909">
        <w:rPr>
          <w:rStyle w:val="normaltextrun"/>
          <w:rFonts w:ascii="Calibri" w:hAnsi="Calibri" w:cs="Calibri"/>
          <w:sz w:val="22"/>
          <w:szCs w:val="22"/>
        </w:rPr>
        <w:t xml:space="preserve">Ovoce do </w:t>
      </w:r>
      <w:r w:rsidR="00634DDF" w:rsidRPr="000D7909">
        <w:rPr>
          <w:rStyle w:val="normaltextrun"/>
          <w:rFonts w:ascii="Calibri" w:hAnsi="Calibri" w:cs="Calibri"/>
          <w:sz w:val="22"/>
          <w:szCs w:val="22"/>
        </w:rPr>
        <w:t xml:space="preserve">škol </w:t>
      </w:r>
      <w:r w:rsidR="00E407F0">
        <w:rPr>
          <w:rStyle w:val="normaltextrun"/>
          <w:rFonts w:ascii="Calibri" w:hAnsi="Calibri" w:cs="Calibri"/>
          <w:sz w:val="22"/>
          <w:szCs w:val="22"/>
        </w:rPr>
        <w:t>a M</w:t>
      </w:r>
      <w:r w:rsidR="00E407F0" w:rsidRPr="000D7909">
        <w:rPr>
          <w:rStyle w:val="normaltextrun"/>
          <w:rFonts w:ascii="Calibri" w:hAnsi="Calibri" w:cs="Calibri"/>
          <w:sz w:val="22"/>
          <w:szCs w:val="22"/>
        </w:rPr>
        <w:t xml:space="preserve">léko </w:t>
      </w:r>
      <w:r w:rsidR="00E407F0">
        <w:rPr>
          <w:rStyle w:val="normaltextrun"/>
          <w:rFonts w:ascii="Calibri" w:hAnsi="Calibri" w:cs="Calibri"/>
          <w:sz w:val="22"/>
          <w:szCs w:val="22"/>
        </w:rPr>
        <w:t xml:space="preserve">do škol </w:t>
      </w:r>
      <w:r w:rsidR="00634DDF" w:rsidRPr="000D7909">
        <w:rPr>
          <w:rStyle w:val="normaltextrun"/>
          <w:rFonts w:ascii="Calibri" w:hAnsi="Calibri" w:cs="Calibri"/>
          <w:sz w:val="22"/>
          <w:szCs w:val="22"/>
        </w:rPr>
        <w:t>– automat</w:t>
      </w:r>
      <w:r w:rsidR="004145FC" w:rsidRPr="000D7909">
        <w:rPr>
          <w:rStyle w:val="normaltextrun"/>
          <w:rFonts w:ascii="Calibri" w:hAnsi="Calibri" w:cs="Calibri"/>
          <w:sz w:val="22"/>
          <w:szCs w:val="22"/>
        </w:rPr>
        <w:t xml:space="preserve"> na levnější mléko</w:t>
      </w:r>
      <w:r w:rsidR="004145FC" w:rsidRPr="000D7909">
        <w:rPr>
          <w:rStyle w:val="eop"/>
          <w:rFonts w:ascii="Calibri" w:hAnsi="Calibri" w:cs="Calibri"/>
          <w:sz w:val="22"/>
          <w:szCs w:val="22"/>
        </w:rPr>
        <w:t> </w:t>
      </w:r>
    </w:p>
    <w:p w14:paraId="38D5623D" w14:textId="77777777" w:rsidR="000D7909" w:rsidRPr="000D7909" w:rsidRDefault="000D7909" w:rsidP="000D7909">
      <w:pPr>
        <w:pStyle w:val="paragraph"/>
        <w:numPr>
          <w:ilvl w:val="0"/>
          <w:numId w:val="7"/>
        </w:numPr>
        <w:textAlignment w:val="baseline"/>
        <w:rPr>
          <w:rStyle w:val="eop"/>
          <w:rFonts w:ascii="Calibri" w:hAnsi="Calibri" w:cs="Calibri"/>
          <w:b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V jídelně v</w:t>
      </w:r>
      <w:r w:rsidR="004145FC" w:rsidRPr="000D7909">
        <w:rPr>
          <w:rStyle w:val="normaltextrun"/>
          <w:rFonts w:ascii="Calibri" w:hAnsi="Calibri" w:cs="Calibri"/>
          <w:sz w:val="22"/>
          <w:szCs w:val="22"/>
        </w:rPr>
        <w:t xml:space="preserve">ýběr ze 2 </w:t>
      </w:r>
      <w:r w:rsidR="00634DDF" w:rsidRPr="000D7909">
        <w:rPr>
          <w:rStyle w:val="normaltextrun"/>
          <w:rFonts w:ascii="Calibri" w:hAnsi="Calibri" w:cs="Calibri"/>
          <w:sz w:val="22"/>
          <w:szCs w:val="22"/>
        </w:rPr>
        <w:t>jídel – polévka</w:t>
      </w:r>
      <w:r w:rsidR="004145FC" w:rsidRPr="000D7909">
        <w:rPr>
          <w:rStyle w:val="normaltextrun"/>
          <w:rFonts w:ascii="Calibri" w:hAnsi="Calibri" w:cs="Calibri"/>
          <w:sz w:val="22"/>
          <w:szCs w:val="22"/>
        </w:rPr>
        <w:t xml:space="preserve"> a pití pravidlo</w:t>
      </w:r>
    </w:p>
    <w:p w14:paraId="6D2694DA" w14:textId="2ADD6DF9" w:rsidR="000D7909" w:rsidRPr="000D7909" w:rsidRDefault="004145FC" w:rsidP="000D7909">
      <w:pPr>
        <w:pStyle w:val="paragraph"/>
        <w:numPr>
          <w:ilvl w:val="0"/>
          <w:numId w:val="7"/>
        </w:numPr>
        <w:textAlignment w:val="baseline"/>
        <w:rPr>
          <w:rStyle w:val="eop"/>
          <w:rFonts w:ascii="Calibri" w:hAnsi="Calibri" w:cs="Calibri"/>
          <w:b/>
          <w:sz w:val="22"/>
          <w:szCs w:val="22"/>
        </w:rPr>
      </w:pPr>
      <w:r w:rsidRPr="000D7909">
        <w:rPr>
          <w:rStyle w:val="normaltextrun"/>
          <w:rFonts w:ascii="Calibri" w:hAnsi="Calibri" w:cs="Calibri"/>
          <w:sz w:val="22"/>
          <w:szCs w:val="22"/>
        </w:rPr>
        <w:t>650 dětí se stravuje</w:t>
      </w:r>
      <w:r w:rsidR="000D7909">
        <w:rPr>
          <w:rStyle w:val="normaltextrun"/>
          <w:rFonts w:ascii="Calibri" w:hAnsi="Calibri" w:cs="Calibri"/>
          <w:sz w:val="22"/>
          <w:szCs w:val="22"/>
        </w:rPr>
        <w:t xml:space="preserve"> v </w:t>
      </w:r>
      <w:r w:rsidR="00634DDF">
        <w:rPr>
          <w:rStyle w:val="normaltextrun"/>
          <w:rFonts w:ascii="Calibri" w:hAnsi="Calibri" w:cs="Calibri"/>
          <w:sz w:val="22"/>
          <w:szCs w:val="22"/>
        </w:rPr>
        <w:t>jídelně</w:t>
      </w:r>
      <w:r w:rsidR="00634DDF" w:rsidRPr="000D7909">
        <w:rPr>
          <w:rStyle w:val="normaltextrun"/>
          <w:rFonts w:ascii="Calibri" w:hAnsi="Calibri" w:cs="Calibri"/>
          <w:sz w:val="22"/>
          <w:szCs w:val="22"/>
        </w:rPr>
        <w:t xml:space="preserve"> – stojí</w:t>
      </w:r>
      <w:r w:rsidR="000D7909">
        <w:rPr>
          <w:rStyle w:val="normaltextrun"/>
          <w:rFonts w:ascii="Calibri" w:hAnsi="Calibri" w:cs="Calibri"/>
          <w:sz w:val="22"/>
          <w:szCs w:val="22"/>
        </w:rPr>
        <w:t xml:space="preserve"> se dlouhé </w:t>
      </w:r>
      <w:r w:rsidRPr="000D7909">
        <w:rPr>
          <w:rStyle w:val="normaltextrun"/>
          <w:rFonts w:ascii="Calibri" w:hAnsi="Calibri" w:cs="Calibri"/>
          <w:sz w:val="22"/>
          <w:szCs w:val="22"/>
        </w:rPr>
        <w:t>fronty</w:t>
      </w:r>
      <w:r w:rsidR="00E407F0">
        <w:rPr>
          <w:rStyle w:val="normaltextrun"/>
          <w:rFonts w:ascii="Calibri" w:hAnsi="Calibri" w:cs="Calibri"/>
          <w:sz w:val="22"/>
          <w:szCs w:val="22"/>
        </w:rPr>
        <w:t xml:space="preserve"> (třeba 30 minut)</w:t>
      </w:r>
    </w:p>
    <w:p w14:paraId="7C294F1A" w14:textId="02B346B0" w:rsidR="004145FC" w:rsidRPr="000D7909" w:rsidRDefault="000D7909" w:rsidP="000D7909">
      <w:pPr>
        <w:pStyle w:val="paragraph"/>
        <w:numPr>
          <w:ilvl w:val="0"/>
          <w:numId w:val="7"/>
        </w:numPr>
        <w:textAlignment w:val="baseline"/>
        <w:rPr>
          <w:rStyle w:val="eop"/>
          <w:rFonts w:ascii="Calibri" w:hAnsi="Calibri" w:cs="Calibri"/>
          <w:b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 xml:space="preserve">Certifikát </w:t>
      </w:r>
      <w:r w:rsidR="004145FC" w:rsidRPr="000D7909">
        <w:rPr>
          <w:rStyle w:val="normaltextrun"/>
          <w:rFonts w:ascii="Calibri" w:hAnsi="Calibri" w:cs="Calibri"/>
          <w:sz w:val="22"/>
          <w:szCs w:val="22"/>
        </w:rPr>
        <w:t xml:space="preserve">Skutečně zdravá škola </w:t>
      </w:r>
      <w:r>
        <w:rPr>
          <w:rStyle w:val="normaltextrun"/>
          <w:rFonts w:ascii="Calibri" w:hAnsi="Calibri" w:cs="Calibri"/>
          <w:sz w:val="22"/>
          <w:szCs w:val="22"/>
        </w:rPr>
        <w:t>–</w:t>
      </w:r>
      <w:r w:rsidR="004145FC" w:rsidRPr="000D7909">
        <w:rPr>
          <w:rStyle w:val="normaltextrun"/>
          <w:rFonts w:ascii="Calibri" w:hAnsi="Calibri" w:cs="Calibri"/>
          <w:sz w:val="22"/>
          <w:szCs w:val="22"/>
        </w:rPr>
        <w:t xml:space="preserve"> </w:t>
      </w:r>
      <w:r>
        <w:rPr>
          <w:rStyle w:val="normaltextrun"/>
          <w:rFonts w:ascii="Calibri" w:hAnsi="Calibri" w:cs="Calibri"/>
          <w:sz w:val="22"/>
          <w:szCs w:val="22"/>
        </w:rPr>
        <w:t xml:space="preserve">nepoužívají se </w:t>
      </w:r>
      <w:r w:rsidR="004145FC" w:rsidRPr="000D7909">
        <w:rPr>
          <w:rStyle w:val="normaltextrun"/>
          <w:rFonts w:ascii="Calibri" w:hAnsi="Calibri" w:cs="Calibri"/>
          <w:sz w:val="22"/>
          <w:szCs w:val="22"/>
        </w:rPr>
        <w:t xml:space="preserve">polotovary, </w:t>
      </w:r>
      <w:r>
        <w:rPr>
          <w:rStyle w:val="normaltextrun"/>
          <w:rFonts w:ascii="Calibri" w:hAnsi="Calibri" w:cs="Calibri"/>
          <w:sz w:val="22"/>
          <w:szCs w:val="22"/>
        </w:rPr>
        <w:t xml:space="preserve">přibyl </w:t>
      </w:r>
      <w:r w:rsidR="004145FC" w:rsidRPr="000D7909">
        <w:rPr>
          <w:rStyle w:val="normaltextrun"/>
          <w:rFonts w:ascii="Calibri" w:hAnsi="Calibri" w:cs="Calibri"/>
          <w:sz w:val="22"/>
          <w:szCs w:val="22"/>
        </w:rPr>
        <w:t xml:space="preserve">salátový bar, bylinková </w:t>
      </w:r>
      <w:r w:rsidR="00E407F0">
        <w:rPr>
          <w:rStyle w:val="normaltextrun"/>
          <w:rFonts w:ascii="Calibri" w:hAnsi="Calibri" w:cs="Calibri"/>
          <w:sz w:val="22"/>
          <w:szCs w:val="22"/>
        </w:rPr>
        <w:t xml:space="preserve">zahrada – </w:t>
      </w:r>
      <w:r w:rsidR="004145FC" w:rsidRPr="000D7909">
        <w:rPr>
          <w:rStyle w:val="normaltextrun"/>
          <w:rFonts w:ascii="Calibri" w:hAnsi="Calibri" w:cs="Calibri"/>
          <w:sz w:val="22"/>
          <w:szCs w:val="22"/>
        </w:rPr>
        <w:t xml:space="preserve">často </w:t>
      </w:r>
      <w:r w:rsidR="00E407F0">
        <w:rPr>
          <w:rStyle w:val="normaltextrun"/>
          <w:rFonts w:ascii="Calibri" w:hAnsi="Calibri" w:cs="Calibri"/>
          <w:sz w:val="22"/>
          <w:szCs w:val="22"/>
        </w:rPr>
        <w:t xml:space="preserve">např. k pití voda </w:t>
      </w:r>
      <w:r w:rsidR="004145FC" w:rsidRPr="000D7909">
        <w:rPr>
          <w:rStyle w:val="normaltextrun"/>
          <w:rFonts w:ascii="Calibri" w:hAnsi="Calibri" w:cs="Calibri"/>
          <w:sz w:val="22"/>
          <w:szCs w:val="22"/>
        </w:rPr>
        <w:t>s meduňkou</w:t>
      </w:r>
      <w:r w:rsidR="004145FC" w:rsidRPr="000D7909">
        <w:rPr>
          <w:rStyle w:val="eop"/>
          <w:rFonts w:ascii="Calibri" w:hAnsi="Calibri" w:cs="Calibri"/>
          <w:sz w:val="22"/>
          <w:szCs w:val="22"/>
        </w:rPr>
        <w:t> </w:t>
      </w:r>
    </w:p>
    <w:p w14:paraId="57CC8577" w14:textId="78AAF1BF" w:rsidR="000D7909" w:rsidRPr="000D7909" w:rsidRDefault="000D7909" w:rsidP="000D7909">
      <w:pPr>
        <w:pStyle w:val="paragraph"/>
        <w:numPr>
          <w:ilvl w:val="0"/>
          <w:numId w:val="7"/>
        </w:numPr>
        <w:textAlignment w:val="baseline"/>
        <w:rPr>
          <w:rFonts w:ascii="Calibri" w:hAnsi="Calibri" w:cs="Calibri"/>
          <w:sz w:val="22"/>
          <w:szCs w:val="22"/>
        </w:rPr>
      </w:pPr>
      <w:r w:rsidRPr="000D7909">
        <w:rPr>
          <w:rFonts w:ascii="Calibri" w:hAnsi="Calibri" w:cs="Calibri"/>
          <w:sz w:val="22"/>
          <w:szCs w:val="22"/>
        </w:rPr>
        <w:t xml:space="preserve">Používají server </w:t>
      </w:r>
      <w:r w:rsidR="00E407F0">
        <w:rPr>
          <w:rFonts w:ascii="Calibri" w:hAnsi="Calibri" w:cs="Calibri"/>
          <w:sz w:val="22"/>
          <w:szCs w:val="22"/>
        </w:rPr>
        <w:t>www.</w:t>
      </w:r>
      <w:r w:rsidRPr="000D7909">
        <w:rPr>
          <w:rFonts w:ascii="Calibri" w:hAnsi="Calibri" w:cs="Calibri"/>
          <w:sz w:val="22"/>
          <w:szCs w:val="22"/>
        </w:rPr>
        <w:t>str</w:t>
      </w:r>
      <w:r w:rsidR="00E407F0">
        <w:rPr>
          <w:rFonts w:ascii="Calibri" w:hAnsi="Calibri" w:cs="Calibri"/>
          <w:sz w:val="22"/>
          <w:szCs w:val="22"/>
        </w:rPr>
        <w:t>a</w:t>
      </w:r>
      <w:r w:rsidRPr="000D7909">
        <w:rPr>
          <w:rFonts w:ascii="Calibri" w:hAnsi="Calibri" w:cs="Calibri"/>
          <w:sz w:val="22"/>
          <w:szCs w:val="22"/>
        </w:rPr>
        <w:t>va.cz – rodiče mohou objednávat a odhlašovat obědy z domova</w:t>
      </w:r>
    </w:p>
    <w:p w14:paraId="5C290B28" w14:textId="20CE3E38" w:rsidR="000D7909" w:rsidRDefault="00E407F0" w:rsidP="009650F0">
      <w:pPr>
        <w:pStyle w:val="Nadpis2"/>
        <w:rPr>
          <w:rStyle w:val="normaltextrun"/>
          <w:rFonts w:ascii="Calibri" w:hAnsi="Calibri" w:cs="Calibri"/>
          <w:b/>
          <w:sz w:val="22"/>
          <w:szCs w:val="22"/>
        </w:rPr>
      </w:pPr>
      <w:r>
        <w:rPr>
          <w:rStyle w:val="normaltextrun"/>
          <w:rFonts w:ascii="Calibri" w:hAnsi="Calibri" w:cs="Calibri"/>
          <w:b/>
          <w:sz w:val="22"/>
          <w:szCs w:val="22"/>
        </w:rPr>
        <w:t>Formy výuky</w:t>
      </w:r>
    </w:p>
    <w:p w14:paraId="2D9DF112" w14:textId="629A5D81" w:rsidR="000D7909" w:rsidRDefault="000D7909" w:rsidP="00E407F0">
      <w:pPr>
        <w:pStyle w:val="paragraph"/>
        <w:numPr>
          <w:ilvl w:val="0"/>
          <w:numId w:val="8"/>
        </w:numPr>
        <w:spacing w:before="0" w:beforeAutospacing="0" w:after="0" w:afterAutospacing="0"/>
        <w:ind w:left="714" w:hanging="357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P</w:t>
      </w:r>
      <w:r w:rsidR="004145FC">
        <w:rPr>
          <w:rStyle w:val="normaltextrun"/>
          <w:rFonts w:ascii="Calibri" w:hAnsi="Calibri" w:cs="Calibri"/>
          <w:sz w:val="22"/>
          <w:szCs w:val="22"/>
        </w:rPr>
        <w:t xml:space="preserve">ůlení </w:t>
      </w:r>
      <w:r w:rsidR="00634DDF">
        <w:rPr>
          <w:rStyle w:val="normaltextrun"/>
          <w:rFonts w:ascii="Calibri" w:hAnsi="Calibri" w:cs="Calibri"/>
          <w:sz w:val="22"/>
          <w:szCs w:val="22"/>
        </w:rPr>
        <w:t>tříd – na</w:t>
      </w:r>
      <w:r w:rsidR="004145FC">
        <w:rPr>
          <w:rStyle w:val="normaltextrun"/>
          <w:rFonts w:ascii="Calibri" w:hAnsi="Calibri" w:cs="Calibri"/>
          <w:sz w:val="22"/>
          <w:szCs w:val="22"/>
        </w:rPr>
        <w:t xml:space="preserve"> cizí jazyky (AJ od druhé</w:t>
      </w:r>
      <w:r w:rsidR="00E407F0">
        <w:rPr>
          <w:rStyle w:val="normaltextrun"/>
          <w:rFonts w:ascii="Calibri" w:hAnsi="Calibri" w:cs="Calibri"/>
          <w:sz w:val="22"/>
          <w:szCs w:val="22"/>
        </w:rPr>
        <w:t>ho ročníku, RJ a NJ od 8. ročníku</w:t>
      </w:r>
      <w:r w:rsidR="004145FC">
        <w:rPr>
          <w:rStyle w:val="normaltextrun"/>
          <w:rFonts w:ascii="Calibri" w:hAnsi="Calibri" w:cs="Calibri"/>
          <w:sz w:val="22"/>
          <w:szCs w:val="22"/>
        </w:rPr>
        <w:t>)</w:t>
      </w:r>
    </w:p>
    <w:p w14:paraId="1F361CD4" w14:textId="77777777" w:rsidR="000D7909" w:rsidRDefault="000D7909" w:rsidP="000D7909">
      <w:pPr>
        <w:pStyle w:val="paragraph"/>
        <w:numPr>
          <w:ilvl w:val="0"/>
          <w:numId w:val="8"/>
        </w:numPr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Půlení na t</w:t>
      </w:r>
      <w:r w:rsidR="004145FC" w:rsidRPr="000D7909">
        <w:rPr>
          <w:rStyle w:val="normaltextrun"/>
          <w:rFonts w:ascii="Calibri" w:hAnsi="Calibri" w:cs="Calibri"/>
          <w:sz w:val="22"/>
          <w:szCs w:val="22"/>
        </w:rPr>
        <w:t>ělocvik a pracovní činnosti</w:t>
      </w:r>
    </w:p>
    <w:p w14:paraId="79FCA9F5" w14:textId="27C1D5AD" w:rsidR="004145FC" w:rsidRDefault="00E407F0" w:rsidP="000D7909">
      <w:pPr>
        <w:pStyle w:val="paragraph"/>
        <w:numPr>
          <w:ilvl w:val="0"/>
          <w:numId w:val="8"/>
        </w:numPr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V prvním ročníku</w:t>
      </w:r>
      <w:r w:rsidR="004145FC" w:rsidRPr="000D7909">
        <w:rPr>
          <w:rStyle w:val="normaltextrun"/>
          <w:rFonts w:ascii="Calibri" w:hAnsi="Calibri" w:cs="Calibri"/>
          <w:sz w:val="22"/>
          <w:szCs w:val="22"/>
        </w:rPr>
        <w:t xml:space="preserve"> půlená </w:t>
      </w:r>
      <w:r>
        <w:rPr>
          <w:rStyle w:val="normaltextrun"/>
          <w:rFonts w:ascii="Calibri" w:hAnsi="Calibri" w:cs="Calibri"/>
          <w:sz w:val="22"/>
          <w:szCs w:val="22"/>
        </w:rPr>
        <w:t>i jedna hodina češtiny</w:t>
      </w:r>
      <w:r w:rsidR="004145FC" w:rsidRPr="000D7909">
        <w:rPr>
          <w:rStyle w:val="eop"/>
          <w:rFonts w:ascii="Calibri" w:hAnsi="Calibri" w:cs="Calibri"/>
          <w:sz w:val="22"/>
          <w:szCs w:val="22"/>
        </w:rPr>
        <w:t> </w:t>
      </w:r>
      <w:r>
        <w:rPr>
          <w:rStyle w:val="eop"/>
          <w:rFonts w:ascii="Calibri" w:hAnsi="Calibri" w:cs="Calibri"/>
          <w:sz w:val="22"/>
          <w:szCs w:val="22"/>
        </w:rPr>
        <w:t xml:space="preserve">(hl. </w:t>
      </w:r>
      <w:r w:rsidR="000D7909">
        <w:rPr>
          <w:rStyle w:val="eop"/>
          <w:rFonts w:ascii="Calibri" w:hAnsi="Calibri" w:cs="Calibri"/>
          <w:sz w:val="22"/>
          <w:szCs w:val="22"/>
        </w:rPr>
        <w:t xml:space="preserve">kvůli </w:t>
      </w:r>
      <w:r w:rsidR="003E33E6">
        <w:rPr>
          <w:rStyle w:val="eop"/>
          <w:rFonts w:ascii="Calibri" w:hAnsi="Calibri" w:cs="Calibri"/>
          <w:sz w:val="22"/>
          <w:szCs w:val="22"/>
        </w:rPr>
        <w:t>čtení</w:t>
      </w:r>
      <w:r>
        <w:rPr>
          <w:rStyle w:val="eop"/>
          <w:rFonts w:ascii="Calibri" w:hAnsi="Calibri" w:cs="Calibri"/>
          <w:sz w:val="22"/>
          <w:szCs w:val="22"/>
        </w:rPr>
        <w:t>) a jedna hodina matematiky (v tu dobu „druhou půlku třídy“ „hlídá“ vychovatelka z družiny)</w:t>
      </w:r>
    </w:p>
    <w:p w14:paraId="6D111E01" w14:textId="5BA7475E" w:rsidR="003E33E6" w:rsidRDefault="003E33E6" w:rsidP="003E33E6">
      <w:pPr>
        <w:pStyle w:val="paragraph"/>
        <w:numPr>
          <w:ilvl w:val="0"/>
          <w:numId w:val="8"/>
        </w:numPr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 xml:space="preserve">Sportovní </w:t>
      </w:r>
      <w:r w:rsidR="00634DDF">
        <w:rPr>
          <w:rStyle w:val="normaltextrun"/>
          <w:rFonts w:ascii="Calibri" w:hAnsi="Calibri" w:cs="Calibri"/>
          <w:sz w:val="22"/>
          <w:szCs w:val="22"/>
        </w:rPr>
        <w:t xml:space="preserve">třída </w:t>
      </w:r>
      <w:r w:rsidR="00E407F0">
        <w:rPr>
          <w:rStyle w:val="normaltextrun"/>
          <w:rFonts w:ascii="Calibri" w:hAnsi="Calibri" w:cs="Calibri"/>
          <w:sz w:val="22"/>
          <w:szCs w:val="22"/>
        </w:rPr>
        <w:t xml:space="preserve">(od 6. ročníku, vždy jedna v ročníku) </w:t>
      </w:r>
      <w:r w:rsidR="00634DDF">
        <w:rPr>
          <w:rStyle w:val="normaltextrun"/>
          <w:rFonts w:ascii="Calibri" w:hAnsi="Calibri" w:cs="Calibri"/>
          <w:sz w:val="22"/>
          <w:szCs w:val="22"/>
        </w:rPr>
        <w:t>– více</w:t>
      </w:r>
      <w:r>
        <w:rPr>
          <w:rStyle w:val="normaltextrun"/>
          <w:rFonts w:ascii="Calibri" w:hAnsi="Calibri" w:cs="Calibri"/>
          <w:sz w:val="22"/>
          <w:szCs w:val="22"/>
        </w:rPr>
        <w:t xml:space="preserve"> hodin tělocviku, žáci úspěchy i mimo školu – v atletice, ve fotbale</w:t>
      </w:r>
    </w:p>
    <w:p w14:paraId="44B8EBE6" w14:textId="357540D7" w:rsidR="003E33E6" w:rsidRDefault="003E33E6" w:rsidP="003E33E6">
      <w:pPr>
        <w:pStyle w:val="paragraph"/>
        <w:numPr>
          <w:ilvl w:val="0"/>
          <w:numId w:val="8"/>
        </w:numPr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Přijímačky</w:t>
      </w:r>
      <w:r w:rsidR="00E407F0">
        <w:rPr>
          <w:rStyle w:val="normaltextrun"/>
          <w:rFonts w:ascii="Calibri" w:hAnsi="Calibri" w:cs="Calibri"/>
          <w:sz w:val="22"/>
          <w:szCs w:val="22"/>
        </w:rPr>
        <w:t>-talenkovky</w:t>
      </w:r>
      <w:r>
        <w:rPr>
          <w:rStyle w:val="normaltextrun"/>
          <w:rFonts w:ascii="Calibri" w:hAnsi="Calibri" w:cs="Calibri"/>
          <w:sz w:val="22"/>
          <w:szCs w:val="22"/>
        </w:rPr>
        <w:t xml:space="preserve"> ze sportu</w:t>
      </w:r>
      <w:r w:rsidR="00E407F0">
        <w:rPr>
          <w:rStyle w:val="normaltextrun"/>
          <w:rFonts w:ascii="Calibri" w:hAnsi="Calibri" w:cs="Calibri"/>
          <w:sz w:val="22"/>
          <w:szCs w:val="22"/>
        </w:rPr>
        <w:t>, žáci</w:t>
      </w:r>
      <w:r>
        <w:rPr>
          <w:rStyle w:val="normaltextrun"/>
          <w:rFonts w:ascii="Calibri" w:hAnsi="Calibri" w:cs="Calibri"/>
          <w:sz w:val="22"/>
          <w:szCs w:val="22"/>
        </w:rPr>
        <w:t xml:space="preserve"> i z jiných škol jiných měst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4EABFF43" w14:textId="3B2CA5DA" w:rsidR="003E33E6" w:rsidRPr="00E407F0" w:rsidRDefault="003E33E6" w:rsidP="005920AF">
      <w:pPr>
        <w:pStyle w:val="paragraph"/>
        <w:numPr>
          <w:ilvl w:val="0"/>
          <w:numId w:val="8"/>
        </w:numPr>
        <w:textAlignment w:val="baseline"/>
        <w:rPr>
          <w:rFonts w:ascii="Calibri" w:hAnsi="Calibri" w:cs="Calibri"/>
          <w:sz w:val="22"/>
          <w:szCs w:val="22"/>
        </w:rPr>
      </w:pPr>
      <w:r w:rsidRPr="00E407F0">
        <w:rPr>
          <w:rStyle w:val="normaltextrun"/>
          <w:rFonts w:ascii="Calibri" w:hAnsi="Calibri" w:cs="Calibri"/>
          <w:sz w:val="22"/>
          <w:szCs w:val="22"/>
        </w:rPr>
        <w:t>Sportovní třídy povinně brusle, plavání</w:t>
      </w:r>
      <w:r w:rsidR="00E407F0" w:rsidRPr="00E407F0">
        <w:rPr>
          <w:rStyle w:val="normaltextrun"/>
          <w:rFonts w:ascii="Calibri" w:hAnsi="Calibri" w:cs="Calibri"/>
          <w:sz w:val="22"/>
          <w:szCs w:val="22"/>
        </w:rPr>
        <w:t xml:space="preserve">, </w:t>
      </w:r>
      <w:r w:rsidR="00E407F0">
        <w:rPr>
          <w:rStyle w:val="normaltextrun"/>
          <w:rFonts w:ascii="Calibri" w:hAnsi="Calibri" w:cs="Calibri"/>
          <w:sz w:val="22"/>
          <w:szCs w:val="22"/>
        </w:rPr>
        <w:t>o</w:t>
      </w:r>
      <w:r w:rsidRPr="00E407F0">
        <w:rPr>
          <w:rStyle w:val="normaltextrun"/>
          <w:rFonts w:ascii="Calibri" w:hAnsi="Calibri" w:cs="Calibri"/>
          <w:sz w:val="22"/>
          <w:szCs w:val="22"/>
        </w:rPr>
        <w:t>statní třídy podle zvážení učitele</w:t>
      </w:r>
      <w:r w:rsidR="00E407F0">
        <w:rPr>
          <w:rStyle w:val="normaltextrun"/>
          <w:rFonts w:ascii="Calibri" w:hAnsi="Calibri" w:cs="Calibri"/>
          <w:sz w:val="22"/>
          <w:szCs w:val="22"/>
        </w:rPr>
        <w:t xml:space="preserve"> (plavání mají povinně vždy prvňáci v 2. pololetí a druháci v 1. pololetí)</w:t>
      </w:r>
      <w:r w:rsidRPr="00E407F0">
        <w:rPr>
          <w:rStyle w:val="eop"/>
          <w:rFonts w:ascii="Calibri" w:hAnsi="Calibri" w:cs="Calibri"/>
          <w:sz w:val="22"/>
          <w:szCs w:val="22"/>
        </w:rPr>
        <w:t> </w:t>
      </w:r>
    </w:p>
    <w:p w14:paraId="376C93EB" w14:textId="77777777" w:rsidR="003E33E6" w:rsidRPr="009650F0" w:rsidRDefault="003E33E6" w:rsidP="009650F0">
      <w:pPr>
        <w:pStyle w:val="Nadpis2"/>
        <w:rPr>
          <w:rStyle w:val="normaltextrun"/>
          <w:rFonts w:ascii="Calibri" w:hAnsi="Calibri" w:cs="Calibri"/>
          <w:b/>
          <w:sz w:val="22"/>
          <w:szCs w:val="22"/>
        </w:rPr>
      </w:pPr>
      <w:r w:rsidRPr="009650F0">
        <w:rPr>
          <w:rStyle w:val="normaltextrun"/>
          <w:rFonts w:ascii="Calibri" w:hAnsi="Calibri" w:cs="Calibri"/>
          <w:b/>
          <w:sz w:val="22"/>
          <w:szCs w:val="22"/>
        </w:rPr>
        <w:t>Žáci se speciálními vzdělávacími potřebami</w:t>
      </w:r>
    </w:p>
    <w:p w14:paraId="5B736B65" w14:textId="77777777" w:rsidR="003E33E6" w:rsidRDefault="004145FC" w:rsidP="00E407F0">
      <w:pPr>
        <w:pStyle w:val="paragraph"/>
        <w:numPr>
          <w:ilvl w:val="0"/>
          <w:numId w:val="9"/>
        </w:numPr>
        <w:spacing w:before="0" w:beforeAutospacing="0" w:after="0" w:afterAutospacing="0"/>
        <w:ind w:left="714" w:hanging="357"/>
        <w:textAlignment w:val="baseline"/>
        <w:rPr>
          <w:rFonts w:ascii="Calibri" w:hAnsi="Calibri" w:cs="Calibri"/>
          <w:b/>
          <w:sz w:val="22"/>
          <w:szCs w:val="22"/>
        </w:rPr>
      </w:pPr>
      <w:r w:rsidRPr="003E33E6">
        <w:rPr>
          <w:rStyle w:val="normaltextrun"/>
          <w:rFonts w:ascii="Calibri" w:hAnsi="Calibri" w:cs="Calibri"/>
          <w:sz w:val="22"/>
          <w:szCs w:val="22"/>
        </w:rPr>
        <w:t>15 asistentů ve třídách</w:t>
      </w:r>
      <w:r w:rsidRPr="003E33E6">
        <w:rPr>
          <w:rStyle w:val="eop"/>
          <w:rFonts w:ascii="Calibri" w:hAnsi="Calibri" w:cs="Calibri"/>
          <w:sz w:val="22"/>
          <w:szCs w:val="22"/>
        </w:rPr>
        <w:t> </w:t>
      </w:r>
    </w:p>
    <w:p w14:paraId="75EBF767" w14:textId="12F72365" w:rsidR="003E33E6" w:rsidRDefault="003E33E6" w:rsidP="003E33E6">
      <w:pPr>
        <w:pStyle w:val="paragraph"/>
        <w:numPr>
          <w:ilvl w:val="0"/>
          <w:numId w:val="9"/>
        </w:numPr>
        <w:textAlignment w:val="baseline"/>
        <w:rPr>
          <w:rFonts w:ascii="Calibri" w:hAnsi="Calibri" w:cs="Calibri"/>
          <w:b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1</w:t>
      </w:r>
      <w:r w:rsidR="00E407F0">
        <w:rPr>
          <w:rStyle w:val="normaltextrun"/>
          <w:rFonts w:ascii="Calibri" w:hAnsi="Calibri" w:cs="Calibri"/>
          <w:sz w:val="22"/>
          <w:szCs w:val="22"/>
        </w:rPr>
        <w:t>30 dětí se SVP</w:t>
      </w:r>
      <w:r w:rsidR="004145FC" w:rsidRPr="003E33E6">
        <w:rPr>
          <w:rStyle w:val="normaltextrun"/>
          <w:rFonts w:ascii="Calibri" w:hAnsi="Calibri" w:cs="Calibri"/>
          <w:sz w:val="22"/>
          <w:szCs w:val="22"/>
        </w:rPr>
        <w:t xml:space="preserve"> </w:t>
      </w:r>
      <w:r w:rsidR="00E407F0">
        <w:rPr>
          <w:rStyle w:val="normaltextrun"/>
          <w:rFonts w:ascii="Calibri" w:hAnsi="Calibri" w:cs="Calibri"/>
          <w:sz w:val="22"/>
          <w:szCs w:val="22"/>
        </w:rPr>
        <w:t>s podpůrnými opatřeními ve druhém a vyšším stupni</w:t>
      </w:r>
      <w:r w:rsidR="004145FC" w:rsidRPr="003E33E6">
        <w:rPr>
          <w:rStyle w:val="eop"/>
          <w:rFonts w:ascii="Calibri" w:hAnsi="Calibri" w:cs="Calibri"/>
          <w:sz w:val="22"/>
          <w:szCs w:val="22"/>
        </w:rPr>
        <w:t> </w:t>
      </w:r>
    </w:p>
    <w:p w14:paraId="787F11F7" w14:textId="6EE4BD2E" w:rsidR="003E33E6" w:rsidRPr="003E33E6" w:rsidRDefault="003E33E6" w:rsidP="003E33E6">
      <w:pPr>
        <w:pStyle w:val="paragraph"/>
        <w:numPr>
          <w:ilvl w:val="0"/>
          <w:numId w:val="9"/>
        </w:numPr>
        <w:textAlignment w:val="baseline"/>
        <w:rPr>
          <w:rStyle w:val="eop"/>
          <w:rFonts w:ascii="Calibri" w:hAnsi="Calibri" w:cs="Calibri"/>
          <w:b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V</w:t>
      </w:r>
      <w:r w:rsidR="00E407F0">
        <w:rPr>
          <w:rStyle w:val="normaltextrun"/>
          <w:rFonts w:ascii="Calibri" w:hAnsi="Calibri" w:cs="Calibri"/>
          <w:sz w:val="22"/>
          <w:szCs w:val="22"/>
        </w:rPr>
        <w:t> </w:t>
      </w:r>
      <w:r>
        <w:rPr>
          <w:rStyle w:val="normaltextrun"/>
          <w:rFonts w:ascii="Calibri" w:hAnsi="Calibri" w:cs="Calibri"/>
          <w:sz w:val="22"/>
          <w:szCs w:val="22"/>
        </w:rPr>
        <w:t>p</w:t>
      </w:r>
      <w:r w:rsidR="00E407F0">
        <w:rPr>
          <w:rStyle w:val="normaltextrun"/>
          <w:rFonts w:ascii="Calibri" w:hAnsi="Calibri" w:cs="Calibri"/>
          <w:sz w:val="22"/>
          <w:szCs w:val="22"/>
        </w:rPr>
        <w:t>rvním ročníku</w:t>
      </w:r>
      <w:r w:rsidR="004145FC" w:rsidRPr="003E33E6">
        <w:rPr>
          <w:rStyle w:val="normaltextrun"/>
          <w:rFonts w:ascii="Calibri" w:hAnsi="Calibri" w:cs="Calibri"/>
          <w:sz w:val="22"/>
          <w:szCs w:val="22"/>
        </w:rPr>
        <w:t xml:space="preserve"> chlapeček nedoslýchavý </w:t>
      </w:r>
      <w:r w:rsidR="00E407F0">
        <w:rPr>
          <w:rStyle w:val="normaltextrun"/>
          <w:rFonts w:ascii="Calibri" w:hAnsi="Calibri" w:cs="Calibri"/>
          <w:sz w:val="22"/>
          <w:szCs w:val="22"/>
        </w:rPr>
        <w:t xml:space="preserve">(???) </w:t>
      </w:r>
      <w:r w:rsidR="004145FC" w:rsidRPr="003E33E6">
        <w:rPr>
          <w:rStyle w:val="normaltextrun"/>
          <w:rFonts w:ascii="Calibri" w:hAnsi="Calibri" w:cs="Calibri"/>
          <w:sz w:val="22"/>
          <w:szCs w:val="22"/>
        </w:rPr>
        <w:t>a ze sociálně nepodně</w:t>
      </w:r>
      <w:r>
        <w:rPr>
          <w:rStyle w:val="normaltextrun"/>
          <w:rFonts w:ascii="Calibri" w:hAnsi="Calibri" w:cs="Calibri"/>
          <w:sz w:val="22"/>
          <w:szCs w:val="22"/>
        </w:rPr>
        <w:t>t</w:t>
      </w:r>
      <w:r w:rsidR="004145FC" w:rsidRPr="003E33E6">
        <w:rPr>
          <w:rStyle w:val="normaltextrun"/>
          <w:rFonts w:ascii="Calibri" w:hAnsi="Calibri" w:cs="Calibri"/>
          <w:sz w:val="22"/>
          <w:szCs w:val="22"/>
        </w:rPr>
        <w:t>ného prostředí </w:t>
      </w:r>
    </w:p>
    <w:p w14:paraId="3DE13222" w14:textId="76C6431D" w:rsidR="003E33E6" w:rsidRPr="00E407F0" w:rsidRDefault="004145FC" w:rsidP="003E33E6">
      <w:pPr>
        <w:pStyle w:val="paragraph"/>
        <w:numPr>
          <w:ilvl w:val="0"/>
          <w:numId w:val="9"/>
        </w:numPr>
        <w:textAlignment w:val="baseline"/>
        <w:rPr>
          <w:rStyle w:val="normaltextrun"/>
          <w:rFonts w:ascii="Calibri" w:hAnsi="Calibri" w:cs="Calibri"/>
          <w:b/>
          <w:sz w:val="22"/>
          <w:szCs w:val="22"/>
        </w:rPr>
      </w:pPr>
      <w:r w:rsidRPr="003E33E6">
        <w:rPr>
          <w:rStyle w:val="normaltextrun"/>
          <w:rFonts w:ascii="Calibri" w:hAnsi="Calibri" w:cs="Calibri"/>
          <w:sz w:val="22"/>
          <w:szCs w:val="22"/>
        </w:rPr>
        <w:t xml:space="preserve">Odloučené pracoviště PPP z </w:t>
      </w:r>
      <w:r w:rsidR="003E33E6">
        <w:rPr>
          <w:rStyle w:val="normaltextrun"/>
          <w:rFonts w:ascii="Calibri" w:hAnsi="Calibri" w:cs="Calibri"/>
          <w:sz w:val="22"/>
          <w:szCs w:val="22"/>
        </w:rPr>
        <w:t>M</w:t>
      </w:r>
      <w:r w:rsidRPr="003E33E6">
        <w:rPr>
          <w:rStyle w:val="normaltextrun"/>
          <w:rFonts w:ascii="Calibri" w:hAnsi="Calibri" w:cs="Calibri"/>
          <w:sz w:val="22"/>
          <w:szCs w:val="22"/>
        </w:rPr>
        <w:t xml:space="preserve">ělníka </w:t>
      </w:r>
      <w:r w:rsidR="00E407F0">
        <w:rPr>
          <w:rStyle w:val="normaltextrun"/>
          <w:rFonts w:ascii="Calibri" w:hAnsi="Calibri" w:cs="Calibri"/>
          <w:sz w:val="22"/>
          <w:szCs w:val="22"/>
        </w:rPr>
        <w:t xml:space="preserve">(pronájem v budově školy, kde jsou umístěny třídy 1. ročníků) </w:t>
      </w:r>
      <w:r w:rsidRPr="003E33E6">
        <w:rPr>
          <w:rStyle w:val="normaltextrun"/>
          <w:rFonts w:ascii="Calibri" w:hAnsi="Calibri" w:cs="Calibri"/>
          <w:sz w:val="22"/>
          <w:szCs w:val="22"/>
        </w:rPr>
        <w:t>a na půl úvaz</w:t>
      </w:r>
      <w:r w:rsidR="003E33E6">
        <w:rPr>
          <w:rStyle w:val="normaltextrun"/>
          <w:rFonts w:ascii="Calibri" w:hAnsi="Calibri" w:cs="Calibri"/>
          <w:sz w:val="22"/>
          <w:szCs w:val="22"/>
        </w:rPr>
        <w:t>ku speciální pedagog</w:t>
      </w:r>
      <w:r w:rsidR="00E407F0">
        <w:rPr>
          <w:rStyle w:val="normaltextrun"/>
          <w:rFonts w:ascii="Calibri" w:hAnsi="Calibri" w:cs="Calibri"/>
          <w:sz w:val="22"/>
          <w:szCs w:val="22"/>
        </w:rPr>
        <w:t xml:space="preserve"> přímo ve škole</w:t>
      </w:r>
    </w:p>
    <w:p w14:paraId="028DCE4F" w14:textId="33EA608A" w:rsidR="00E407F0" w:rsidRDefault="00E407F0" w:rsidP="003E33E6">
      <w:pPr>
        <w:pStyle w:val="paragraph"/>
        <w:numPr>
          <w:ilvl w:val="0"/>
          <w:numId w:val="9"/>
        </w:numPr>
        <w:textAlignment w:val="baseline"/>
        <w:rPr>
          <w:rStyle w:val="eop"/>
          <w:rFonts w:ascii="Calibri" w:hAnsi="Calibri" w:cs="Calibri"/>
          <w:b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 xml:space="preserve">Škola se snaží, aby si žáci vybírali tuto PPP, ale rodiče někdy (a stále častěji) volí i jiná ŠPZ – pro školu „nová zátěž“, protože musí komunikovat a spolupracovat s někým „novým“  </w:t>
      </w:r>
    </w:p>
    <w:p w14:paraId="034D1081" w14:textId="1F185E1C" w:rsidR="004145FC" w:rsidRPr="00015610" w:rsidRDefault="003E33E6" w:rsidP="003E33E6">
      <w:pPr>
        <w:pStyle w:val="paragraph"/>
        <w:numPr>
          <w:ilvl w:val="0"/>
          <w:numId w:val="9"/>
        </w:numPr>
        <w:textAlignment w:val="baseline"/>
        <w:rPr>
          <w:rStyle w:val="eop"/>
          <w:rFonts w:ascii="Calibri" w:hAnsi="Calibri" w:cs="Calibri"/>
          <w:b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 xml:space="preserve">Pracovníci </w:t>
      </w:r>
      <w:r w:rsidR="004145FC" w:rsidRPr="003E33E6">
        <w:rPr>
          <w:rStyle w:val="normaltextrun"/>
          <w:rFonts w:ascii="Calibri" w:hAnsi="Calibri" w:cs="Calibri"/>
          <w:sz w:val="22"/>
          <w:szCs w:val="22"/>
        </w:rPr>
        <w:t xml:space="preserve">z SPC </w:t>
      </w:r>
      <w:r>
        <w:rPr>
          <w:rStyle w:val="normaltextrun"/>
          <w:rFonts w:ascii="Calibri" w:hAnsi="Calibri" w:cs="Calibri"/>
          <w:sz w:val="22"/>
          <w:szCs w:val="22"/>
        </w:rPr>
        <w:t xml:space="preserve">sem </w:t>
      </w:r>
      <w:r w:rsidR="004145FC" w:rsidRPr="003E33E6">
        <w:rPr>
          <w:rStyle w:val="normaltextrun"/>
          <w:rFonts w:ascii="Calibri" w:hAnsi="Calibri" w:cs="Calibri"/>
          <w:sz w:val="22"/>
          <w:szCs w:val="22"/>
        </w:rPr>
        <w:t xml:space="preserve">nejezdí </w:t>
      </w:r>
      <w:r>
        <w:rPr>
          <w:rStyle w:val="normaltextrun"/>
          <w:rFonts w:ascii="Calibri" w:hAnsi="Calibri" w:cs="Calibri"/>
          <w:sz w:val="22"/>
          <w:szCs w:val="22"/>
        </w:rPr>
        <w:t>–</w:t>
      </w:r>
      <w:r w:rsidR="004145FC" w:rsidRPr="003E33E6">
        <w:rPr>
          <w:rStyle w:val="normaltextrun"/>
          <w:rFonts w:ascii="Calibri" w:hAnsi="Calibri" w:cs="Calibri"/>
          <w:sz w:val="22"/>
          <w:szCs w:val="22"/>
        </w:rPr>
        <w:t xml:space="preserve"> spíš</w:t>
      </w:r>
      <w:r>
        <w:rPr>
          <w:rStyle w:val="normaltextrun"/>
          <w:rFonts w:ascii="Calibri" w:hAnsi="Calibri" w:cs="Calibri"/>
          <w:sz w:val="22"/>
          <w:szCs w:val="22"/>
        </w:rPr>
        <w:t xml:space="preserve"> radí</w:t>
      </w:r>
      <w:r w:rsidR="004145FC" w:rsidRPr="003E33E6">
        <w:rPr>
          <w:rStyle w:val="normaltextrun"/>
          <w:rFonts w:ascii="Calibri" w:hAnsi="Calibri" w:cs="Calibri"/>
          <w:sz w:val="22"/>
          <w:szCs w:val="22"/>
        </w:rPr>
        <w:t xml:space="preserve"> po telefonu</w:t>
      </w:r>
      <w:r w:rsidR="00E407F0">
        <w:rPr>
          <w:rStyle w:val="normaltextrun"/>
          <w:rFonts w:ascii="Calibri" w:hAnsi="Calibri" w:cs="Calibri"/>
          <w:sz w:val="22"/>
          <w:szCs w:val="22"/>
        </w:rPr>
        <w:t xml:space="preserve"> (pokud vůbec)</w:t>
      </w:r>
    </w:p>
    <w:p w14:paraId="3F3FDB7F" w14:textId="7E4552EA" w:rsidR="00015610" w:rsidRPr="00015610" w:rsidRDefault="00015610" w:rsidP="00015610">
      <w:pPr>
        <w:pStyle w:val="Nadpis1"/>
        <w:pBdr>
          <w:bottom w:val="single" w:sz="6" w:space="0" w:color="A2A9B1"/>
        </w:pBdr>
        <w:spacing w:before="0" w:after="60"/>
        <w:rPr>
          <w:rStyle w:val="Odkazintenzivn"/>
          <w:rFonts w:asciiTheme="minorHAnsi" w:hAnsiTheme="minorHAnsi" w:cstheme="minorHAnsi"/>
          <w:smallCaps w:val="0"/>
          <w:color w:val="002060"/>
          <w:sz w:val="22"/>
          <w:szCs w:val="22"/>
        </w:rPr>
      </w:pPr>
      <w:r w:rsidRPr="00015610">
        <w:rPr>
          <w:rStyle w:val="Odkazintenzivn"/>
          <w:rFonts w:asciiTheme="minorHAnsi" w:hAnsiTheme="minorHAnsi" w:cstheme="minorHAnsi"/>
          <w:smallCaps w:val="0"/>
          <w:color w:val="002060"/>
          <w:sz w:val="22"/>
          <w:szCs w:val="22"/>
        </w:rPr>
        <w:t xml:space="preserve">Miroslav Plesinger-Božinov: </w:t>
      </w:r>
      <w:hyperlink r:id="rId9" w:history="1">
        <w:r w:rsidRPr="00015610">
          <w:rPr>
            <w:rStyle w:val="Hypertextovodkaz"/>
            <w:rFonts w:asciiTheme="minorHAnsi" w:hAnsiTheme="minorHAnsi" w:cstheme="minorHAnsi"/>
            <w:spacing w:val="5"/>
            <w:sz w:val="22"/>
            <w:szCs w:val="22"/>
          </w:rPr>
          <w:t>https://cs.wikipedia.org/wiki/Miroslav_Plesinger-Bo%C5%BEinov</w:t>
        </w:r>
      </w:hyperlink>
      <w:r w:rsidRPr="00015610">
        <w:rPr>
          <w:rStyle w:val="Odkazintenzivn"/>
          <w:rFonts w:asciiTheme="minorHAnsi" w:hAnsiTheme="minorHAnsi" w:cstheme="minorHAnsi"/>
          <w:smallCaps w:val="0"/>
          <w:color w:val="002060"/>
          <w:sz w:val="22"/>
          <w:szCs w:val="22"/>
        </w:rPr>
        <w:t xml:space="preserve"> </w:t>
      </w:r>
    </w:p>
    <w:p w14:paraId="04DF2B45" w14:textId="77777777" w:rsidR="00015610" w:rsidRPr="00015610" w:rsidRDefault="00015610" w:rsidP="00015610">
      <w:pPr>
        <w:pStyle w:val="paragraph"/>
        <w:textAlignment w:val="baseline"/>
        <w:rPr>
          <w:rStyle w:val="Odkazintenzivn"/>
          <w:smallCaps w:val="0"/>
          <w:color w:val="002060"/>
        </w:rPr>
      </w:pPr>
    </w:p>
    <w:p w14:paraId="3E7EE9A6" w14:textId="247EB9F9" w:rsidR="00265A96" w:rsidRDefault="00573CA4">
      <w:r>
        <w:rPr>
          <w:noProof/>
          <w:lang w:eastAsia="cs-CZ"/>
        </w:rPr>
        <w:lastRenderedPageBreak/>
        <w:drawing>
          <wp:anchor distT="0" distB="0" distL="114300" distR="114300" simplePos="0" relativeHeight="251659264" behindDoc="0" locked="0" layoutInCell="1" allowOverlap="1" wp14:anchorId="4A96AF2F" wp14:editId="3F72BFCE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760720" cy="7712710"/>
            <wp:effectExtent l="0" t="0" r="5080" b="0"/>
            <wp:wrapTopAndBottom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12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6E39">
        <w:t>Pracovní listy matematiky prof. Hejného</w:t>
      </w:r>
    </w:p>
    <w:p w14:paraId="025957AB" w14:textId="3E20C64D" w:rsidR="003F203C" w:rsidRDefault="003F203C"/>
    <w:p w14:paraId="0A6443A7" w14:textId="438422AD" w:rsidR="003F203C" w:rsidRDefault="003F203C"/>
    <w:p w14:paraId="3F332BDA" w14:textId="33ED754E" w:rsidR="003F203C" w:rsidRDefault="00896E39">
      <w:r>
        <w:rPr>
          <w:noProof/>
          <w:lang w:eastAsia="cs-CZ"/>
        </w:rPr>
        <w:lastRenderedPageBreak/>
        <w:drawing>
          <wp:anchor distT="0" distB="0" distL="114300" distR="114300" simplePos="0" relativeHeight="251660288" behindDoc="0" locked="0" layoutInCell="1" allowOverlap="1" wp14:anchorId="4EFB6A6A" wp14:editId="5FA38D65">
            <wp:simplePos x="0" y="0"/>
            <wp:positionH relativeFrom="column">
              <wp:posOffset>176366</wp:posOffset>
            </wp:positionH>
            <wp:positionV relativeFrom="paragraph">
              <wp:posOffset>396875</wp:posOffset>
            </wp:positionV>
            <wp:extent cx="5760720" cy="7712710"/>
            <wp:effectExtent l="0" t="0" r="5080" b="0"/>
            <wp:wrapTopAndBottom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12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66C8C5" w14:textId="399B1F07" w:rsidR="003F203C" w:rsidRDefault="003F203C"/>
    <w:p w14:paraId="14D6285E" w14:textId="70A63934" w:rsidR="003F203C" w:rsidRDefault="003F203C"/>
    <w:sectPr w:rsidR="003F203C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637035" w14:textId="77777777" w:rsidR="00CC4C9D" w:rsidRDefault="00CC4C9D" w:rsidP="003E33E6">
      <w:pPr>
        <w:spacing w:after="0" w:line="240" w:lineRule="auto"/>
      </w:pPr>
      <w:r>
        <w:separator/>
      </w:r>
    </w:p>
  </w:endnote>
  <w:endnote w:type="continuationSeparator" w:id="0">
    <w:p w14:paraId="34CBCFB5" w14:textId="77777777" w:rsidR="00CC4C9D" w:rsidRDefault="00CC4C9D" w:rsidP="003E33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22868007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1B488A1C" w14:textId="0A20F849" w:rsidR="00DC631C" w:rsidRPr="009B07B7" w:rsidRDefault="00DC631C">
        <w:pPr>
          <w:pStyle w:val="Zpat"/>
          <w:jc w:val="right"/>
          <w:rPr>
            <w:sz w:val="16"/>
            <w:szCs w:val="16"/>
          </w:rPr>
        </w:pPr>
        <w:r w:rsidRPr="009B07B7">
          <w:rPr>
            <w:sz w:val="16"/>
            <w:szCs w:val="16"/>
          </w:rPr>
          <w:fldChar w:fldCharType="begin"/>
        </w:r>
        <w:r w:rsidRPr="009B07B7">
          <w:rPr>
            <w:sz w:val="16"/>
            <w:szCs w:val="16"/>
          </w:rPr>
          <w:instrText>PAGE   \* MERGEFORMAT</w:instrText>
        </w:r>
        <w:r w:rsidRPr="009B07B7">
          <w:rPr>
            <w:sz w:val="16"/>
            <w:szCs w:val="16"/>
          </w:rPr>
          <w:fldChar w:fldCharType="separate"/>
        </w:r>
        <w:r w:rsidR="00015610">
          <w:rPr>
            <w:noProof/>
            <w:sz w:val="16"/>
            <w:szCs w:val="16"/>
          </w:rPr>
          <w:t>1</w:t>
        </w:r>
        <w:r w:rsidRPr="009B07B7">
          <w:rPr>
            <w:sz w:val="16"/>
            <w:szCs w:val="16"/>
          </w:rPr>
          <w:fldChar w:fldCharType="end"/>
        </w:r>
      </w:p>
    </w:sdtContent>
  </w:sdt>
  <w:p w14:paraId="08D05ED1" w14:textId="77777777" w:rsidR="00DC631C" w:rsidRDefault="00DC631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AAF8A7" w14:textId="77777777" w:rsidR="00CC4C9D" w:rsidRDefault="00CC4C9D" w:rsidP="003E33E6">
      <w:pPr>
        <w:spacing w:after="0" w:line="240" w:lineRule="auto"/>
      </w:pPr>
      <w:r>
        <w:separator/>
      </w:r>
    </w:p>
  </w:footnote>
  <w:footnote w:type="continuationSeparator" w:id="0">
    <w:p w14:paraId="0BB05FC9" w14:textId="77777777" w:rsidR="00CC4C9D" w:rsidRDefault="00CC4C9D" w:rsidP="003E33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BCA8B2" w14:textId="77777777" w:rsidR="00AB153A" w:rsidRPr="00D342B9" w:rsidRDefault="00AB153A" w:rsidP="00AB153A">
    <w:pPr>
      <w:pStyle w:val="Zhlav"/>
      <w:jc w:val="right"/>
      <w:rPr>
        <w:sz w:val="16"/>
        <w:szCs w:val="16"/>
      </w:rPr>
    </w:pPr>
    <w:r w:rsidRPr="00D342B9">
      <w:rPr>
        <w:sz w:val="16"/>
        <w:szCs w:val="16"/>
      </w:rPr>
      <w:t>Exkurze do škol hl. vzdělávacího proudu</w:t>
    </w:r>
  </w:p>
  <w:p w14:paraId="4DA0A3DB" w14:textId="77777777" w:rsidR="00AB153A" w:rsidRPr="00D342B9" w:rsidRDefault="00AB153A" w:rsidP="00AB153A">
    <w:pPr>
      <w:pStyle w:val="Zhlav"/>
      <w:jc w:val="right"/>
      <w:rPr>
        <w:sz w:val="16"/>
        <w:szCs w:val="16"/>
      </w:rPr>
    </w:pPr>
    <w:r w:rsidRPr="00D342B9">
      <w:rPr>
        <w:sz w:val="16"/>
        <w:szCs w:val="16"/>
      </w:rPr>
      <w:t>Vyuč</w:t>
    </w:r>
    <w:r>
      <w:rPr>
        <w:sz w:val="16"/>
        <w:szCs w:val="16"/>
      </w:rPr>
      <w:t>ující: A. Hudáková</w:t>
    </w:r>
  </w:p>
  <w:p w14:paraId="26BAF7AE" w14:textId="77777777" w:rsidR="00AB153A" w:rsidRPr="00D342B9" w:rsidRDefault="00AB153A" w:rsidP="00AB153A">
    <w:pPr>
      <w:pStyle w:val="Zhlav"/>
      <w:jc w:val="right"/>
      <w:rPr>
        <w:sz w:val="16"/>
        <w:szCs w:val="16"/>
      </w:rPr>
    </w:pPr>
    <w:r>
      <w:rPr>
        <w:sz w:val="16"/>
        <w:szCs w:val="16"/>
      </w:rPr>
      <w:t>Zapsala: K. Jakubová</w:t>
    </w:r>
  </w:p>
  <w:p w14:paraId="6DBC8FFF" w14:textId="77777777" w:rsidR="00AB153A" w:rsidRPr="00D342B9" w:rsidRDefault="00AB153A" w:rsidP="00AB153A">
    <w:pPr>
      <w:pStyle w:val="Zhlav"/>
      <w:jc w:val="right"/>
      <w:rPr>
        <w:sz w:val="16"/>
        <w:szCs w:val="16"/>
      </w:rPr>
    </w:pPr>
    <w:r>
      <w:rPr>
        <w:sz w:val="16"/>
        <w:szCs w:val="16"/>
      </w:rPr>
      <w:t>13. 12. 2018</w:t>
    </w:r>
  </w:p>
  <w:p w14:paraId="75ED15E8" w14:textId="77777777" w:rsidR="003E33E6" w:rsidRPr="00AB153A" w:rsidRDefault="00AB153A" w:rsidP="003E33E6">
    <w:pPr>
      <w:pStyle w:val="Zhlav"/>
      <w:jc w:val="right"/>
      <w:rPr>
        <w:sz w:val="16"/>
      </w:rPr>
    </w:pPr>
    <w:r w:rsidRPr="00AB153A">
      <w:rPr>
        <w:sz w:val="16"/>
      </w:rPr>
      <w:t>www.zs-mpb.cz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7838BF"/>
    <w:multiLevelType w:val="hybridMultilevel"/>
    <w:tmpl w:val="62D06192"/>
    <w:lvl w:ilvl="0" w:tplc="8E06E6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E604EBE">
      <w:start w:val="80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424E1E8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E994540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14C41FB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073E2DF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5D50617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89920E2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89109B5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1364AF1"/>
    <w:multiLevelType w:val="hybridMultilevel"/>
    <w:tmpl w:val="C7B033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1212E3"/>
    <w:multiLevelType w:val="hybridMultilevel"/>
    <w:tmpl w:val="80F6F9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B957F0"/>
    <w:multiLevelType w:val="hybridMultilevel"/>
    <w:tmpl w:val="FAC279C4"/>
    <w:lvl w:ilvl="0" w:tplc="F58A472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12A437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A505A4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2B4BB6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6900B6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B4E6D0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2FBA6A8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AEAD8B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75B3F81"/>
    <w:multiLevelType w:val="multilevel"/>
    <w:tmpl w:val="FAB45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9F64331"/>
    <w:multiLevelType w:val="hybridMultilevel"/>
    <w:tmpl w:val="CD7C8C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FE7678"/>
    <w:multiLevelType w:val="hybridMultilevel"/>
    <w:tmpl w:val="5CFE03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831983"/>
    <w:multiLevelType w:val="hybridMultilevel"/>
    <w:tmpl w:val="EFD0ABF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0"/>
    <w:lvlOverride w:ilvl="1">
      <w:lvl w:ilvl="1" w:tplc="AE604EBE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5">
    <w:abstractNumId w:val="0"/>
    <w:lvlOverride w:ilvl="1">
      <w:lvl w:ilvl="1" w:tplc="AE604EBE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6">
    <w:abstractNumId w:val="6"/>
  </w:num>
  <w:num w:numId="7">
    <w:abstractNumId w:val="5"/>
  </w:num>
  <w:num w:numId="8">
    <w:abstractNumId w:val="2"/>
  </w:num>
  <w:num w:numId="9">
    <w:abstractNumId w:val="7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5FC"/>
    <w:rsid w:val="00015610"/>
    <w:rsid w:val="000D7909"/>
    <w:rsid w:val="001A6834"/>
    <w:rsid w:val="00263AFC"/>
    <w:rsid w:val="00346DF9"/>
    <w:rsid w:val="003E33E6"/>
    <w:rsid w:val="003F203C"/>
    <w:rsid w:val="004145FC"/>
    <w:rsid w:val="00573CA4"/>
    <w:rsid w:val="00634DDF"/>
    <w:rsid w:val="00896E39"/>
    <w:rsid w:val="009650F0"/>
    <w:rsid w:val="009B07B7"/>
    <w:rsid w:val="009B6A87"/>
    <w:rsid w:val="00A416EA"/>
    <w:rsid w:val="00AB153A"/>
    <w:rsid w:val="00C15902"/>
    <w:rsid w:val="00CC4C9D"/>
    <w:rsid w:val="00CF6EDF"/>
    <w:rsid w:val="00DC631C"/>
    <w:rsid w:val="00E40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9BEA2B"/>
  <w15:chartTrackingRefBased/>
  <w15:docId w15:val="{576478D6-50F0-49A0-ACBA-06FCC43ADD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9650F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9650F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paragraph">
    <w:name w:val="paragraph"/>
    <w:basedOn w:val="Normln"/>
    <w:rsid w:val="004145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ormaltextrun">
    <w:name w:val="normaltextrun"/>
    <w:basedOn w:val="Standardnpsmoodstavce"/>
    <w:rsid w:val="004145FC"/>
  </w:style>
  <w:style w:type="character" w:customStyle="1" w:styleId="eop">
    <w:name w:val="eop"/>
    <w:basedOn w:val="Standardnpsmoodstavce"/>
    <w:rsid w:val="004145FC"/>
  </w:style>
  <w:style w:type="paragraph" w:styleId="Zhlav">
    <w:name w:val="header"/>
    <w:basedOn w:val="Normln"/>
    <w:link w:val="ZhlavChar"/>
    <w:uiPriority w:val="99"/>
    <w:unhideWhenUsed/>
    <w:rsid w:val="003E33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E33E6"/>
  </w:style>
  <w:style w:type="paragraph" w:styleId="Zpat">
    <w:name w:val="footer"/>
    <w:basedOn w:val="Normln"/>
    <w:link w:val="ZpatChar"/>
    <w:uiPriority w:val="99"/>
    <w:unhideWhenUsed/>
    <w:rsid w:val="003E33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E33E6"/>
  </w:style>
  <w:style w:type="character" w:customStyle="1" w:styleId="Nadpis1Char">
    <w:name w:val="Nadpis 1 Char"/>
    <w:basedOn w:val="Standardnpsmoodstavce"/>
    <w:link w:val="Nadpis1"/>
    <w:uiPriority w:val="9"/>
    <w:rsid w:val="009650F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9650F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textovodkaz">
    <w:name w:val="Hyperlink"/>
    <w:basedOn w:val="Standardnpsmoodstavce"/>
    <w:uiPriority w:val="99"/>
    <w:unhideWhenUsed/>
    <w:rsid w:val="009B07B7"/>
    <w:rPr>
      <w:color w:val="0563C1" w:themeColor="hyperlink"/>
      <w:u w:val="single"/>
    </w:rPr>
  </w:style>
  <w:style w:type="character" w:styleId="Odkazintenzivn">
    <w:name w:val="Intense Reference"/>
    <w:basedOn w:val="Standardnpsmoodstavce"/>
    <w:uiPriority w:val="32"/>
    <w:qFormat/>
    <w:rsid w:val="00E407F0"/>
    <w:rPr>
      <w:b/>
      <w:bCs/>
      <w:smallCaps/>
      <w:color w:val="4472C4" w:themeColor="accent1"/>
      <w:spacing w:val="5"/>
    </w:rPr>
  </w:style>
  <w:style w:type="character" w:styleId="Nzevknihy">
    <w:name w:val="Book Title"/>
    <w:basedOn w:val="Standardnpsmoodstavce"/>
    <w:uiPriority w:val="33"/>
    <w:qFormat/>
    <w:rsid w:val="00015610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25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0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6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s-mpb.cz/stranka-zakladni-udaje-54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s://cs.wikipedia.org/wiki/Miroslav_Plesinger-Bo%C5%BEinov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Styl2CitacePRO.xsl" StyleName="Styl 2 Citace PRO" Version="6"/>
</file>

<file path=customXml/itemProps1.xml><?xml version="1.0" encoding="utf-8"?>
<ds:datastoreItem xmlns:ds="http://schemas.openxmlformats.org/officeDocument/2006/customXml" ds:itemID="{E127857A-1EA3-4053-B677-3D2F8259FE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691</Words>
  <Characters>4078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Kačka</dc:creator>
  <cp:keywords/>
  <dc:description/>
  <cp:lastModifiedBy>Windows User</cp:lastModifiedBy>
  <cp:revision>2</cp:revision>
  <dcterms:created xsi:type="dcterms:W3CDTF">2019-01-03T13:28:00Z</dcterms:created>
  <dcterms:modified xsi:type="dcterms:W3CDTF">2019-01-03T13:28:00Z</dcterms:modified>
</cp:coreProperties>
</file>