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33C" w:rsidRDefault="006B5072">
      <w:pPr>
        <w:rPr>
          <w:lang w:val="cs-CZ"/>
        </w:rPr>
      </w:pPr>
      <w:r>
        <w:rPr>
          <w:lang w:val="cs-CZ"/>
        </w:rPr>
        <w:t xml:space="preserve">College 11 </w:t>
      </w:r>
      <w:proofErr w:type="spellStart"/>
      <w:r>
        <w:rPr>
          <w:lang w:val="cs-CZ"/>
        </w:rPr>
        <w:t>Vragen</w:t>
      </w:r>
      <w:proofErr w:type="spellEnd"/>
    </w:p>
    <w:p w:rsidR="006B5072" w:rsidRDefault="006B5072" w:rsidP="006B5072">
      <w:pPr>
        <w:pStyle w:val="Times12"/>
        <w:ind w:firstLine="0"/>
      </w:pPr>
      <w:r>
        <w:t>1. Welke passages, gedachten of scenes in de roman beschouw je als het meest postkoloniaal?</w:t>
      </w:r>
    </w:p>
    <w:p w:rsidR="006B5072" w:rsidRDefault="006B5072" w:rsidP="006B5072">
      <w:pPr>
        <w:pStyle w:val="Times12"/>
        <w:ind w:firstLine="0"/>
      </w:pPr>
      <w:r>
        <w:t xml:space="preserve">2.  Wat gebeurt er toen de verteller naar de lezing over maskers uit Congo gaat? Hoe interpreteren jullie deze scene vanuit een postkoloniaal standpunt? </w:t>
      </w:r>
    </w:p>
    <w:p w:rsidR="006B5072" w:rsidRDefault="006B5072" w:rsidP="006B5072">
      <w:pPr>
        <w:pStyle w:val="Times12"/>
        <w:ind w:firstLine="0"/>
      </w:pPr>
      <w:r>
        <w:t>3. Waarom denken jullie dat het uitleg van Vanhove over de daimonen anders is in België dan in Congo? Wie zijn de daimonen in Remis leven?</w:t>
      </w:r>
    </w:p>
    <w:p w:rsidR="006B5072" w:rsidRDefault="006B5072" w:rsidP="006B5072">
      <w:pPr>
        <w:pStyle w:val="Times12"/>
        <w:ind w:firstLine="0"/>
      </w:pPr>
      <w:r>
        <w:t xml:space="preserve">4. Hoe wordt er in de roman gesproken over de verwerving van de kunstobjecten van de Yaka? Wat zegt dat over de manier waarop Europeanen de oorspronkelijke cultuur bekijken? Pas op, verschillende Europeanen gaan er op verschillende manieren mee om. </w:t>
      </w:r>
    </w:p>
    <w:p w:rsidR="006B5072" w:rsidRDefault="006B5072" w:rsidP="006B5072">
      <w:pPr>
        <w:pStyle w:val="Times12"/>
        <w:ind w:firstLine="0"/>
      </w:pPr>
      <w:r>
        <w:t>5</w:t>
      </w:r>
      <w:r w:rsidRPr="006B5072">
        <w:t xml:space="preserve">. Wat is de uitslag van Remis zoektocht naar wat ons maakt tot wie wij zijn? </w:t>
      </w:r>
      <w:proofErr w:type="spellStart"/>
      <w:proofErr w:type="gramStart"/>
      <w:r w:rsidRPr="006B5072">
        <w:rPr>
          <w:lang w:val="en-US"/>
        </w:rPr>
        <w:t>Zijn</w:t>
      </w:r>
      <w:proofErr w:type="spellEnd"/>
      <w:r w:rsidRPr="006B5072">
        <w:rPr>
          <w:lang w:val="en-US"/>
        </w:rPr>
        <w:t xml:space="preserve"> </w:t>
      </w:r>
      <w:proofErr w:type="spellStart"/>
      <w:r w:rsidRPr="006B5072">
        <w:rPr>
          <w:lang w:val="en-US"/>
        </w:rPr>
        <w:t>theorië</w:t>
      </w:r>
      <w:proofErr w:type="spellEnd"/>
      <w:r w:rsidRPr="006B5072">
        <w:rPr>
          <w:lang w:val="en-US"/>
        </w:rPr>
        <w:t xml:space="preserve"> </w:t>
      </w:r>
      <w:proofErr w:type="spellStart"/>
      <w:r w:rsidRPr="006B5072">
        <w:rPr>
          <w:lang w:val="en-US"/>
        </w:rPr>
        <w:t>wordt</w:t>
      </w:r>
      <w:proofErr w:type="spellEnd"/>
      <w:r w:rsidRPr="006B5072">
        <w:rPr>
          <w:lang w:val="en-US"/>
        </w:rPr>
        <w:t xml:space="preserve"> twee </w:t>
      </w:r>
      <w:proofErr w:type="spellStart"/>
      <w:r w:rsidRPr="006B5072">
        <w:rPr>
          <w:lang w:val="en-US"/>
        </w:rPr>
        <w:t>keer</w:t>
      </w:r>
      <w:proofErr w:type="spellEnd"/>
      <w:r w:rsidRPr="006B5072">
        <w:rPr>
          <w:lang w:val="en-US"/>
        </w:rPr>
        <w:t xml:space="preserve"> </w:t>
      </w:r>
      <w:proofErr w:type="spellStart"/>
      <w:r w:rsidRPr="006B5072">
        <w:rPr>
          <w:lang w:val="en-US"/>
        </w:rPr>
        <w:t>vermeldt</w:t>
      </w:r>
      <w:proofErr w:type="spellEnd"/>
      <w:r>
        <w:rPr>
          <w:lang w:val="en-US"/>
        </w:rPr>
        <w:t>.</w:t>
      </w:r>
      <w:proofErr w:type="gramEnd"/>
      <w:r>
        <w:rPr>
          <w:lang w:val="en-US"/>
        </w:rPr>
        <w:t xml:space="preserve"> </w:t>
      </w:r>
    </w:p>
    <w:p w:rsidR="006B5072" w:rsidRPr="006B5072" w:rsidRDefault="006B5072">
      <w:pPr>
        <w:rPr>
          <w:lang w:val="nl-NL"/>
        </w:rPr>
      </w:pPr>
    </w:p>
    <w:sectPr w:rsidR="006B5072" w:rsidRPr="006B5072" w:rsidSect="005433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B5072"/>
    <w:rsid w:val="0014045A"/>
    <w:rsid w:val="001454B5"/>
    <w:rsid w:val="0020793C"/>
    <w:rsid w:val="003B591D"/>
    <w:rsid w:val="003F1BEF"/>
    <w:rsid w:val="0047622C"/>
    <w:rsid w:val="0054333C"/>
    <w:rsid w:val="0059071B"/>
    <w:rsid w:val="00606A3A"/>
    <w:rsid w:val="00613969"/>
    <w:rsid w:val="006B5072"/>
    <w:rsid w:val="00762D73"/>
    <w:rsid w:val="007C7412"/>
    <w:rsid w:val="00B90D67"/>
    <w:rsid w:val="00D652A9"/>
    <w:rsid w:val="00DE1C47"/>
    <w:rsid w:val="00DF0A6F"/>
    <w:rsid w:val="00E418FE"/>
    <w:rsid w:val="00FF125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1C47"/>
    <w:pPr>
      <w:spacing w:after="120" w:line="240" w:lineRule="auto"/>
    </w:pPr>
    <w:rPr>
      <w:rFonts w:ascii="Times New Roman" w:hAnsi="Times New Roman"/>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imes12">
    <w:name w:val="Times 12"/>
    <w:basedOn w:val="Normln"/>
    <w:link w:val="Times12Char"/>
    <w:qFormat/>
    <w:rsid w:val="00606A3A"/>
    <w:pPr>
      <w:spacing w:line="360" w:lineRule="auto"/>
      <w:ind w:firstLine="720"/>
    </w:pPr>
    <w:rPr>
      <w:rFonts w:eastAsia="Times New Roman" w:cs="Times New Roman"/>
      <w:szCs w:val="24"/>
      <w:lang w:val="nl-NL"/>
    </w:rPr>
  </w:style>
  <w:style w:type="character" w:customStyle="1" w:styleId="Times12Char">
    <w:name w:val="Times 12 Char"/>
    <w:basedOn w:val="Standardnpsmoodstavce"/>
    <w:link w:val="Times12"/>
    <w:rsid w:val="00606A3A"/>
    <w:rPr>
      <w:rFonts w:ascii="Times New Roman" w:eastAsia="Times New Roman" w:hAnsi="Times New Roman" w:cs="Times New Roman"/>
      <w:sz w:val="24"/>
      <w:szCs w:val="24"/>
      <w:lang w:val="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661</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Krýsová</dc:creator>
  <cp:lastModifiedBy>Anna Krýsová</cp:lastModifiedBy>
  <cp:revision>1</cp:revision>
  <dcterms:created xsi:type="dcterms:W3CDTF">2018-12-04T10:57:00Z</dcterms:created>
  <dcterms:modified xsi:type="dcterms:W3CDTF">2018-12-04T11:00:00Z</dcterms:modified>
</cp:coreProperties>
</file>