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E1" w:rsidRPr="00706496" w:rsidRDefault="002D5BE1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V</w:t>
      </w:r>
      <w:r w:rsidRPr="00706496">
        <w:rPr>
          <w:sz w:val="24"/>
          <w:szCs w:val="24"/>
        </w:rPr>
        <w:t>lastními slovy objasní, co je demokracie, uvede příklady projevů svobody a zodpovědnosti v demokracii, rozpozná rozdíl mezi demokratickými a nedemokratickými režimy, vyjádří názor na různé způsoby vládnutí</w:t>
      </w:r>
      <w:r w:rsidRPr="00706496">
        <w:rPr>
          <w:sz w:val="24"/>
          <w:szCs w:val="24"/>
        </w:rPr>
        <w:t>.</w:t>
      </w:r>
    </w:p>
    <w:p w:rsidR="002D5BE1" w:rsidRPr="00706496" w:rsidRDefault="002D5BE1">
      <w:pPr>
        <w:rPr>
          <w:sz w:val="24"/>
          <w:szCs w:val="24"/>
        </w:rPr>
      </w:pPr>
    </w:p>
    <w:p w:rsidR="00AF6F96" w:rsidRPr="00706496" w:rsidRDefault="002D5BE1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J</w:t>
      </w:r>
      <w:r w:rsidRPr="00706496">
        <w:rPr>
          <w:sz w:val="24"/>
          <w:szCs w:val="24"/>
        </w:rPr>
        <w:t>e schopen rozlišit přednosti a úskalí pojetí demokracie jako formy vlády, jako procesu vyjednávání a jako způsobu myšlení, na konkrétních příkladech demonstruje, čím se vyznačuje demokratický přístup k</w:t>
      </w:r>
      <w:r w:rsidRPr="00706496">
        <w:rPr>
          <w:sz w:val="24"/>
          <w:szCs w:val="24"/>
        </w:rPr>
        <w:t> </w:t>
      </w:r>
      <w:r w:rsidRPr="00706496">
        <w:rPr>
          <w:sz w:val="24"/>
          <w:szCs w:val="24"/>
        </w:rPr>
        <w:t>životu</w:t>
      </w:r>
      <w:r w:rsidRPr="00706496">
        <w:rPr>
          <w:sz w:val="24"/>
          <w:szCs w:val="24"/>
        </w:rPr>
        <w:t>.</w:t>
      </w:r>
    </w:p>
    <w:p w:rsidR="002D5BE1" w:rsidRPr="00706496" w:rsidRDefault="002D5BE1">
      <w:pPr>
        <w:rPr>
          <w:sz w:val="24"/>
          <w:szCs w:val="24"/>
        </w:rPr>
      </w:pPr>
    </w:p>
    <w:p w:rsidR="002D5BE1" w:rsidRPr="00706496" w:rsidRDefault="002D5BE1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Posoudí</w:t>
      </w:r>
      <w:r w:rsidRPr="00706496">
        <w:rPr>
          <w:sz w:val="24"/>
          <w:szCs w:val="24"/>
        </w:rPr>
        <w:t>, zda je předložený příklad v souladu s Ústavou ČR, objasní pojem právní stát, vyjádří a zdůvodní svůj názor na nutnost existence a vymezení základních pravidel pro demokratické fungování společnosti/státu</w:t>
      </w:r>
      <w:r w:rsidRPr="00706496">
        <w:rPr>
          <w:sz w:val="24"/>
          <w:szCs w:val="24"/>
        </w:rPr>
        <w:t>.</w:t>
      </w:r>
    </w:p>
    <w:p w:rsidR="002D5BE1" w:rsidRPr="00706496" w:rsidRDefault="002D5BE1">
      <w:pPr>
        <w:rPr>
          <w:sz w:val="24"/>
          <w:szCs w:val="24"/>
        </w:rPr>
      </w:pPr>
    </w:p>
    <w:p w:rsidR="002D5BE1" w:rsidRPr="00706496" w:rsidRDefault="002D5BE1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O</w:t>
      </w:r>
      <w:r w:rsidRPr="00706496">
        <w:rPr>
          <w:sz w:val="24"/>
          <w:szCs w:val="24"/>
        </w:rPr>
        <w:t xml:space="preserve">bjasní význam </w:t>
      </w:r>
      <w:r w:rsidRPr="00706496">
        <w:rPr>
          <w:sz w:val="24"/>
          <w:szCs w:val="24"/>
        </w:rPr>
        <w:t xml:space="preserve">Listiny </w:t>
      </w:r>
      <w:r w:rsidRPr="00706496">
        <w:rPr>
          <w:sz w:val="24"/>
          <w:szCs w:val="24"/>
        </w:rPr>
        <w:t>základní</w:t>
      </w:r>
      <w:r w:rsidRPr="00706496">
        <w:rPr>
          <w:sz w:val="24"/>
          <w:szCs w:val="24"/>
        </w:rPr>
        <w:t xml:space="preserve">ch práv a svobod </w:t>
      </w:r>
      <w:r w:rsidRPr="00706496">
        <w:rPr>
          <w:sz w:val="24"/>
          <w:szCs w:val="24"/>
        </w:rPr>
        <w:t xml:space="preserve">pro život člověka, na předloženém příkladu rozpozná projevy </w:t>
      </w:r>
      <w:r w:rsidRPr="00706496">
        <w:rPr>
          <w:sz w:val="24"/>
          <w:szCs w:val="24"/>
        </w:rPr>
        <w:t xml:space="preserve">jejich </w:t>
      </w:r>
      <w:r w:rsidRPr="00706496">
        <w:rPr>
          <w:sz w:val="24"/>
          <w:szCs w:val="24"/>
        </w:rPr>
        <w:t>porušování</w:t>
      </w:r>
      <w:r w:rsidRPr="00706496">
        <w:rPr>
          <w:sz w:val="24"/>
          <w:szCs w:val="24"/>
        </w:rPr>
        <w:t>. P</w:t>
      </w:r>
      <w:r w:rsidRPr="00706496">
        <w:rPr>
          <w:sz w:val="24"/>
          <w:szCs w:val="24"/>
        </w:rPr>
        <w:t>osoudí vybraná opatření učiněná na prevenci nebo odstranění důsledků porušování základních práv a svobod,</w:t>
      </w:r>
    </w:p>
    <w:p w:rsidR="002D5BE1" w:rsidRPr="00706496" w:rsidRDefault="002D5BE1">
      <w:pPr>
        <w:rPr>
          <w:sz w:val="24"/>
          <w:szCs w:val="24"/>
        </w:rPr>
      </w:pPr>
    </w:p>
    <w:p w:rsidR="002D5BE1" w:rsidRPr="00706496" w:rsidRDefault="002D5BE1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R</w:t>
      </w:r>
      <w:r w:rsidRPr="00706496">
        <w:rPr>
          <w:sz w:val="24"/>
          <w:szCs w:val="24"/>
        </w:rPr>
        <w:t xml:space="preserve">eflektuje a aplikuje práva dítěte včetně lidských práv a odpovědnosti rodiče a dítěte na </w:t>
      </w:r>
      <w:r w:rsidRPr="00706496">
        <w:rPr>
          <w:sz w:val="24"/>
          <w:szCs w:val="24"/>
        </w:rPr>
        <w:t>vybranou</w:t>
      </w:r>
      <w:r w:rsidRPr="00706496">
        <w:rPr>
          <w:sz w:val="24"/>
          <w:szCs w:val="24"/>
        </w:rPr>
        <w:t xml:space="preserve"> situaci z pohledu různých účastníků</w:t>
      </w:r>
      <w:r w:rsidRPr="00706496">
        <w:rPr>
          <w:sz w:val="24"/>
          <w:szCs w:val="24"/>
        </w:rPr>
        <w:t>. D</w:t>
      </w:r>
      <w:r w:rsidRPr="00706496">
        <w:rPr>
          <w:sz w:val="24"/>
          <w:szCs w:val="24"/>
        </w:rPr>
        <w:t>okáže kontaktovat  organizace nebo osoby, které se zabývají ochranou základních práv a svobod na státní i místní úrovni</w:t>
      </w:r>
      <w:r w:rsidRPr="00706496">
        <w:rPr>
          <w:sz w:val="24"/>
          <w:szCs w:val="24"/>
        </w:rPr>
        <w:t>.</w:t>
      </w:r>
    </w:p>
    <w:p w:rsidR="005D562F" w:rsidRPr="00706496" w:rsidRDefault="005D562F" w:rsidP="005D562F">
      <w:pPr>
        <w:pStyle w:val="Odstavecseseznamem"/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N</w:t>
      </w:r>
      <w:r w:rsidRPr="00706496">
        <w:rPr>
          <w:sz w:val="24"/>
          <w:szCs w:val="24"/>
        </w:rPr>
        <w:t>a základě předloženého materiálu nebo příkladu popíše legislativní proces, na konkrétním příkladu zdůvodní a posoudí dopady vybraného zákona na život společnosti</w:t>
      </w:r>
      <w:r w:rsidRPr="00706496">
        <w:rPr>
          <w:sz w:val="24"/>
          <w:szCs w:val="24"/>
        </w:rPr>
        <w:t>.</w:t>
      </w:r>
    </w:p>
    <w:p w:rsidR="005D562F" w:rsidRPr="00706496" w:rsidRDefault="005D562F" w:rsidP="005D562F">
      <w:pPr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V</w:t>
      </w:r>
      <w:r w:rsidRPr="00706496">
        <w:rPr>
          <w:sz w:val="24"/>
          <w:szCs w:val="24"/>
        </w:rPr>
        <w:t>ysvětlí význam voleb a politických uskupení pro demokratickou společnost</w:t>
      </w:r>
      <w:r w:rsidRPr="00706496">
        <w:rPr>
          <w:sz w:val="24"/>
          <w:szCs w:val="24"/>
        </w:rPr>
        <w:t>. V</w:t>
      </w:r>
      <w:r w:rsidRPr="00706496">
        <w:rPr>
          <w:sz w:val="24"/>
          <w:szCs w:val="24"/>
        </w:rPr>
        <w:t>ysvětlí funkce a způsob činnosti politických stran a hnutí</w:t>
      </w:r>
      <w:r w:rsidRPr="00706496">
        <w:rPr>
          <w:sz w:val="24"/>
          <w:szCs w:val="24"/>
        </w:rPr>
        <w:t>.</w:t>
      </w:r>
    </w:p>
    <w:p w:rsidR="005D562F" w:rsidRPr="00706496" w:rsidRDefault="005D562F" w:rsidP="005D562F">
      <w:pPr>
        <w:pStyle w:val="Odstavecseseznamem"/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I</w:t>
      </w:r>
      <w:r w:rsidRPr="00706496">
        <w:rPr>
          <w:sz w:val="24"/>
          <w:szCs w:val="24"/>
        </w:rPr>
        <w:t xml:space="preserve">dentifikuje v politickém programu základní prvky pravicové, středové nebo levicové ideologie, </w:t>
      </w:r>
      <w:r w:rsidRPr="00706496">
        <w:rPr>
          <w:i/>
          <w:sz w:val="24"/>
          <w:szCs w:val="24"/>
        </w:rPr>
        <w:t>zhodnotí cíle a funkčnost politických kampaní,</w:t>
      </w:r>
      <w:r w:rsidRPr="00706496">
        <w:rPr>
          <w:sz w:val="24"/>
          <w:szCs w:val="24"/>
        </w:rPr>
        <w:t xml:space="preserve"> v konkrétních příkladech identifikuje politický populismus a extremismus</w:t>
      </w:r>
      <w:r w:rsidRPr="00706496">
        <w:rPr>
          <w:sz w:val="24"/>
          <w:szCs w:val="24"/>
        </w:rPr>
        <w:t>.</w:t>
      </w:r>
    </w:p>
    <w:p w:rsidR="005D562F" w:rsidRDefault="005D562F" w:rsidP="005D562F">
      <w:pPr>
        <w:rPr>
          <w:sz w:val="24"/>
          <w:szCs w:val="24"/>
        </w:rPr>
      </w:pPr>
    </w:p>
    <w:p w:rsidR="00706496" w:rsidRPr="00706496" w:rsidRDefault="00706496" w:rsidP="005D562F">
      <w:pPr>
        <w:rPr>
          <w:sz w:val="24"/>
          <w:szCs w:val="24"/>
        </w:rPr>
      </w:pPr>
    </w:p>
    <w:p w:rsidR="005D562F" w:rsidRPr="00706496" w:rsidRDefault="005D562F" w:rsidP="005D56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lastRenderedPageBreak/>
        <w:t>V</w:t>
      </w:r>
      <w:r w:rsidRPr="00706496">
        <w:rPr>
          <w:sz w:val="24"/>
          <w:szCs w:val="24"/>
        </w:rPr>
        <w:t>yhled</w:t>
      </w:r>
      <w:r w:rsidRPr="00706496">
        <w:rPr>
          <w:sz w:val="24"/>
          <w:szCs w:val="24"/>
        </w:rPr>
        <w:t xml:space="preserve">á odpovídající </w:t>
      </w:r>
      <w:r w:rsidRPr="00706496">
        <w:rPr>
          <w:sz w:val="24"/>
          <w:szCs w:val="24"/>
        </w:rPr>
        <w:t>orgán/odbor státní správy nebo územní samosprávy pro konkrétní situaci a popíše, jak jej zkontaktovat</w:t>
      </w:r>
      <w:r w:rsidRPr="00706496">
        <w:rPr>
          <w:sz w:val="24"/>
          <w:szCs w:val="24"/>
        </w:rPr>
        <w:t>. (V</w:t>
      </w:r>
      <w:r w:rsidRPr="00706496">
        <w:rPr>
          <w:i/>
          <w:sz w:val="24"/>
          <w:szCs w:val="24"/>
        </w:rPr>
        <w:t>yhledává aktuální nabídky a služby státu a samosprávy a veřejného sektoru v oblastech, které se ho aktuálně týkají a v následujících letech mohou týkat</w:t>
      </w:r>
      <w:r w:rsidRPr="00706496">
        <w:rPr>
          <w:i/>
          <w:sz w:val="24"/>
          <w:szCs w:val="24"/>
        </w:rPr>
        <w:t>)</w:t>
      </w:r>
    </w:p>
    <w:p w:rsidR="00706496" w:rsidRPr="00706496" w:rsidRDefault="00706496" w:rsidP="00706496">
      <w:pPr>
        <w:pStyle w:val="Odstavecseseznamem"/>
        <w:rPr>
          <w:sz w:val="24"/>
          <w:szCs w:val="24"/>
        </w:rPr>
      </w:pPr>
    </w:p>
    <w:p w:rsidR="00706496" w:rsidRPr="00706496" w:rsidRDefault="00706496" w:rsidP="00706496">
      <w:pPr>
        <w:rPr>
          <w:sz w:val="24"/>
          <w:szCs w:val="24"/>
        </w:rPr>
      </w:pPr>
    </w:p>
    <w:p w:rsidR="005D562F" w:rsidRPr="00706496" w:rsidRDefault="00706496" w:rsidP="007064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U</w:t>
      </w:r>
      <w:r w:rsidRPr="00706496">
        <w:rPr>
          <w:sz w:val="24"/>
          <w:szCs w:val="24"/>
        </w:rPr>
        <w:t>vede různé způsoby, jak může občan přijmout spoluzodpovědnost za fungování státu a jak může ovlivňovat dění ve veřejném prostoru, objasní roli občanské společnosti</w:t>
      </w:r>
      <w:r w:rsidRPr="00706496">
        <w:rPr>
          <w:sz w:val="24"/>
          <w:szCs w:val="24"/>
        </w:rPr>
        <w:t>.</w:t>
      </w:r>
      <w:bookmarkStart w:id="0" w:name="_GoBack"/>
      <w:bookmarkEnd w:id="0"/>
    </w:p>
    <w:p w:rsidR="00706496" w:rsidRDefault="00706496" w:rsidP="00706496">
      <w:pPr>
        <w:rPr>
          <w:sz w:val="24"/>
          <w:szCs w:val="24"/>
        </w:rPr>
      </w:pPr>
    </w:p>
    <w:p w:rsidR="00706496" w:rsidRPr="00706496" w:rsidRDefault="00706496" w:rsidP="00706496">
      <w:pPr>
        <w:rPr>
          <w:sz w:val="24"/>
          <w:szCs w:val="24"/>
        </w:rPr>
      </w:pPr>
    </w:p>
    <w:p w:rsidR="00706496" w:rsidRPr="00706496" w:rsidRDefault="00706496" w:rsidP="007064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06496">
        <w:rPr>
          <w:sz w:val="24"/>
          <w:szCs w:val="24"/>
        </w:rPr>
        <w:t>U</w:t>
      </w:r>
      <w:r w:rsidRPr="00706496">
        <w:rPr>
          <w:sz w:val="24"/>
          <w:szCs w:val="24"/>
        </w:rPr>
        <w:t xml:space="preserve">vede různé možnosti a konkrétní příklady, jak se podílet na </w:t>
      </w:r>
      <w:r>
        <w:rPr>
          <w:sz w:val="24"/>
          <w:szCs w:val="24"/>
        </w:rPr>
        <w:t>společenském životě i fungování</w:t>
      </w:r>
      <w:r w:rsidRPr="00706496">
        <w:rPr>
          <w:sz w:val="24"/>
          <w:szCs w:val="24"/>
        </w:rPr>
        <w:t xml:space="preserve"> obce, kraje i státu</w:t>
      </w:r>
      <w:r w:rsidRPr="00706496">
        <w:rPr>
          <w:sz w:val="24"/>
          <w:szCs w:val="24"/>
        </w:rPr>
        <w:t>. R</w:t>
      </w:r>
      <w:r w:rsidRPr="00706496">
        <w:rPr>
          <w:sz w:val="24"/>
          <w:szCs w:val="24"/>
        </w:rPr>
        <w:t>eflektuje roli občana v demokratické společnosti a jeho možnosti p</w:t>
      </w:r>
      <w:r w:rsidRPr="00706496">
        <w:rPr>
          <w:sz w:val="24"/>
          <w:szCs w:val="24"/>
        </w:rPr>
        <w:t>articipace</w:t>
      </w:r>
      <w:r w:rsidRPr="00706496">
        <w:rPr>
          <w:sz w:val="24"/>
          <w:szCs w:val="24"/>
        </w:rPr>
        <w:t xml:space="preserve"> ve veřejném prostoru</w:t>
      </w:r>
      <w:r w:rsidRPr="00706496">
        <w:rPr>
          <w:sz w:val="24"/>
          <w:szCs w:val="24"/>
        </w:rPr>
        <w:t>.</w:t>
      </w:r>
    </w:p>
    <w:p w:rsidR="00706496" w:rsidRPr="00706496" w:rsidRDefault="00706496" w:rsidP="005D562F">
      <w:pPr>
        <w:rPr>
          <w:sz w:val="24"/>
          <w:szCs w:val="24"/>
        </w:rPr>
      </w:pPr>
    </w:p>
    <w:p w:rsidR="00706496" w:rsidRPr="00706496" w:rsidRDefault="00706496" w:rsidP="005D562F">
      <w:pPr>
        <w:rPr>
          <w:sz w:val="24"/>
          <w:szCs w:val="24"/>
        </w:rPr>
      </w:pPr>
    </w:p>
    <w:p w:rsidR="00706496" w:rsidRPr="00706496" w:rsidRDefault="00706496" w:rsidP="005D562F">
      <w:pPr>
        <w:rPr>
          <w:sz w:val="24"/>
          <w:szCs w:val="24"/>
        </w:rPr>
      </w:pPr>
    </w:p>
    <w:p w:rsidR="00706496" w:rsidRPr="00706496" w:rsidRDefault="00706496" w:rsidP="005D562F">
      <w:pPr>
        <w:rPr>
          <w:sz w:val="24"/>
          <w:szCs w:val="24"/>
        </w:rPr>
      </w:pPr>
    </w:p>
    <w:p w:rsidR="00706496" w:rsidRDefault="00706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562F" w:rsidRPr="00706496" w:rsidRDefault="005D562F" w:rsidP="005D562F">
      <w:pPr>
        <w:rPr>
          <w:sz w:val="24"/>
          <w:szCs w:val="24"/>
        </w:rPr>
      </w:pPr>
      <w:r w:rsidRPr="00706496">
        <w:rPr>
          <w:sz w:val="24"/>
          <w:szCs w:val="24"/>
        </w:rPr>
        <w:lastRenderedPageBreak/>
        <w:t>P</w:t>
      </w:r>
      <w:r w:rsidRPr="00706496">
        <w:rPr>
          <w:sz w:val="24"/>
          <w:szCs w:val="24"/>
        </w:rPr>
        <w:t>osoudí, kterým druhem pravomocí disponují různé úrovně státní správy a územní samosprávy, prezentuje svůj názor na hlavní problémy ve své obci, navrhne postup, jak prosadit svůj názor na tyto problémy</w:t>
      </w:r>
      <w:r w:rsidRPr="00706496">
        <w:rPr>
          <w:sz w:val="24"/>
          <w:szCs w:val="24"/>
        </w:rPr>
        <w:t>.</w:t>
      </w:r>
    </w:p>
    <w:p w:rsidR="005D562F" w:rsidRPr="00706496" w:rsidRDefault="005D562F" w:rsidP="005D562F">
      <w:pPr>
        <w:rPr>
          <w:sz w:val="24"/>
          <w:szCs w:val="24"/>
        </w:rPr>
      </w:pPr>
    </w:p>
    <w:p w:rsidR="005D562F" w:rsidRPr="00706496" w:rsidRDefault="005D562F" w:rsidP="005D562F">
      <w:pPr>
        <w:rPr>
          <w:sz w:val="24"/>
          <w:szCs w:val="24"/>
        </w:rPr>
      </w:pPr>
      <w:r w:rsidRPr="00706496">
        <w:rPr>
          <w:sz w:val="24"/>
          <w:szCs w:val="24"/>
        </w:rPr>
        <w:t>Objasní význam dělby státní moci pro právní stát, vysvětlí roli klíčových ústavních institucí.</w:t>
      </w:r>
    </w:p>
    <w:p w:rsidR="005D562F" w:rsidRPr="00706496" w:rsidRDefault="005D562F" w:rsidP="005D562F">
      <w:pPr>
        <w:rPr>
          <w:sz w:val="24"/>
          <w:szCs w:val="24"/>
        </w:rPr>
      </w:pPr>
    </w:p>
    <w:p w:rsidR="005D562F" w:rsidRPr="00706496" w:rsidRDefault="005D562F" w:rsidP="005D562F">
      <w:pPr>
        <w:rPr>
          <w:sz w:val="24"/>
          <w:szCs w:val="24"/>
        </w:rPr>
      </w:pPr>
    </w:p>
    <w:p w:rsidR="005D562F" w:rsidRPr="00706496" w:rsidRDefault="005D562F" w:rsidP="005D562F">
      <w:pPr>
        <w:rPr>
          <w:sz w:val="24"/>
          <w:szCs w:val="24"/>
        </w:rPr>
      </w:pPr>
    </w:p>
    <w:p w:rsidR="005D562F" w:rsidRPr="00706496" w:rsidRDefault="005D562F" w:rsidP="005D562F">
      <w:pPr>
        <w:rPr>
          <w:sz w:val="24"/>
          <w:szCs w:val="24"/>
        </w:rPr>
      </w:pPr>
    </w:p>
    <w:sectPr w:rsidR="005D562F" w:rsidRPr="0070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633"/>
    <w:multiLevelType w:val="hybridMultilevel"/>
    <w:tmpl w:val="3500C882"/>
    <w:lvl w:ilvl="0" w:tplc="0FD27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989"/>
    <w:multiLevelType w:val="hybridMultilevel"/>
    <w:tmpl w:val="EE6657B8"/>
    <w:lvl w:ilvl="0" w:tplc="A22E4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45"/>
    <w:rsid w:val="002D5BE1"/>
    <w:rsid w:val="00344C4D"/>
    <w:rsid w:val="005D562F"/>
    <w:rsid w:val="006E5B14"/>
    <w:rsid w:val="00706496"/>
    <w:rsid w:val="007A5427"/>
    <w:rsid w:val="007D7245"/>
    <w:rsid w:val="00895A0F"/>
    <w:rsid w:val="00C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3AA3-38A3-4DB7-9DFA-C4ACA8CC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2D5BE1"/>
    <w:pPr>
      <w:spacing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5BE1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5BE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cp:lastPrinted>2018-10-30T20:24:00Z</cp:lastPrinted>
  <dcterms:created xsi:type="dcterms:W3CDTF">2018-10-30T20:39:00Z</dcterms:created>
  <dcterms:modified xsi:type="dcterms:W3CDTF">2018-10-30T20:39:00Z</dcterms:modified>
</cp:coreProperties>
</file>