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82" w:rsidRPr="00EA710C" w:rsidRDefault="002A5F82" w:rsidP="00EA71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10C">
        <w:rPr>
          <w:rFonts w:ascii="Times New Roman" w:hAnsi="Times New Roman" w:cs="Times New Roman"/>
          <w:b/>
          <w:sz w:val="24"/>
          <w:szCs w:val="24"/>
        </w:rPr>
        <w:t>Papuchlak</w:t>
      </w:r>
      <w:proofErr w:type="spellEnd"/>
      <w:r w:rsidRPr="00EA710C">
        <w:rPr>
          <w:rFonts w:ascii="Times New Roman" w:hAnsi="Times New Roman" w:cs="Times New Roman"/>
          <w:b/>
          <w:sz w:val="24"/>
          <w:szCs w:val="24"/>
        </w:rPr>
        <w:t xml:space="preserve"> Petr</w:t>
      </w:r>
    </w:p>
    <w:p w:rsidR="008C1C45" w:rsidRPr="00EA710C" w:rsidRDefault="002A5F82" w:rsidP="00EA71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0C">
        <w:rPr>
          <w:rFonts w:ascii="Times New Roman" w:hAnsi="Times New Roman" w:cs="Times New Roman"/>
          <w:b/>
          <w:sz w:val="24"/>
          <w:szCs w:val="24"/>
        </w:rPr>
        <w:t>Petr Horáček, Portál, 2013</w:t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10C">
        <w:rPr>
          <w:rFonts w:ascii="Times New Roman" w:hAnsi="Times New Roman" w:cs="Times New Roman"/>
          <w:b/>
          <w:sz w:val="24"/>
          <w:szCs w:val="24"/>
        </w:rPr>
        <w:t xml:space="preserve">Evokace – </w:t>
      </w:r>
      <w:r w:rsidR="00221F7E" w:rsidRPr="00EA710C">
        <w:rPr>
          <w:rFonts w:ascii="Times New Roman" w:hAnsi="Times New Roman" w:cs="Times New Roman"/>
          <w:b/>
          <w:sz w:val="24"/>
          <w:szCs w:val="24"/>
        </w:rPr>
        <w:t xml:space="preserve">fáze </w:t>
      </w:r>
      <w:r w:rsidRPr="00EA710C">
        <w:rPr>
          <w:rFonts w:ascii="Times New Roman" w:hAnsi="Times New Roman" w:cs="Times New Roman"/>
          <w:b/>
          <w:sz w:val="24"/>
          <w:szCs w:val="24"/>
        </w:rPr>
        <w:t>před čtením</w:t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Plyšová zvířátka – tukan, tučňák, papoušek</w:t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Jak se zvířata jmenují? Co mají společného?</w:t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Je ještě nějaké zvířátko, které by se mezi ně mohlo hodit?</w:t>
      </w:r>
      <w:r w:rsidR="00EA710C" w:rsidRPr="00EA710C">
        <w:rPr>
          <w:rFonts w:ascii="Times New Roman" w:hAnsi="Times New Roman" w:cs="Times New Roman"/>
          <w:i/>
          <w:sz w:val="24"/>
          <w:szCs w:val="24"/>
        </w:rPr>
        <w:t xml:space="preserve"> Proč?</w:t>
      </w:r>
    </w:p>
    <w:p w:rsidR="00221F7E" w:rsidRPr="00EA710C" w:rsidRDefault="002A5F82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To</w:t>
      </w:r>
      <w:r w:rsidR="00221F7E" w:rsidRPr="00EA710C">
        <w:rPr>
          <w:rFonts w:ascii="Times New Roman" w:hAnsi="Times New Roman" w:cs="Times New Roman"/>
          <w:sz w:val="24"/>
          <w:szCs w:val="24"/>
        </w:rPr>
        <w:t>to</w:t>
      </w:r>
      <w:r w:rsidRPr="00EA710C">
        <w:rPr>
          <w:rFonts w:ascii="Times New Roman" w:hAnsi="Times New Roman" w:cs="Times New Roman"/>
          <w:sz w:val="24"/>
          <w:szCs w:val="24"/>
        </w:rPr>
        <w:t xml:space="preserve"> je</w:t>
      </w:r>
      <w:r w:rsidRPr="00EA7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10C">
        <w:rPr>
          <w:rFonts w:ascii="Times New Roman" w:hAnsi="Times New Roman" w:cs="Times New Roman"/>
          <w:b/>
          <w:sz w:val="24"/>
          <w:szCs w:val="24"/>
        </w:rPr>
        <w:t>papuchalk</w:t>
      </w:r>
      <w:proofErr w:type="spellEnd"/>
      <w:r w:rsidR="008667CB" w:rsidRPr="00EA710C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8667CB" w:rsidRPr="00EA7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CB" w:rsidRPr="00EA710C">
        <w:rPr>
          <w:rFonts w:ascii="Times New Roman" w:hAnsi="Times New Roman" w:cs="Times New Roman"/>
          <w:sz w:val="24"/>
          <w:szCs w:val="24"/>
        </w:rPr>
        <w:t xml:space="preserve">a my si teď o něm </w:t>
      </w:r>
      <w:r w:rsidR="00EA710C">
        <w:rPr>
          <w:rFonts w:ascii="Times New Roman" w:hAnsi="Times New Roman" w:cs="Times New Roman"/>
          <w:sz w:val="24"/>
          <w:szCs w:val="24"/>
        </w:rPr>
        <w:t>budeme číst – ukázat plyšového papuchalka a obálku knihy.</w:t>
      </w:r>
    </w:p>
    <w:p w:rsidR="008667CB" w:rsidRPr="00EA710C" w:rsidRDefault="008667CB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1F7E" w:rsidRPr="00EA710C" w:rsidRDefault="008667CB" w:rsidP="00EA71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10C">
        <w:rPr>
          <w:rFonts w:ascii="Times New Roman" w:hAnsi="Times New Roman" w:cs="Times New Roman"/>
          <w:b/>
          <w:sz w:val="24"/>
          <w:szCs w:val="24"/>
        </w:rPr>
        <w:t>Č</w:t>
      </w:r>
      <w:r w:rsidR="00221F7E" w:rsidRPr="00EA710C">
        <w:rPr>
          <w:rFonts w:ascii="Times New Roman" w:hAnsi="Times New Roman" w:cs="Times New Roman"/>
          <w:b/>
          <w:sz w:val="24"/>
          <w:szCs w:val="24"/>
        </w:rPr>
        <w:t>tení s otázkami a zapojení čtenářské strategie předvídání a hledání souvislostí na úrovni dítě – text</w:t>
      </w:r>
    </w:p>
    <w:p w:rsidR="00221F7E" w:rsidRPr="00EA710C" w:rsidRDefault="00221F7E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710C" w:rsidRPr="00EA710C" w:rsidRDefault="002A5F82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 xml:space="preserve">Toto je Petr a toto je Pavel. </w:t>
      </w:r>
    </w:p>
    <w:p w:rsidR="002A5F82" w:rsidRPr="00EA710C" w:rsidRDefault="002A5F82" w:rsidP="00EA710C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Jak se jmenujete Vy?</w:t>
      </w:r>
    </w:p>
    <w:p w:rsidR="002A5F82" w:rsidRPr="00EA710C" w:rsidRDefault="002A5F82" w:rsidP="00EA710C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Putuje plyšový </w:t>
      </w:r>
      <w:proofErr w:type="spellStart"/>
      <w:r w:rsidRPr="00EA710C">
        <w:rPr>
          <w:rFonts w:ascii="Times New Roman" w:hAnsi="Times New Roman" w:cs="Times New Roman"/>
          <w:i/>
          <w:sz w:val="24"/>
          <w:szCs w:val="24"/>
        </w:rPr>
        <w:t>papuchalk</w:t>
      </w:r>
      <w:proofErr w:type="spellEnd"/>
      <w:r w:rsidRPr="00EA710C">
        <w:rPr>
          <w:rFonts w:ascii="Times New Roman" w:hAnsi="Times New Roman" w:cs="Times New Roman"/>
          <w:i/>
          <w:sz w:val="24"/>
          <w:szCs w:val="24"/>
        </w:rPr>
        <w:t xml:space="preserve"> – kdo ho má, představí se svým jménem</w:t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Petr a Pavel byli nejle</w:t>
      </w:r>
      <w:r w:rsidR="00EA710C" w:rsidRPr="00EA710C">
        <w:rPr>
          <w:rFonts w:ascii="Times New Roman" w:hAnsi="Times New Roman" w:cs="Times New Roman"/>
          <w:sz w:val="24"/>
          <w:szCs w:val="24"/>
        </w:rPr>
        <w:t>pší kamarádi.</w:t>
      </w:r>
    </w:p>
    <w:p w:rsidR="002A5F82" w:rsidRPr="00EA710C" w:rsidRDefault="002A5F82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Máte také nějakého nejlepšího kamaráda? Co s ním rádi děláte? Co na něm máte rádi?</w:t>
      </w:r>
    </w:p>
    <w:p w:rsidR="002A5F82" w:rsidRPr="00EA710C" w:rsidRDefault="002A5F82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Mluví ten, kdo má plyšového papuchalka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Pavel Petra často rozesmál, protože dělal rámus a spoustu legračních věcí.</w:t>
      </w:r>
      <w:r w:rsidRPr="00EA710C">
        <w:rPr>
          <w:rFonts w:ascii="Times New Roman" w:hAnsi="Times New Roman" w:cs="Times New Roman"/>
          <w:sz w:val="24"/>
          <w:szCs w:val="24"/>
        </w:rPr>
        <w:br/>
      </w:r>
      <w:r w:rsidRPr="00EA710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A5F82" w:rsidRPr="00EA710C">
        <w:rPr>
          <w:rFonts w:ascii="Times New Roman" w:hAnsi="Times New Roman" w:cs="Times New Roman"/>
          <w:i/>
          <w:sz w:val="24"/>
          <w:szCs w:val="24"/>
        </w:rPr>
        <w:t>Jaké legrační věci umíte dělat Vy?</w:t>
      </w:r>
      <w:r w:rsidRPr="00EA710C">
        <w:rPr>
          <w:rFonts w:ascii="Times New Roman" w:hAnsi="Times New Roman" w:cs="Times New Roman"/>
          <w:i/>
          <w:sz w:val="24"/>
          <w:szCs w:val="24"/>
        </w:rPr>
        <w:t xml:space="preserve"> Ukažte.</w:t>
      </w:r>
    </w:p>
    <w:p w:rsid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Oba trávili většinu času chytáním ryb kolem svých malých ostrůvků.</w:t>
      </w:r>
      <w:r w:rsidRPr="00EA710C">
        <w:rPr>
          <w:rFonts w:ascii="Times New Roman" w:hAnsi="Times New Roman" w:cs="Times New Roman"/>
          <w:sz w:val="24"/>
          <w:szCs w:val="24"/>
        </w:rPr>
        <w:br/>
      </w:r>
    </w:p>
    <w:p w:rsidR="002A5F82" w:rsidRPr="00EA710C" w:rsidRDefault="002A5F82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Jednoho dne, když se spolu potápěli…</w:t>
      </w:r>
    </w:p>
    <w:p w:rsidR="002A5F82" w:rsidRPr="00EA710C" w:rsidRDefault="002A5F82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Plavete rádi? A umíte se potápět? Jak se to dělá? Předvedeme si to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 xml:space="preserve">…přišla bouře. Velká, VELKÁ bouře. </w:t>
      </w:r>
    </w:p>
    <w:p w:rsidR="00EA710C" w:rsidRPr="00EA710C" w:rsidRDefault="00EA710C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Ukazujeme, jak VELKÁ bouře to byla.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Petr se v bouři ztratil. Vítr ho odnesl daleko na moře.</w:t>
      </w:r>
      <w:r w:rsidRPr="00EA710C">
        <w:rPr>
          <w:rFonts w:ascii="Times New Roman" w:hAnsi="Times New Roman" w:cs="Times New Roman"/>
          <w:sz w:val="24"/>
          <w:szCs w:val="24"/>
        </w:rPr>
        <w:br/>
        <w:t>Když bouře skončila, Petr otevřel oči a rozhlédl se kolem sebe. „Kde to jsem? A kde je Pavel?“</w:t>
      </w:r>
    </w:p>
    <w:p w:rsidR="002A5F82" w:rsidRPr="00EA710C" w:rsidRDefault="002A5F82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Kde se asi Petr probudil? Proč si to myslíte?</w:t>
      </w:r>
    </w:p>
    <w:p w:rsid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„Ahoj,“ řekla velryba. „Ty ses ztratil?“</w:t>
      </w:r>
      <w:r w:rsidRPr="00EA710C">
        <w:rPr>
          <w:rFonts w:ascii="Times New Roman" w:hAnsi="Times New Roman" w:cs="Times New Roman"/>
          <w:sz w:val="24"/>
          <w:szCs w:val="24"/>
        </w:rPr>
        <w:br/>
        <w:t>„Ano,“ povídá Petr. „A můj nejlepší kamarád Pavel taky.“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710C" w:rsidRPr="00EA710C" w:rsidRDefault="00EA710C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Co byste udělali vy na místě velryby?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„Jak vypadá tvůj nejlepší kamarád?“ zeptala se velryba.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„Ó, Pavel je legrační a dělá rámus. Pomohla bys mi ho najít?“</w:t>
      </w:r>
      <w:r w:rsidRPr="00EA710C">
        <w:rPr>
          <w:rFonts w:ascii="Times New Roman" w:hAnsi="Times New Roman" w:cs="Times New Roman"/>
          <w:sz w:val="24"/>
          <w:szCs w:val="24"/>
        </w:rPr>
        <w:br/>
        <w:t>„Legrační a dělá rámus? Tak to vím, kde ho hledat,“ usmála se velryba a vydali se na cestu.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Kam byste papuchalka odvezli? Proč? </w:t>
      </w:r>
      <w:r w:rsidRPr="00EA710C">
        <w:rPr>
          <w:rFonts w:ascii="Times New Roman" w:hAnsi="Times New Roman" w:cs="Times New Roman"/>
          <w:sz w:val="24"/>
          <w:szCs w:val="24"/>
        </w:rPr>
        <w:t>Můžeme dětem dát na výběr z vystavených plyšových zvířat.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 xml:space="preserve">„Tak jsme tu,“ řekla velryba, když dopluli na malý ostrůvek. „Který z nich je Pavel?“ </w:t>
      </w:r>
      <w:r w:rsidRPr="00EA710C">
        <w:rPr>
          <w:rFonts w:ascii="Times New Roman" w:hAnsi="Times New Roman" w:cs="Times New Roman"/>
          <w:sz w:val="24"/>
          <w:szCs w:val="24"/>
        </w:rPr>
        <w:br/>
        <w:t>Ptáci na ostrově byli legrační a dělali spoustu rámusu, ale žádný z nich nebyl Pavel.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„Pavel není papoušek,“ řekl Petr. „Pavel má černá a bílá pírka!“</w:t>
      </w:r>
      <w:r w:rsidRPr="00EA710C">
        <w:rPr>
          <w:rFonts w:ascii="Times New Roman" w:hAnsi="Times New Roman" w:cs="Times New Roman"/>
          <w:sz w:val="24"/>
          <w:szCs w:val="24"/>
        </w:rPr>
        <w:br/>
        <w:t>„Legrační a dělá rámus a je černobílý?“ řekla velryba. „Tak to už vím, kam se podíváme.“</w:t>
      </w:r>
      <w:r w:rsidRPr="00EA710C">
        <w:rPr>
          <w:rFonts w:ascii="Times New Roman" w:hAnsi="Times New Roman" w:cs="Times New Roman"/>
          <w:sz w:val="24"/>
          <w:szCs w:val="24"/>
        </w:rPr>
        <w:br/>
        <w:t xml:space="preserve">A vypluli. 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Pavel je legrační, dělá rámus a má černá a bílá pírka – kam byste se vydali teď? </w:t>
      </w:r>
      <w:r w:rsidRPr="00EA710C">
        <w:rPr>
          <w:rFonts w:ascii="Times New Roman" w:hAnsi="Times New Roman" w:cs="Times New Roman"/>
          <w:sz w:val="24"/>
          <w:szCs w:val="24"/>
        </w:rPr>
        <w:t>Můžeme dětem dát na výběr z vystavených plyšových zvířat.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„Tak jsme tady. Je tu trochu zima.“</w:t>
      </w:r>
    </w:p>
    <w:p w:rsidR="00221F7E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Ptáci byli legrační, dělali rámus a byli černobílí, ale vůbec nevypadali jako Pavel.</w:t>
      </w:r>
      <w:r w:rsidRPr="00EA710C">
        <w:rPr>
          <w:rFonts w:ascii="Times New Roman" w:hAnsi="Times New Roman" w:cs="Times New Roman"/>
          <w:sz w:val="24"/>
          <w:szCs w:val="24"/>
        </w:rPr>
        <w:br/>
        <w:t>„Pavel není tučňák,“ řekl Petr. „Pavel má zobák barevný!“</w:t>
      </w:r>
      <w:r w:rsidRPr="00EA710C">
        <w:rPr>
          <w:rFonts w:ascii="Times New Roman" w:hAnsi="Times New Roman" w:cs="Times New Roman"/>
          <w:sz w:val="24"/>
          <w:szCs w:val="24"/>
        </w:rPr>
        <w:br/>
        <w:t>„Legrační a dělá rámus, je černý a bílý a má barevný zobák,“ řekla velryba.</w:t>
      </w:r>
      <w:r w:rsidRPr="00EA710C">
        <w:rPr>
          <w:rFonts w:ascii="Times New Roman" w:hAnsi="Times New Roman" w:cs="Times New Roman"/>
          <w:sz w:val="24"/>
          <w:szCs w:val="24"/>
        </w:rPr>
        <w:br/>
        <w:t xml:space="preserve"> „Přesně vím, kam se podíváme.“</w:t>
      </w:r>
      <w:r w:rsidRPr="00EA710C">
        <w:rPr>
          <w:rFonts w:ascii="Times New Roman" w:hAnsi="Times New Roman" w:cs="Times New Roman"/>
          <w:sz w:val="24"/>
          <w:szCs w:val="24"/>
        </w:rPr>
        <w:br/>
        <w:t xml:space="preserve">A vydali se tam. 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Pavel je legrační, dělá rámus, má černá a bílá pírka a má barevný zobák – kam byste se vydali teď? </w:t>
      </w:r>
      <w:r w:rsidRPr="00EA710C">
        <w:rPr>
          <w:rFonts w:ascii="Times New Roman" w:hAnsi="Times New Roman" w:cs="Times New Roman"/>
          <w:sz w:val="24"/>
          <w:szCs w:val="24"/>
        </w:rPr>
        <w:t>Můžeme dětem dát na výběr z vystavených plyšových zvířat.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Pták na ostrově byl legrační, dělal velký rámus, byl černobílý a měl barevný zobák, ale nebyl to Pavel.</w:t>
      </w:r>
    </w:p>
    <w:p w:rsidR="00221F7E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Pavel není tukan,“ řekl Petr. „Nikdy ho nenajdeme“</w:t>
      </w:r>
      <w:r w:rsidRPr="00EA710C">
        <w:rPr>
          <w:rFonts w:ascii="Times New Roman" w:hAnsi="Times New Roman" w:cs="Times New Roman"/>
          <w:sz w:val="24"/>
          <w:szCs w:val="24"/>
        </w:rPr>
        <w:br/>
        <w:t>Petr byl moc smutný</w:t>
      </w:r>
      <w:r w:rsidRPr="00EA710C">
        <w:rPr>
          <w:rFonts w:ascii="Times New Roman" w:hAnsi="Times New Roman" w:cs="Times New Roman"/>
          <w:sz w:val="24"/>
          <w:szCs w:val="24"/>
        </w:rPr>
        <w:t>.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Jak se asi </w:t>
      </w:r>
      <w:r w:rsidR="00EA710C" w:rsidRPr="00EA710C">
        <w:rPr>
          <w:rFonts w:ascii="Times New Roman" w:hAnsi="Times New Roman" w:cs="Times New Roman"/>
          <w:i/>
          <w:sz w:val="24"/>
          <w:szCs w:val="24"/>
        </w:rPr>
        <w:t>Petr tvářil</w:t>
      </w:r>
      <w:r w:rsidRPr="00EA710C">
        <w:rPr>
          <w:rFonts w:ascii="Times New Roman" w:hAnsi="Times New Roman" w:cs="Times New Roman"/>
          <w:i/>
          <w:sz w:val="24"/>
          <w:szCs w:val="24"/>
        </w:rPr>
        <w:t>? Ukažte to!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Byli jste někdy kvůli něčemu smutní? Kdy? Co vám pomohlo se rozveselit?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Velryba už nevěděla, kam jinam by se měli podívat, tak pluli oceánem sem a tam.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Ukazujeme rukama, jak plujeme sem a tam a sem a tam…</w:t>
      </w:r>
    </w:p>
    <w:p w:rsidR="00EA710C" w:rsidRPr="00EA710C" w:rsidRDefault="00EA710C" w:rsidP="00EA710C">
      <w:pPr>
        <w:tabs>
          <w:tab w:val="center" w:pos="4536"/>
          <w:tab w:val="left" w:pos="66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Za několik dní se na obzoru objevily malé ostrůvky</w:t>
      </w:r>
      <w:r w:rsidRPr="00EA710C">
        <w:rPr>
          <w:rFonts w:ascii="Times New Roman" w:hAnsi="Times New Roman" w:cs="Times New Roman"/>
          <w:sz w:val="24"/>
          <w:szCs w:val="24"/>
        </w:rPr>
        <w:t>.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tabs>
          <w:tab w:val="center" w:pos="4536"/>
          <w:tab w:val="left" w:pos="666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Neviděli jsme je už někde?</w:t>
      </w:r>
      <w:r w:rsidR="00EA710C" w:rsidRPr="00EA710C">
        <w:rPr>
          <w:rFonts w:ascii="Times New Roman" w:hAnsi="Times New Roman" w:cs="Times New Roman"/>
          <w:sz w:val="24"/>
          <w:szCs w:val="24"/>
        </w:rPr>
        <w:t xml:space="preserve"> </w:t>
      </w:r>
      <w:r w:rsidRPr="00EA710C">
        <w:rPr>
          <w:rFonts w:ascii="Times New Roman" w:hAnsi="Times New Roman" w:cs="Times New Roman"/>
          <w:i/>
          <w:sz w:val="24"/>
          <w:szCs w:val="24"/>
        </w:rPr>
        <w:t>Prolistovat na stranu 1</w:t>
      </w:r>
    </w:p>
    <w:p w:rsidR="00221F7E" w:rsidRPr="00EA710C" w:rsidRDefault="00EA710C" w:rsidP="00EA710C">
      <w:pPr>
        <w:tabs>
          <w:tab w:val="center" w:pos="4536"/>
          <w:tab w:val="left" w:pos="666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Petr byl moc smutný na to, aby zvedl hlavu.</w:t>
      </w:r>
      <w:r w:rsidRPr="00EA710C">
        <w:rPr>
          <w:rFonts w:ascii="Times New Roman" w:hAnsi="Times New Roman" w:cs="Times New Roman"/>
          <w:sz w:val="24"/>
          <w:szCs w:val="24"/>
        </w:rPr>
        <w:br/>
        <w:t>„Koukej!“ řekla velryba. „Co to je?“</w:t>
      </w:r>
      <w:r w:rsidRPr="00EA710C">
        <w:rPr>
          <w:rFonts w:ascii="Times New Roman" w:hAnsi="Times New Roman" w:cs="Times New Roman"/>
          <w:sz w:val="24"/>
          <w:szCs w:val="24"/>
        </w:rPr>
        <w:br/>
        <w:t>Bylo to černé a bílé, mělo to barevný zobák, bylo to legrační a dělalo to rámus… Byl to PAVEL!</w:t>
      </w:r>
      <w:r w:rsidRPr="00EA710C">
        <w:rPr>
          <w:rFonts w:ascii="Times New Roman" w:hAnsi="Times New Roman" w:cs="Times New Roman"/>
          <w:sz w:val="24"/>
          <w:szCs w:val="24"/>
        </w:rPr>
        <w:br/>
        <w:t>Petr byl štěstím bez sebe.</w:t>
      </w:r>
      <w:r w:rsidRPr="00EA710C">
        <w:rPr>
          <w:rFonts w:ascii="Times New Roman" w:hAnsi="Times New Roman" w:cs="Times New Roman"/>
          <w:sz w:val="24"/>
          <w:szCs w:val="24"/>
        </w:rPr>
        <w:br/>
      </w:r>
      <w:r w:rsidR="00221F7E" w:rsidRPr="00EA710C">
        <w:rPr>
          <w:rFonts w:ascii="Times New Roman" w:hAnsi="Times New Roman" w:cs="Times New Roman"/>
          <w:i/>
          <w:sz w:val="24"/>
          <w:szCs w:val="24"/>
        </w:rPr>
        <w:t>Ukažte, co děláte, když máte radost Vy.</w:t>
      </w:r>
    </w:p>
    <w:p w:rsidR="00EA710C" w:rsidRPr="00EA710C" w:rsidRDefault="00EA710C" w:rsidP="00EA710C">
      <w:pPr>
        <w:tabs>
          <w:tab w:val="center" w:pos="4536"/>
          <w:tab w:val="left" w:pos="66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10C">
        <w:rPr>
          <w:rFonts w:ascii="Times New Roman" w:hAnsi="Times New Roman" w:cs="Times New Roman"/>
          <w:sz w:val="24"/>
          <w:szCs w:val="24"/>
        </w:rPr>
        <w:t>„Tak tohle je Pavel,“ řekla velryba. „Proč jsi mi to neřekl hned?“</w:t>
      </w:r>
      <w:r w:rsidRPr="00EA710C">
        <w:rPr>
          <w:rFonts w:ascii="Times New Roman" w:hAnsi="Times New Roman" w:cs="Times New Roman"/>
          <w:sz w:val="24"/>
          <w:szCs w:val="24"/>
        </w:rPr>
        <w:br/>
        <w:t xml:space="preserve">„Co jsem ti měl říct?“ zeptal se Petr. Velryba se usmála. „Přece že je </w:t>
      </w:r>
      <w:proofErr w:type="spellStart"/>
      <w:r w:rsidRPr="00EA710C">
        <w:rPr>
          <w:rFonts w:ascii="Times New Roman" w:hAnsi="Times New Roman" w:cs="Times New Roman"/>
          <w:sz w:val="24"/>
          <w:szCs w:val="24"/>
        </w:rPr>
        <w:t>papuchalk</w:t>
      </w:r>
      <w:proofErr w:type="spellEnd"/>
      <w:r w:rsidRPr="00EA710C">
        <w:rPr>
          <w:rFonts w:ascii="Times New Roman" w:hAnsi="Times New Roman" w:cs="Times New Roman"/>
          <w:sz w:val="24"/>
          <w:szCs w:val="24"/>
        </w:rPr>
        <w:t xml:space="preserve"> stejně jako ty!“</w:t>
      </w:r>
    </w:p>
    <w:p w:rsidR="00EA710C" w:rsidRPr="00EA710C" w:rsidRDefault="00EA710C" w:rsidP="00EA710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F7E" w:rsidRPr="00EA710C" w:rsidRDefault="00221F7E" w:rsidP="00EA71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10C">
        <w:rPr>
          <w:rFonts w:ascii="Times New Roman" w:hAnsi="Times New Roman" w:cs="Times New Roman"/>
          <w:b/>
          <w:sz w:val="24"/>
          <w:szCs w:val="24"/>
        </w:rPr>
        <w:t>Reflexe – fáze po čtení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 xml:space="preserve">Co měl tedy </w:t>
      </w:r>
      <w:proofErr w:type="spellStart"/>
      <w:r w:rsidRPr="00EA710C">
        <w:rPr>
          <w:rFonts w:ascii="Times New Roman" w:hAnsi="Times New Roman" w:cs="Times New Roman"/>
          <w:i/>
          <w:sz w:val="24"/>
          <w:szCs w:val="24"/>
        </w:rPr>
        <w:t>papuchalk</w:t>
      </w:r>
      <w:proofErr w:type="spellEnd"/>
      <w:r w:rsidRPr="00EA710C">
        <w:rPr>
          <w:rFonts w:ascii="Times New Roman" w:hAnsi="Times New Roman" w:cs="Times New Roman"/>
          <w:i/>
          <w:sz w:val="24"/>
          <w:szCs w:val="24"/>
        </w:rPr>
        <w:t xml:space="preserve"> Petr říct už na začátku velrybě, aby mu rychleji pomohla?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Kdybyste se Vy z</w:t>
      </w:r>
      <w:r w:rsidR="00EA710C" w:rsidRPr="00EA710C">
        <w:rPr>
          <w:rFonts w:ascii="Times New Roman" w:hAnsi="Times New Roman" w:cs="Times New Roman"/>
          <w:i/>
          <w:sz w:val="24"/>
          <w:szCs w:val="24"/>
        </w:rPr>
        <w:t>tratily, jak byste popsali</w:t>
      </w:r>
      <w:r w:rsidRPr="00EA710C">
        <w:rPr>
          <w:rFonts w:ascii="Times New Roman" w:hAnsi="Times New Roman" w:cs="Times New Roman"/>
          <w:i/>
          <w:sz w:val="24"/>
          <w:szCs w:val="24"/>
        </w:rPr>
        <w:t xml:space="preserve"> svou maminku / tatínka / sourozence?</w:t>
      </w:r>
    </w:p>
    <w:p w:rsidR="00221F7E" w:rsidRPr="00EA710C" w:rsidRDefault="00221F7E" w:rsidP="00EA710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10C">
        <w:rPr>
          <w:rFonts w:ascii="Times New Roman" w:hAnsi="Times New Roman" w:cs="Times New Roman"/>
          <w:i/>
          <w:sz w:val="24"/>
          <w:szCs w:val="24"/>
        </w:rPr>
        <w:t>Jak se Vám příběh líbil? Co se Vám na něm líbilo nejvíce?</w:t>
      </w:r>
    </w:p>
    <w:p w:rsidR="00221F7E" w:rsidRPr="00EA710C" w:rsidRDefault="00221F7E" w:rsidP="00EA710C">
      <w:pPr>
        <w:pStyle w:val="Odstavecseseznamem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F7E" w:rsidRPr="00EA710C" w:rsidRDefault="00221F7E" w:rsidP="00EA710C">
      <w:pPr>
        <w:pStyle w:val="Odstavecseseznamem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F7E" w:rsidRPr="00EA710C" w:rsidRDefault="00221F7E" w:rsidP="00EA710C">
      <w:pPr>
        <w:pStyle w:val="Odstavecseseznamem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F7E" w:rsidRPr="00EA710C" w:rsidRDefault="00221F7E" w:rsidP="00EA710C">
      <w:pPr>
        <w:pStyle w:val="Odstavecseseznamem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F7E" w:rsidRPr="00EA710C" w:rsidRDefault="00EA710C" w:rsidP="00EA710C">
      <w:pPr>
        <w:pStyle w:val="Odstavecseseznamem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A710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F869E1E" wp14:editId="4A6CDD4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117465" cy="6347460"/>
            <wp:effectExtent l="0" t="0" r="6985" b="0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uchalk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21F7E" w:rsidRPr="00EA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51" w:rsidRDefault="00B72251" w:rsidP="008667CB">
      <w:pPr>
        <w:spacing w:after="0" w:line="240" w:lineRule="auto"/>
      </w:pPr>
      <w:r>
        <w:separator/>
      </w:r>
    </w:p>
  </w:endnote>
  <w:endnote w:type="continuationSeparator" w:id="0">
    <w:p w:rsidR="00B72251" w:rsidRDefault="00B72251" w:rsidP="008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51" w:rsidRDefault="00B72251" w:rsidP="008667CB">
      <w:pPr>
        <w:spacing w:after="0" w:line="240" w:lineRule="auto"/>
      </w:pPr>
      <w:r>
        <w:separator/>
      </w:r>
    </w:p>
  </w:footnote>
  <w:footnote w:type="continuationSeparator" w:id="0">
    <w:p w:rsidR="00B72251" w:rsidRDefault="00B72251" w:rsidP="008667CB">
      <w:pPr>
        <w:spacing w:after="0" w:line="240" w:lineRule="auto"/>
      </w:pPr>
      <w:r>
        <w:continuationSeparator/>
      </w:r>
    </w:p>
  </w:footnote>
  <w:footnote w:id="1">
    <w:p w:rsidR="008667CB" w:rsidRDefault="008667CB" w:rsidP="00866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1F7E">
        <w:rPr>
          <w:rFonts w:ascii="Times New Roman" w:hAnsi="Times New Roman" w:cs="Times New Roman"/>
          <w:i/>
          <w:sz w:val="24"/>
          <w:szCs w:val="24"/>
        </w:rPr>
        <w:t xml:space="preserve">Papuchalci mají černobílé peří a výrazně zbarvený zobák. Žijí ve velkých koloniích na útesech nebo ostrovech a vajíčka kladou mezi kameny nebo do děr na zemi. </w:t>
      </w:r>
      <w:proofErr w:type="spellStart"/>
      <w:r w:rsidRPr="00221F7E">
        <w:rPr>
          <w:rFonts w:ascii="Times New Roman" w:hAnsi="Times New Roman" w:cs="Times New Roman"/>
          <w:i/>
          <w:sz w:val="24"/>
          <w:szCs w:val="24"/>
        </w:rPr>
        <w:t>Papuchalk</w:t>
      </w:r>
      <w:proofErr w:type="spellEnd"/>
      <w:r w:rsidRPr="00221F7E">
        <w:rPr>
          <w:rFonts w:ascii="Times New Roman" w:hAnsi="Times New Roman" w:cs="Times New Roman"/>
          <w:i/>
          <w:sz w:val="24"/>
          <w:szCs w:val="24"/>
        </w:rPr>
        <w:t xml:space="preserve"> chocholatý a </w:t>
      </w:r>
      <w:proofErr w:type="spellStart"/>
      <w:r w:rsidRPr="00221F7E">
        <w:rPr>
          <w:rFonts w:ascii="Times New Roman" w:hAnsi="Times New Roman" w:cs="Times New Roman"/>
          <w:i/>
          <w:sz w:val="24"/>
          <w:szCs w:val="24"/>
        </w:rPr>
        <w:t>papuchalk</w:t>
      </w:r>
      <w:proofErr w:type="spellEnd"/>
      <w:r w:rsidRPr="00221F7E">
        <w:rPr>
          <w:rFonts w:ascii="Times New Roman" w:hAnsi="Times New Roman" w:cs="Times New Roman"/>
          <w:i/>
          <w:sz w:val="24"/>
          <w:szCs w:val="24"/>
        </w:rPr>
        <w:t xml:space="preserve"> černobradý žije v severním Tichém oceánu, </w:t>
      </w:r>
      <w:proofErr w:type="spellStart"/>
      <w:r w:rsidRPr="00221F7E">
        <w:rPr>
          <w:rFonts w:ascii="Times New Roman" w:hAnsi="Times New Roman" w:cs="Times New Roman"/>
          <w:i/>
          <w:sz w:val="24"/>
          <w:szCs w:val="24"/>
        </w:rPr>
        <w:t>papuchalk</w:t>
      </w:r>
      <w:proofErr w:type="spellEnd"/>
      <w:r w:rsidRPr="00221F7E">
        <w:rPr>
          <w:rFonts w:ascii="Times New Roman" w:hAnsi="Times New Roman" w:cs="Times New Roman"/>
          <w:i/>
          <w:sz w:val="24"/>
          <w:szCs w:val="24"/>
        </w:rPr>
        <w:t xml:space="preserve"> bělobradý žije v severním Atlantském oceánu, mají tedy docela rádi zimu – chladně</w:t>
      </w:r>
      <w:r>
        <w:rPr>
          <w:rFonts w:ascii="Times New Roman" w:hAnsi="Times New Roman" w:cs="Times New Roman"/>
          <w:i/>
          <w:sz w:val="24"/>
          <w:szCs w:val="24"/>
        </w:rPr>
        <w:t>jší podnebí.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205"/>
    <w:multiLevelType w:val="hybridMultilevel"/>
    <w:tmpl w:val="F670CD2C"/>
    <w:lvl w:ilvl="0" w:tplc="5DBC58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04A6D"/>
    <w:multiLevelType w:val="hybridMultilevel"/>
    <w:tmpl w:val="6696F84E"/>
    <w:lvl w:ilvl="0" w:tplc="B2D07E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F7"/>
    <w:rsid w:val="00221F7E"/>
    <w:rsid w:val="002A5F82"/>
    <w:rsid w:val="003F43F7"/>
    <w:rsid w:val="00665C26"/>
    <w:rsid w:val="007E23F2"/>
    <w:rsid w:val="008667CB"/>
    <w:rsid w:val="008C1C45"/>
    <w:rsid w:val="00AC74C7"/>
    <w:rsid w:val="00B72251"/>
    <w:rsid w:val="00E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04F2"/>
  <w15:chartTrackingRefBased/>
  <w15:docId w15:val="{45EB4403-DFE2-456F-B02C-A64FB91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5F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5F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7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67C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1F89-AAB0-4992-BA8E-6435DCC0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3</cp:revision>
  <cp:lastPrinted>2018-10-11T00:47:00Z</cp:lastPrinted>
  <dcterms:created xsi:type="dcterms:W3CDTF">2018-10-11T00:47:00Z</dcterms:created>
  <dcterms:modified xsi:type="dcterms:W3CDTF">2018-10-13T09:07:00Z</dcterms:modified>
</cp:coreProperties>
</file>