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8B786" w14:textId="3FF94980" w:rsidR="000A703C" w:rsidRPr="000A703C" w:rsidRDefault="000A703C" w:rsidP="000A703C">
      <w:pPr>
        <w:spacing w:after="0" w:line="240" w:lineRule="auto"/>
        <w:rPr>
          <w:rFonts w:ascii="Verdana" w:eastAsia="Times New Roman" w:hAnsi="Verdana" w:cs="Times New Roman"/>
          <w:sz w:val="18"/>
          <w:szCs w:val="18"/>
          <w:lang w:eastAsia="cs-CZ"/>
        </w:rPr>
      </w:pPr>
      <w:r w:rsidRPr="000A703C">
        <w:rPr>
          <w:rFonts w:ascii="Verdana" w:eastAsia="Times New Roman" w:hAnsi="Verdana" w:cs="Times New Roman"/>
          <w:sz w:val="18"/>
          <w:szCs w:val="18"/>
          <w:lang w:eastAsia="cs-CZ"/>
        </w:rPr>
        <w:t xml:space="preserve">"Neexistuje žádná taková zkušenost, jež by nebyla filtrována, poznamenána pojmy. Neexistuje žádné bezprostřední vidění toho, co jest, nýbrž všechno vidění je vždy již vidění něčeho, co je pojmově určené, třeba i jen na základě velmi všeobecných kategorií. Avšak výrazů, jimiž naše zkušenosti vyjadřujeme a jež shledáváme jako neuspokojivé, se můžeme vzdát a vrátit se k nějakým bližším, dokonce zcela běžným pojmům, které se nacházejí v "proudu života" a jejichž významy se zde vyznačují životem, který celý nedokážeme přehlédnout, takže jsou schopny, uchýlíme-li se k nim, ustavit vzájemný vztah mezi novými, specifickými zkušenostmi, a novými, specifickými pojmy. Filosofování spočívá pro </w:t>
      </w:r>
      <w:proofErr w:type="spellStart"/>
      <w:r w:rsidRPr="000A703C">
        <w:rPr>
          <w:rFonts w:ascii="Verdana" w:eastAsia="Times New Roman" w:hAnsi="Verdana" w:cs="Times New Roman"/>
          <w:sz w:val="18"/>
          <w:szCs w:val="18"/>
          <w:lang w:eastAsia="cs-CZ"/>
        </w:rPr>
        <w:t>Wittgensteina</w:t>
      </w:r>
      <w:proofErr w:type="spellEnd"/>
      <w:r w:rsidRPr="000A703C">
        <w:rPr>
          <w:rFonts w:ascii="Verdana" w:eastAsia="Times New Roman" w:hAnsi="Verdana" w:cs="Times New Roman"/>
          <w:sz w:val="18"/>
          <w:szCs w:val="18"/>
          <w:lang w:eastAsia="cs-CZ"/>
        </w:rPr>
        <w:t xml:space="preserve"> i </w:t>
      </w:r>
      <w:proofErr w:type="spellStart"/>
      <w:r w:rsidRPr="000A703C">
        <w:rPr>
          <w:rFonts w:ascii="Verdana" w:eastAsia="Times New Roman" w:hAnsi="Verdana" w:cs="Times New Roman"/>
          <w:sz w:val="18"/>
          <w:szCs w:val="18"/>
          <w:lang w:eastAsia="cs-CZ"/>
        </w:rPr>
        <w:t>Adorna</w:t>
      </w:r>
      <w:proofErr w:type="spellEnd"/>
      <w:r w:rsidRPr="000A703C">
        <w:rPr>
          <w:rFonts w:ascii="Verdana" w:eastAsia="Times New Roman" w:hAnsi="Verdana" w:cs="Times New Roman"/>
          <w:sz w:val="18"/>
          <w:szCs w:val="18"/>
          <w:lang w:eastAsia="cs-CZ"/>
        </w:rPr>
        <w:t xml:space="preserve"> v podstatné míře v tom, že se oba učí z procesů pojmotvorby v přirozených jazycích a odtud čerpají podnět, odvahu i sílu k ustavičné sebereflexi, k pozorování světa a zkoumání vlastního soudu." /</w:t>
      </w:r>
      <w:r>
        <w:rPr>
          <w:rFonts w:ascii="Verdana" w:eastAsia="Times New Roman" w:hAnsi="Verdana" w:cs="Times New Roman"/>
          <w:sz w:val="18"/>
          <w:szCs w:val="18"/>
          <w:lang w:eastAsia="cs-CZ"/>
        </w:rPr>
        <w:t xml:space="preserve">Rolf </w:t>
      </w:r>
      <w:r w:rsidRPr="000A703C">
        <w:rPr>
          <w:rFonts w:ascii="Verdana" w:eastAsia="Times New Roman" w:hAnsi="Verdana" w:cs="Times New Roman"/>
          <w:sz w:val="18"/>
          <w:szCs w:val="18"/>
          <w:lang w:eastAsia="cs-CZ"/>
        </w:rPr>
        <w:t>WIGGERSHAUS,</w:t>
      </w:r>
      <w:r>
        <w:rPr>
          <w:rFonts w:ascii="Verdana" w:eastAsia="Times New Roman" w:hAnsi="Verdana" w:cs="Times New Roman"/>
          <w:sz w:val="18"/>
          <w:szCs w:val="18"/>
          <w:lang w:eastAsia="cs-CZ"/>
        </w:rPr>
        <w:t xml:space="preserve"> </w:t>
      </w:r>
      <w:proofErr w:type="spellStart"/>
      <w:r>
        <w:rPr>
          <w:rFonts w:ascii="Verdana" w:eastAsia="Times New Roman" w:hAnsi="Verdana" w:cs="Times New Roman"/>
          <w:i/>
          <w:sz w:val="18"/>
          <w:szCs w:val="18"/>
          <w:lang w:eastAsia="cs-CZ"/>
        </w:rPr>
        <w:t>Wittgenstein</w:t>
      </w:r>
      <w:proofErr w:type="spellEnd"/>
      <w:r>
        <w:rPr>
          <w:rFonts w:ascii="Verdana" w:eastAsia="Times New Roman" w:hAnsi="Verdana" w:cs="Times New Roman"/>
          <w:i/>
          <w:sz w:val="18"/>
          <w:szCs w:val="18"/>
          <w:lang w:eastAsia="cs-CZ"/>
        </w:rPr>
        <w:t xml:space="preserve"> </w:t>
      </w:r>
      <w:proofErr w:type="spellStart"/>
      <w:r>
        <w:rPr>
          <w:rFonts w:ascii="Verdana" w:eastAsia="Times New Roman" w:hAnsi="Verdana" w:cs="Times New Roman"/>
          <w:i/>
          <w:sz w:val="18"/>
          <w:szCs w:val="18"/>
          <w:lang w:eastAsia="cs-CZ"/>
        </w:rPr>
        <w:t>und</w:t>
      </w:r>
      <w:proofErr w:type="spellEnd"/>
      <w:r>
        <w:rPr>
          <w:rFonts w:ascii="Verdana" w:eastAsia="Times New Roman" w:hAnsi="Verdana" w:cs="Times New Roman"/>
          <w:i/>
          <w:sz w:val="18"/>
          <w:szCs w:val="18"/>
          <w:lang w:eastAsia="cs-CZ"/>
        </w:rPr>
        <w:t xml:space="preserve"> </w:t>
      </w:r>
      <w:proofErr w:type="spellStart"/>
      <w:r>
        <w:rPr>
          <w:rFonts w:ascii="Verdana" w:eastAsia="Times New Roman" w:hAnsi="Verdana" w:cs="Times New Roman"/>
          <w:i/>
          <w:sz w:val="18"/>
          <w:szCs w:val="18"/>
          <w:lang w:eastAsia="cs-CZ"/>
        </w:rPr>
        <w:t>Adorno</w:t>
      </w:r>
      <w:proofErr w:type="spellEnd"/>
      <w:r>
        <w:rPr>
          <w:rFonts w:ascii="Verdana" w:eastAsia="Times New Roman" w:hAnsi="Verdana" w:cs="Times New Roman"/>
          <w:sz w:val="18"/>
          <w:szCs w:val="18"/>
          <w:lang w:eastAsia="cs-CZ"/>
        </w:rPr>
        <w:t>, 2001, s.</w:t>
      </w:r>
      <w:r w:rsidRPr="000A703C">
        <w:rPr>
          <w:rFonts w:ascii="Verdana" w:eastAsia="Times New Roman" w:hAnsi="Verdana" w:cs="Times New Roman"/>
          <w:sz w:val="18"/>
          <w:szCs w:val="18"/>
          <w:lang w:eastAsia="cs-CZ"/>
        </w:rPr>
        <w:t xml:space="preserve"> 12/</w:t>
      </w:r>
      <w:bookmarkStart w:id="0" w:name="_GoBack"/>
      <w:bookmarkEnd w:id="0"/>
    </w:p>
    <w:p w14:paraId="1446EBFB" w14:textId="77777777" w:rsidR="000A703C" w:rsidRDefault="000A703C" w:rsidP="00CF09B7">
      <w:pPr>
        <w:pStyle w:val="NormalWeb"/>
        <w:spacing w:before="0" w:beforeAutospacing="0" w:after="0" w:afterAutospacing="0"/>
        <w:rPr>
          <w:rFonts w:ascii="Verdana" w:hAnsi="Verdana"/>
          <w:b/>
          <w:bCs/>
          <w:sz w:val="20"/>
          <w:szCs w:val="20"/>
        </w:rPr>
      </w:pPr>
    </w:p>
    <w:p w14:paraId="4577655E" w14:textId="43F7CB81" w:rsidR="00CF09B7" w:rsidRDefault="00CF09B7" w:rsidP="00CF09B7">
      <w:pPr>
        <w:pStyle w:val="NormalWeb"/>
        <w:spacing w:before="0" w:beforeAutospacing="0" w:after="0" w:afterAutospacing="0"/>
        <w:rPr>
          <w:rFonts w:ascii="Verdana" w:hAnsi="Verdana"/>
          <w:sz w:val="20"/>
          <w:szCs w:val="20"/>
        </w:rPr>
      </w:pPr>
      <w:r>
        <w:rPr>
          <w:rFonts w:ascii="Verdana" w:hAnsi="Verdana"/>
          <w:b/>
          <w:bCs/>
          <w:sz w:val="20"/>
          <w:szCs w:val="20"/>
        </w:rPr>
        <w:t xml:space="preserve">Theodor W. ADORNO, </w:t>
      </w:r>
      <w:r>
        <w:rPr>
          <w:rFonts w:ascii="Verdana" w:hAnsi="Verdana"/>
          <w:b/>
          <w:bCs/>
          <w:i/>
          <w:iCs/>
          <w:sz w:val="20"/>
          <w:szCs w:val="20"/>
        </w:rPr>
        <w:t>Aktualita filosofie</w:t>
      </w:r>
    </w:p>
    <w:p w14:paraId="10789467" w14:textId="77777777" w:rsidR="00CF09B7" w:rsidRDefault="00CF09B7" w:rsidP="00CF09B7">
      <w:pPr>
        <w:pStyle w:val="NormalWeb"/>
        <w:spacing w:before="0" w:beforeAutospacing="0" w:after="0" w:afterAutospacing="0"/>
        <w:rPr>
          <w:rFonts w:ascii="Verdana" w:hAnsi="Verdana"/>
          <w:sz w:val="20"/>
          <w:szCs w:val="20"/>
        </w:rPr>
      </w:pPr>
      <w:r>
        <w:rPr>
          <w:rFonts w:ascii="Verdana" w:hAnsi="Verdana"/>
          <w:sz w:val="20"/>
          <w:szCs w:val="20"/>
        </w:rPr>
        <w:t>(Die Aktualit</w:t>
      </w:r>
      <w:r>
        <w:rPr>
          <w:rFonts w:ascii="Verdana" w:hAnsi="Verdana"/>
          <w:sz w:val="20"/>
          <w:szCs w:val="20"/>
          <w:lang w:val="en-US"/>
        </w:rPr>
        <w:t>ä</w:t>
      </w:r>
      <w:r>
        <w:rPr>
          <w:rFonts w:ascii="Verdana" w:hAnsi="Verdana"/>
          <w:sz w:val="20"/>
          <w:szCs w:val="20"/>
        </w:rPr>
        <w:t xml:space="preserve">t der </w:t>
      </w:r>
      <w:proofErr w:type="spellStart"/>
      <w:r>
        <w:rPr>
          <w:rFonts w:ascii="Verdana" w:hAnsi="Verdana"/>
          <w:sz w:val="20"/>
          <w:szCs w:val="20"/>
        </w:rPr>
        <w:t>Philosophie</w:t>
      </w:r>
      <w:proofErr w:type="spellEnd"/>
      <w:r>
        <w:rPr>
          <w:rFonts w:ascii="Verdana" w:hAnsi="Verdana"/>
          <w:sz w:val="20"/>
          <w:szCs w:val="20"/>
        </w:rPr>
        <w:t xml:space="preserve">, GS 1, 325- </w:t>
      </w:r>
      <w:proofErr w:type="gramStart"/>
      <w:r>
        <w:rPr>
          <w:rFonts w:ascii="Verdana" w:hAnsi="Verdana"/>
          <w:sz w:val="20"/>
          <w:szCs w:val="20"/>
        </w:rPr>
        <w:t xml:space="preserve">  )</w:t>
      </w:r>
      <w:proofErr w:type="gramEnd"/>
    </w:p>
    <w:p w14:paraId="7CE1F14E" w14:textId="77777777" w:rsidR="00CF09B7" w:rsidRDefault="00CF09B7" w:rsidP="00CF09B7">
      <w:pPr>
        <w:pStyle w:val="NormalWeb"/>
        <w:spacing w:before="0" w:beforeAutospacing="0" w:after="0" w:afterAutospacing="0"/>
        <w:rPr>
          <w:rFonts w:ascii="Verdana" w:hAnsi="Verdana"/>
          <w:sz w:val="20"/>
          <w:szCs w:val="20"/>
          <w:lang w:val="en-US"/>
        </w:rPr>
      </w:pPr>
      <w:r>
        <w:rPr>
          <w:rFonts w:ascii="Verdana" w:hAnsi="Verdana"/>
          <w:sz w:val="20"/>
          <w:szCs w:val="20"/>
          <w:lang w:val="en-US"/>
        </w:rPr>
        <w:t> </w:t>
      </w:r>
    </w:p>
    <w:p w14:paraId="02F33EE4" w14:textId="77777777" w:rsidR="00CF09B7" w:rsidRDefault="00CF09B7" w:rsidP="00CF09B7">
      <w:pPr>
        <w:pStyle w:val="NormalWeb"/>
        <w:spacing w:before="0" w:beforeAutospacing="0" w:after="0" w:afterAutospacing="0"/>
        <w:rPr>
          <w:rFonts w:ascii="Verdana" w:hAnsi="Verdana"/>
          <w:sz w:val="20"/>
          <w:szCs w:val="20"/>
        </w:rPr>
      </w:pPr>
      <w:r>
        <w:rPr>
          <w:rFonts w:ascii="Verdana" w:hAnsi="Verdana"/>
          <w:sz w:val="20"/>
          <w:szCs w:val="20"/>
        </w:rPr>
        <w:t>Kdo dnes zvol</w:t>
      </w:r>
      <w:r>
        <w:rPr>
          <w:rFonts w:ascii="Verdana" w:hAnsi="Verdana"/>
          <w:sz w:val="20"/>
          <w:szCs w:val="20"/>
          <w:lang w:val="en-US"/>
        </w:rPr>
        <w:t>í</w:t>
      </w:r>
      <w:r>
        <w:rPr>
          <w:rFonts w:ascii="Verdana" w:hAnsi="Verdana"/>
          <w:sz w:val="20"/>
          <w:szCs w:val="20"/>
        </w:rPr>
        <w:t xml:space="preserve"> filosofickou </w:t>
      </w:r>
      <w:proofErr w:type="spellStart"/>
      <w:r>
        <w:rPr>
          <w:rFonts w:ascii="Verdana" w:hAnsi="Verdana"/>
          <w:sz w:val="20"/>
          <w:szCs w:val="20"/>
        </w:rPr>
        <w:t>pr</w:t>
      </w:r>
      <w:proofErr w:type="spellEnd"/>
      <w:r>
        <w:rPr>
          <w:rFonts w:ascii="Verdana" w:hAnsi="Verdana"/>
          <w:sz w:val="20"/>
          <w:szCs w:val="20"/>
          <w:lang w:val="en-US"/>
        </w:rPr>
        <w:t>á</w:t>
      </w:r>
      <w:proofErr w:type="spellStart"/>
      <w:r>
        <w:rPr>
          <w:rFonts w:ascii="Verdana" w:hAnsi="Verdana"/>
          <w:sz w:val="20"/>
          <w:szCs w:val="20"/>
        </w:rPr>
        <w:t>ci</w:t>
      </w:r>
      <w:proofErr w:type="spellEnd"/>
      <w:r>
        <w:rPr>
          <w:rFonts w:ascii="Verdana" w:hAnsi="Verdana"/>
          <w:sz w:val="20"/>
          <w:szCs w:val="20"/>
        </w:rPr>
        <w:t xml:space="preserve"> jako povol</w:t>
      </w:r>
      <w:r>
        <w:rPr>
          <w:rFonts w:ascii="Verdana" w:hAnsi="Verdana"/>
          <w:sz w:val="20"/>
          <w:szCs w:val="20"/>
          <w:lang w:val="en-US"/>
        </w:rPr>
        <w:t>á</w:t>
      </w:r>
      <w:r>
        <w:rPr>
          <w:rFonts w:ascii="Verdana" w:hAnsi="Verdana"/>
          <w:sz w:val="20"/>
          <w:szCs w:val="20"/>
        </w:rPr>
        <w:t>n</w:t>
      </w:r>
      <w:r>
        <w:rPr>
          <w:rFonts w:ascii="Verdana" w:hAnsi="Verdana"/>
          <w:sz w:val="20"/>
          <w:szCs w:val="20"/>
          <w:lang w:val="en-US"/>
        </w:rPr>
        <w:t>í</w:t>
      </w:r>
      <w:r>
        <w:rPr>
          <w:rFonts w:ascii="Verdana" w:hAnsi="Verdana"/>
          <w:sz w:val="20"/>
          <w:szCs w:val="20"/>
        </w:rPr>
        <w:t xml:space="preserve">, </w:t>
      </w:r>
      <w:proofErr w:type="spellStart"/>
      <w:r>
        <w:rPr>
          <w:rFonts w:ascii="Verdana" w:hAnsi="Verdana"/>
          <w:sz w:val="20"/>
          <w:szCs w:val="20"/>
        </w:rPr>
        <w:t>mus</w:t>
      </w:r>
      <w:proofErr w:type="spellEnd"/>
      <w:r>
        <w:rPr>
          <w:rFonts w:ascii="Verdana" w:hAnsi="Verdana"/>
          <w:sz w:val="20"/>
          <w:szCs w:val="20"/>
          <w:lang w:val="en-US"/>
        </w:rPr>
        <w:t>í</w:t>
      </w:r>
      <w:r>
        <w:rPr>
          <w:rFonts w:ascii="Verdana" w:hAnsi="Verdana"/>
          <w:sz w:val="20"/>
          <w:szCs w:val="20"/>
        </w:rPr>
        <w:t xml:space="preserve"> se od </w:t>
      </w:r>
      <w:proofErr w:type="spellStart"/>
      <w:r>
        <w:rPr>
          <w:rFonts w:ascii="Verdana" w:hAnsi="Verdana"/>
          <w:sz w:val="20"/>
          <w:szCs w:val="20"/>
        </w:rPr>
        <w:t>poč</w:t>
      </w:r>
      <w:proofErr w:type="spellEnd"/>
      <w:r>
        <w:rPr>
          <w:rFonts w:ascii="Verdana" w:hAnsi="Verdana"/>
          <w:sz w:val="20"/>
          <w:szCs w:val="20"/>
          <w:lang w:val="en-US"/>
        </w:rPr>
        <w:t>á</w:t>
      </w:r>
      <w:proofErr w:type="spellStart"/>
      <w:r>
        <w:rPr>
          <w:rFonts w:ascii="Verdana" w:hAnsi="Verdana"/>
          <w:sz w:val="20"/>
          <w:szCs w:val="20"/>
        </w:rPr>
        <w:t>tku</w:t>
      </w:r>
      <w:proofErr w:type="spellEnd"/>
      <w:r>
        <w:rPr>
          <w:rFonts w:ascii="Verdana" w:hAnsi="Verdana"/>
          <w:sz w:val="20"/>
          <w:szCs w:val="20"/>
        </w:rPr>
        <w:t xml:space="preserve"> zřeknout iluze, z</w:t>
      </w:r>
      <w:r>
        <w:rPr>
          <w:rFonts w:ascii="Verdana" w:hAnsi="Verdana"/>
          <w:sz w:val="20"/>
          <w:szCs w:val="20"/>
          <w:lang w:val="en-US"/>
        </w:rPr>
        <w:t> </w:t>
      </w:r>
      <w:r>
        <w:rPr>
          <w:rFonts w:ascii="Verdana" w:hAnsi="Verdana"/>
          <w:sz w:val="20"/>
          <w:szCs w:val="20"/>
        </w:rPr>
        <w:t>n</w:t>
      </w:r>
      <w:r>
        <w:rPr>
          <w:rFonts w:ascii="Verdana" w:hAnsi="Verdana"/>
          <w:sz w:val="20"/>
          <w:szCs w:val="20"/>
          <w:lang w:val="en-US"/>
        </w:rPr>
        <w:t>í</w:t>
      </w:r>
      <w:r>
        <w:rPr>
          <w:rFonts w:ascii="Verdana" w:hAnsi="Verdana"/>
          <w:sz w:val="20"/>
          <w:szCs w:val="20"/>
        </w:rPr>
        <w:t xml:space="preserve">ž </w:t>
      </w:r>
      <w:proofErr w:type="spellStart"/>
      <w:r>
        <w:rPr>
          <w:rFonts w:ascii="Verdana" w:hAnsi="Verdana"/>
          <w:sz w:val="20"/>
          <w:szCs w:val="20"/>
        </w:rPr>
        <w:t>dř</w:t>
      </w:r>
      <w:proofErr w:type="spellEnd"/>
      <w:r>
        <w:rPr>
          <w:rFonts w:ascii="Verdana" w:hAnsi="Verdana"/>
          <w:sz w:val="20"/>
          <w:szCs w:val="20"/>
          <w:lang w:val="en-US"/>
        </w:rPr>
        <w:t>í</w:t>
      </w:r>
      <w:r>
        <w:rPr>
          <w:rFonts w:ascii="Verdana" w:hAnsi="Verdana"/>
          <w:sz w:val="20"/>
          <w:szCs w:val="20"/>
        </w:rPr>
        <w:t xml:space="preserve">ve </w:t>
      </w:r>
      <w:proofErr w:type="spellStart"/>
      <w:r>
        <w:rPr>
          <w:rFonts w:ascii="Verdana" w:hAnsi="Verdana"/>
          <w:sz w:val="20"/>
          <w:szCs w:val="20"/>
        </w:rPr>
        <w:t>filosofick</w:t>
      </w:r>
      <w:proofErr w:type="spellEnd"/>
      <w:r>
        <w:rPr>
          <w:rFonts w:ascii="Verdana" w:hAnsi="Verdana"/>
          <w:sz w:val="20"/>
          <w:szCs w:val="20"/>
          <w:lang w:val="en-US"/>
        </w:rPr>
        <w:t>é</w:t>
      </w:r>
      <w:r>
        <w:rPr>
          <w:rFonts w:ascii="Verdana" w:hAnsi="Verdana"/>
          <w:sz w:val="20"/>
          <w:szCs w:val="20"/>
        </w:rPr>
        <w:t xml:space="preserve"> koncepce </w:t>
      </w:r>
      <w:proofErr w:type="spellStart"/>
      <w:r>
        <w:rPr>
          <w:rFonts w:ascii="Verdana" w:hAnsi="Verdana"/>
          <w:sz w:val="20"/>
          <w:szCs w:val="20"/>
        </w:rPr>
        <w:t>vych</w:t>
      </w:r>
      <w:proofErr w:type="spellEnd"/>
      <w:r>
        <w:rPr>
          <w:rFonts w:ascii="Verdana" w:hAnsi="Verdana"/>
          <w:sz w:val="20"/>
          <w:szCs w:val="20"/>
          <w:lang w:val="en-US"/>
        </w:rPr>
        <w:t>á</w:t>
      </w:r>
      <w:r>
        <w:rPr>
          <w:rFonts w:ascii="Verdana" w:hAnsi="Verdana"/>
          <w:sz w:val="20"/>
          <w:szCs w:val="20"/>
        </w:rPr>
        <w:t xml:space="preserve">zely: že je totiž </w:t>
      </w:r>
      <w:proofErr w:type="spellStart"/>
      <w:r>
        <w:rPr>
          <w:rFonts w:ascii="Verdana" w:hAnsi="Verdana"/>
          <w:sz w:val="20"/>
          <w:szCs w:val="20"/>
        </w:rPr>
        <w:t>možn</w:t>
      </w:r>
      <w:proofErr w:type="spellEnd"/>
      <w:r>
        <w:rPr>
          <w:rFonts w:ascii="Verdana" w:hAnsi="Verdana"/>
          <w:sz w:val="20"/>
          <w:szCs w:val="20"/>
          <w:lang w:val="en-US"/>
        </w:rPr>
        <w:t>é</w:t>
      </w:r>
      <w:r>
        <w:rPr>
          <w:rFonts w:ascii="Verdana" w:hAnsi="Verdana"/>
          <w:sz w:val="20"/>
          <w:szCs w:val="20"/>
        </w:rPr>
        <w:t xml:space="preserve"> uchopit silou myšlen</w:t>
      </w:r>
      <w:r>
        <w:rPr>
          <w:rFonts w:ascii="Verdana" w:hAnsi="Verdana"/>
          <w:sz w:val="20"/>
          <w:szCs w:val="20"/>
          <w:lang w:val="en-US"/>
        </w:rPr>
        <w:t>í</w:t>
      </w:r>
      <w:r>
        <w:rPr>
          <w:rFonts w:ascii="Verdana" w:hAnsi="Verdana"/>
          <w:sz w:val="20"/>
          <w:szCs w:val="20"/>
        </w:rPr>
        <w:t xml:space="preserve"> totalitu </w:t>
      </w:r>
      <w:proofErr w:type="spellStart"/>
      <w:r>
        <w:rPr>
          <w:rFonts w:ascii="Verdana" w:hAnsi="Verdana"/>
          <w:sz w:val="20"/>
          <w:szCs w:val="20"/>
        </w:rPr>
        <w:t>skutečn</w:t>
      </w:r>
      <w:proofErr w:type="spellEnd"/>
      <w:r>
        <w:rPr>
          <w:rFonts w:ascii="Verdana" w:hAnsi="Verdana"/>
          <w:sz w:val="20"/>
          <w:szCs w:val="20"/>
          <w:lang w:val="en-US"/>
        </w:rPr>
        <w:t>é</w:t>
      </w:r>
      <w:r>
        <w:rPr>
          <w:rFonts w:ascii="Verdana" w:hAnsi="Verdana"/>
          <w:sz w:val="20"/>
          <w:szCs w:val="20"/>
        </w:rPr>
        <w:t>ho. Ž</w:t>
      </w:r>
      <w:r w:rsidRPr="00CF09B7">
        <w:rPr>
          <w:rFonts w:ascii="Verdana" w:hAnsi="Verdana"/>
          <w:sz w:val="20"/>
          <w:szCs w:val="20"/>
        </w:rPr>
        <w:t>á</w:t>
      </w:r>
      <w:r>
        <w:rPr>
          <w:rFonts w:ascii="Verdana" w:hAnsi="Verdana"/>
          <w:sz w:val="20"/>
          <w:szCs w:val="20"/>
        </w:rPr>
        <w:t>dn</w:t>
      </w:r>
      <w:r w:rsidRPr="00CF09B7">
        <w:rPr>
          <w:rFonts w:ascii="Verdana" w:hAnsi="Verdana"/>
          <w:sz w:val="20"/>
          <w:szCs w:val="20"/>
        </w:rPr>
        <w:t>ý</w:t>
      </w:r>
      <w:r>
        <w:rPr>
          <w:rFonts w:ascii="Verdana" w:hAnsi="Verdana"/>
          <w:sz w:val="20"/>
          <w:szCs w:val="20"/>
        </w:rPr>
        <w:t xml:space="preserve"> ospravedlňuj</w:t>
      </w:r>
      <w:r w:rsidRPr="00CF09B7">
        <w:rPr>
          <w:rFonts w:ascii="Verdana" w:hAnsi="Verdana"/>
          <w:sz w:val="20"/>
          <w:szCs w:val="20"/>
        </w:rPr>
        <w:t>í</w:t>
      </w:r>
      <w:r>
        <w:rPr>
          <w:rFonts w:ascii="Verdana" w:hAnsi="Verdana"/>
          <w:sz w:val="20"/>
          <w:szCs w:val="20"/>
        </w:rPr>
        <w:t>c</w:t>
      </w:r>
      <w:r w:rsidRPr="00CF09B7">
        <w:rPr>
          <w:rFonts w:ascii="Verdana" w:hAnsi="Verdana"/>
          <w:sz w:val="20"/>
          <w:szCs w:val="20"/>
        </w:rPr>
        <w:t>í</w:t>
      </w:r>
      <w:r>
        <w:rPr>
          <w:rFonts w:ascii="Verdana" w:hAnsi="Verdana"/>
          <w:sz w:val="20"/>
          <w:szCs w:val="20"/>
        </w:rPr>
        <w:t xml:space="preserve"> rozum nemůže objevit sebe sama ve skutečnosti, jej</w:t>
      </w:r>
      <w:r w:rsidRPr="00CF09B7">
        <w:rPr>
          <w:rFonts w:ascii="Verdana" w:hAnsi="Verdana"/>
          <w:sz w:val="20"/>
          <w:szCs w:val="20"/>
        </w:rPr>
        <w:t>í</w:t>
      </w:r>
      <w:r>
        <w:rPr>
          <w:rFonts w:ascii="Verdana" w:hAnsi="Verdana"/>
          <w:sz w:val="20"/>
          <w:szCs w:val="20"/>
        </w:rPr>
        <w:t>ž ř</w:t>
      </w:r>
      <w:r w:rsidRPr="00CF09B7">
        <w:rPr>
          <w:rFonts w:ascii="Verdana" w:hAnsi="Verdana"/>
          <w:sz w:val="20"/>
          <w:szCs w:val="20"/>
        </w:rPr>
        <w:t>á</w:t>
      </w:r>
      <w:r>
        <w:rPr>
          <w:rFonts w:ascii="Verdana" w:hAnsi="Verdana"/>
          <w:sz w:val="20"/>
          <w:szCs w:val="20"/>
        </w:rPr>
        <w:t>d a podoba mař</w:t>
      </w:r>
      <w:r w:rsidRPr="00CF09B7">
        <w:rPr>
          <w:rFonts w:ascii="Verdana" w:hAnsi="Verdana"/>
          <w:sz w:val="20"/>
          <w:szCs w:val="20"/>
        </w:rPr>
        <w:t>í</w:t>
      </w:r>
      <w:r>
        <w:rPr>
          <w:rFonts w:ascii="Verdana" w:hAnsi="Verdana"/>
          <w:sz w:val="20"/>
          <w:szCs w:val="20"/>
        </w:rPr>
        <w:t xml:space="preserve"> každ</w:t>
      </w:r>
      <w:r w:rsidRPr="00CF09B7">
        <w:rPr>
          <w:rFonts w:ascii="Verdana" w:hAnsi="Verdana"/>
          <w:sz w:val="20"/>
          <w:szCs w:val="20"/>
        </w:rPr>
        <w:t>ý</w:t>
      </w:r>
      <w:r>
        <w:rPr>
          <w:rFonts w:ascii="Verdana" w:hAnsi="Verdana"/>
          <w:sz w:val="20"/>
          <w:szCs w:val="20"/>
        </w:rPr>
        <w:t xml:space="preserve"> n</w:t>
      </w:r>
      <w:r w:rsidRPr="00CF09B7">
        <w:rPr>
          <w:rFonts w:ascii="Verdana" w:hAnsi="Verdana"/>
          <w:sz w:val="20"/>
          <w:szCs w:val="20"/>
        </w:rPr>
        <w:t>á</w:t>
      </w:r>
      <w:r>
        <w:rPr>
          <w:rFonts w:ascii="Verdana" w:hAnsi="Verdana"/>
          <w:sz w:val="20"/>
          <w:szCs w:val="20"/>
        </w:rPr>
        <w:t>rok na rozum</w:t>
      </w:r>
      <w:hyperlink r:id="rId6" w:anchor="_msocom_1" w:history="1">
        <w:r>
          <w:rPr>
            <w:rStyle w:val="Hyperlink"/>
            <w:rFonts w:ascii="Calibri" w:hAnsi="Calibri" w:cs="Calibri"/>
            <w:sz w:val="16"/>
            <w:szCs w:val="16"/>
          </w:rPr>
          <w:t>[MP1]</w:t>
        </w:r>
      </w:hyperlink>
      <w:r>
        <w:rPr>
          <w:rFonts w:ascii="Calibri" w:hAnsi="Calibri" w:cs="Calibri"/>
          <w:sz w:val="16"/>
          <w:szCs w:val="16"/>
        </w:rPr>
        <w:t> </w:t>
      </w:r>
      <w:r>
        <w:rPr>
          <w:rFonts w:ascii="Verdana" w:hAnsi="Verdana"/>
          <w:sz w:val="20"/>
          <w:szCs w:val="20"/>
        </w:rPr>
        <w:t>; jako cel</w:t>
      </w:r>
      <w:r w:rsidRPr="00CF09B7">
        <w:rPr>
          <w:rFonts w:ascii="Verdana" w:hAnsi="Verdana"/>
          <w:sz w:val="20"/>
          <w:szCs w:val="20"/>
        </w:rPr>
        <w:t>á</w:t>
      </w:r>
      <w:r>
        <w:rPr>
          <w:rFonts w:ascii="Verdana" w:hAnsi="Verdana"/>
          <w:sz w:val="20"/>
          <w:szCs w:val="20"/>
        </w:rPr>
        <w:t xml:space="preserve"> skutečnost se pozn</w:t>
      </w:r>
      <w:r w:rsidRPr="00CF09B7">
        <w:rPr>
          <w:rFonts w:ascii="Verdana" w:hAnsi="Verdana"/>
          <w:sz w:val="20"/>
          <w:szCs w:val="20"/>
        </w:rPr>
        <w:t>á</w:t>
      </w:r>
      <w:r>
        <w:rPr>
          <w:rFonts w:ascii="Verdana" w:hAnsi="Verdana"/>
          <w:sz w:val="20"/>
          <w:szCs w:val="20"/>
        </w:rPr>
        <w:t>vaj</w:t>
      </w:r>
      <w:r w:rsidRPr="00CF09B7">
        <w:rPr>
          <w:rFonts w:ascii="Verdana" w:hAnsi="Verdana"/>
          <w:sz w:val="20"/>
          <w:szCs w:val="20"/>
        </w:rPr>
        <w:t>í</w:t>
      </w:r>
      <w:r>
        <w:rPr>
          <w:rFonts w:ascii="Verdana" w:hAnsi="Verdana"/>
          <w:sz w:val="20"/>
          <w:szCs w:val="20"/>
        </w:rPr>
        <w:t>c</w:t>
      </w:r>
      <w:r w:rsidRPr="00CF09B7">
        <w:rPr>
          <w:rFonts w:ascii="Verdana" w:hAnsi="Verdana"/>
          <w:sz w:val="20"/>
          <w:szCs w:val="20"/>
        </w:rPr>
        <w:t>í</w:t>
      </w:r>
      <w:r>
        <w:rPr>
          <w:rFonts w:ascii="Verdana" w:hAnsi="Verdana"/>
          <w:sz w:val="20"/>
          <w:szCs w:val="20"/>
        </w:rPr>
        <w:t>mu předkl</w:t>
      </w:r>
      <w:r w:rsidRPr="00CF09B7">
        <w:rPr>
          <w:rFonts w:ascii="Verdana" w:hAnsi="Verdana"/>
          <w:sz w:val="20"/>
          <w:szCs w:val="20"/>
        </w:rPr>
        <w:t>á</w:t>
      </w:r>
      <w:r>
        <w:rPr>
          <w:rFonts w:ascii="Verdana" w:hAnsi="Verdana"/>
          <w:sz w:val="20"/>
          <w:szCs w:val="20"/>
        </w:rPr>
        <w:t>d</w:t>
      </w:r>
      <w:r w:rsidRPr="00CF09B7">
        <w:rPr>
          <w:rFonts w:ascii="Verdana" w:hAnsi="Verdana"/>
          <w:sz w:val="20"/>
          <w:szCs w:val="20"/>
        </w:rPr>
        <w:t>á</w:t>
      </w:r>
      <w:r>
        <w:rPr>
          <w:rFonts w:ascii="Verdana" w:hAnsi="Verdana"/>
          <w:sz w:val="20"/>
          <w:szCs w:val="20"/>
        </w:rPr>
        <w:t xml:space="preserve"> pouze polemicky, přičemž pouze ve stop</w:t>
      </w:r>
      <w:r w:rsidRPr="00CF09B7">
        <w:rPr>
          <w:rFonts w:ascii="Verdana" w:hAnsi="Verdana"/>
          <w:sz w:val="20"/>
          <w:szCs w:val="20"/>
        </w:rPr>
        <w:t>á</w:t>
      </w:r>
      <w:r>
        <w:rPr>
          <w:rFonts w:ascii="Verdana" w:hAnsi="Verdana"/>
          <w:sz w:val="20"/>
          <w:szCs w:val="20"/>
        </w:rPr>
        <w:t>ch a rozvalin</w:t>
      </w:r>
      <w:r w:rsidRPr="00CF09B7">
        <w:rPr>
          <w:rFonts w:ascii="Verdana" w:hAnsi="Verdana"/>
          <w:sz w:val="20"/>
          <w:szCs w:val="20"/>
        </w:rPr>
        <w:t>á</w:t>
      </w:r>
      <w:r>
        <w:rPr>
          <w:rFonts w:ascii="Verdana" w:hAnsi="Verdana"/>
          <w:sz w:val="20"/>
          <w:szCs w:val="20"/>
        </w:rPr>
        <w:t>ch uchov</w:t>
      </w:r>
      <w:r w:rsidRPr="00CF09B7">
        <w:rPr>
          <w:rFonts w:ascii="Verdana" w:hAnsi="Verdana"/>
          <w:sz w:val="20"/>
          <w:szCs w:val="20"/>
        </w:rPr>
        <w:t>á</w:t>
      </w:r>
      <w:r>
        <w:rPr>
          <w:rFonts w:ascii="Verdana" w:hAnsi="Verdana"/>
          <w:sz w:val="20"/>
          <w:szCs w:val="20"/>
        </w:rPr>
        <w:t>v</w:t>
      </w:r>
      <w:r w:rsidRPr="00CF09B7">
        <w:rPr>
          <w:rFonts w:ascii="Verdana" w:hAnsi="Verdana"/>
          <w:sz w:val="20"/>
          <w:szCs w:val="20"/>
        </w:rPr>
        <w:t>á</w:t>
      </w:r>
      <w:r>
        <w:rPr>
          <w:rFonts w:ascii="Verdana" w:hAnsi="Verdana"/>
          <w:sz w:val="20"/>
          <w:szCs w:val="20"/>
        </w:rPr>
        <w:t xml:space="preserve"> naději, že se někdy stane pravou a legitimn</w:t>
      </w:r>
      <w:r w:rsidRPr="00CF09B7">
        <w:rPr>
          <w:rFonts w:ascii="Verdana" w:hAnsi="Verdana"/>
          <w:sz w:val="20"/>
          <w:szCs w:val="20"/>
        </w:rPr>
        <w:t>í</w:t>
      </w:r>
      <w:r>
        <w:rPr>
          <w:rFonts w:ascii="Verdana" w:hAnsi="Verdana"/>
          <w:sz w:val="20"/>
          <w:szCs w:val="20"/>
        </w:rPr>
        <w:t xml:space="preserve"> skutečnost</w:t>
      </w:r>
      <w:r w:rsidRPr="00CF09B7">
        <w:rPr>
          <w:rFonts w:ascii="Verdana" w:hAnsi="Verdana"/>
          <w:sz w:val="20"/>
          <w:szCs w:val="20"/>
        </w:rPr>
        <w:t>í</w:t>
      </w:r>
      <w:hyperlink r:id="rId7" w:anchor="_msocom_2" w:history="1">
        <w:r>
          <w:rPr>
            <w:rStyle w:val="Hyperlink"/>
            <w:rFonts w:ascii="Calibri" w:hAnsi="Calibri" w:cs="Calibri"/>
            <w:sz w:val="16"/>
            <w:szCs w:val="16"/>
          </w:rPr>
          <w:t>[MP2]</w:t>
        </w:r>
      </w:hyperlink>
      <w:r>
        <w:rPr>
          <w:rFonts w:ascii="Calibri" w:hAnsi="Calibri" w:cs="Calibri"/>
          <w:sz w:val="16"/>
          <w:szCs w:val="16"/>
        </w:rPr>
        <w:t> </w:t>
      </w:r>
      <w:r>
        <w:rPr>
          <w:rFonts w:ascii="Verdana" w:hAnsi="Verdana"/>
          <w:sz w:val="20"/>
          <w:szCs w:val="20"/>
        </w:rPr>
        <w:t>. Filosofie, jež ji dnes za takovou vyd</w:t>
      </w:r>
      <w:r w:rsidRPr="00CF09B7">
        <w:rPr>
          <w:rFonts w:ascii="Verdana" w:hAnsi="Verdana"/>
          <w:sz w:val="20"/>
          <w:szCs w:val="20"/>
        </w:rPr>
        <w:t>á</w:t>
      </w:r>
      <w:r>
        <w:rPr>
          <w:rFonts w:ascii="Verdana" w:hAnsi="Verdana"/>
          <w:sz w:val="20"/>
          <w:szCs w:val="20"/>
        </w:rPr>
        <w:t>v</w:t>
      </w:r>
      <w:r w:rsidRPr="00CF09B7">
        <w:rPr>
          <w:rFonts w:ascii="Verdana" w:hAnsi="Verdana"/>
          <w:sz w:val="20"/>
          <w:szCs w:val="20"/>
        </w:rPr>
        <w:t>á</w:t>
      </w:r>
      <w:r>
        <w:rPr>
          <w:rFonts w:ascii="Verdana" w:hAnsi="Verdana"/>
          <w:sz w:val="20"/>
          <w:szCs w:val="20"/>
        </w:rPr>
        <w:t>, slouž</w:t>
      </w:r>
      <w:r w:rsidRPr="00CF09B7">
        <w:rPr>
          <w:rFonts w:ascii="Verdana" w:hAnsi="Verdana"/>
          <w:sz w:val="20"/>
          <w:szCs w:val="20"/>
        </w:rPr>
        <w:t>í</w:t>
      </w:r>
      <w:r>
        <w:rPr>
          <w:rFonts w:ascii="Verdana" w:hAnsi="Verdana"/>
          <w:sz w:val="20"/>
          <w:szCs w:val="20"/>
        </w:rPr>
        <w:t xml:space="preserve"> jen tomu, aby skutečnost zakr</w:t>
      </w:r>
      <w:r w:rsidRPr="00CF09B7">
        <w:rPr>
          <w:rFonts w:ascii="Verdana" w:hAnsi="Verdana"/>
          <w:sz w:val="20"/>
          <w:szCs w:val="20"/>
        </w:rPr>
        <w:t>ý</w:t>
      </w:r>
      <w:r>
        <w:rPr>
          <w:rFonts w:ascii="Verdana" w:hAnsi="Verdana"/>
          <w:sz w:val="20"/>
          <w:szCs w:val="20"/>
        </w:rPr>
        <w:t>vala a zvěčňovala jej</w:t>
      </w:r>
      <w:r w:rsidRPr="00CF09B7">
        <w:rPr>
          <w:rFonts w:ascii="Verdana" w:hAnsi="Verdana"/>
          <w:sz w:val="20"/>
          <w:szCs w:val="20"/>
        </w:rPr>
        <w:t>í</w:t>
      </w:r>
      <w:r>
        <w:rPr>
          <w:rFonts w:ascii="Verdana" w:hAnsi="Verdana"/>
          <w:sz w:val="20"/>
          <w:szCs w:val="20"/>
        </w:rPr>
        <w:t xml:space="preserve"> současn</w:t>
      </w:r>
      <w:r w:rsidRPr="00CF09B7">
        <w:rPr>
          <w:rFonts w:ascii="Verdana" w:hAnsi="Verdana"/>
          <w:sz w:val="20"/>
          <w:szCs w:val="20"/>
        </w:rPr>
        <w:t>ý</w:t>
      </w:r>
      <w:r>
        <w:rPr>
          <w:rFonts w:ascii="Verdana" w:hAnsi="Verdana"/>
          <w:sz w:val="20"/>
          <w:szCs w:val="20"/>
        </w:rPr>
        <w:t xml:space="preserve"> stav</w:t>
      </w:r>
      <w:hyperlink r:id="rId8" w:anchor="_msocom_3" w:history="1">
        <w:r>
          <w:rPr>
            <w:rStyle w:val="Hyperlink"/>
            <w:rFonts w:ascii="Calibri" w:hAnsi="Calibri" w:cs="Calibri"/>
            <w:sz w:val="16"/>
            <w:szCs w:val="16"/>
          </w:rPr>
          <w:t>[MP3]</w:t>
        </w:r>
      </w:hyperlink>
      <w:r>
        <w:rPr>
          <w:rFonts w:ascii="Calibri" w:hAnsi="Calibri" w:cs="Calibri"/>
          <w:sz w:val="16"/>
          <w:szCs w:val="16"/>
        </w:rPr>
        <w:t> </w:t>
      </w:r>
      <w:r>
        <w:rPr>
          <w:rFonts w:ascii="Verdana" w:hAnsi="Verdana"/>
          <w:sz w:val="20"/>
          <w:szCs w:val="20"/>
        </w:rPr>
        <w:t>. Tato funkce je již před každou odpověd</w:t>
      </w:r>
      <w:r w:rsidRPr="00CF09B7">
        <w:rPr>
          <w:rFonts w:ascii="Verdana" w:hAnsi="Verdana"/>
          <w:sz w:val="20"/>
          <w:szCs w:val="20"/>
        </w:rPr>
        <w:t>í</w:t>
      </w:r>
      <w:r>
        <w:rPr>
          <w:rFonts w:ascii="Verdana" w:hAnsi="Verdana"/>
          <w:sz w:val="20"/>
          <w:szCs w:val="20"/>
        </w:rPr>
        <w:t xml:space="preserve"> vložena do ot</w:t>
      </w:r>
      <w:r w:rsidRPr="00CF09B7">
        <w:rPr>
          <w:rFonts w:ascii="Verdana" w:hAnsi="Verdana"/>
          <w:sz w:val="20"/>
          <w:szCs w:val="20"/>
        </w:rPr>
        <w:t>á</w:t>
      </w:r>
      <w:r>
        <w:rPr>
          <w:rFonts w:ascii="Verdana" w:hAnsi="Verdana"/>
          <w:sz w:val="20"/>
          <w:szCs w:val="20"/>
        </w:rPr>
        <w:t>zky sam</w:t>
      </w:r>
      <w:r w:rsidRPr="00CF09B7">
        <w:rPr>
          <w:rFonts w:ascii="Verdana" w:hAnsi="Verdana"/>
          <w:sz w:val="20"/>
          <w:szCs w:val="20"/>
        </w:rPr>
        <w:t>é</w:t>
      </w:r>
      <w:r>
        <w:rPr>
          <w:rFonts w:ascii="Verdana" w:hAnsi="Verdana"/>
          <w:sz w:val="20"/>
          <w:szCs w:val="20"/>
        </w:rPr>
        <w:t>, a to do ot</w:t>
      </w:r>
      <w:r w:rsidRPr="00CF09B7">
        <w:rPr>
          <w:rFonts w:ascii="Verdana" w:hAnsi="Verdana"/>
          <w:sz w:val="20"/>
          <w:szCs w:val="20"/>
        </w:rPr>
        <w:t>á</w:t>
      </w:r>
      <w:r>
        <w:rPr>
          <w:rFonts w:ascii="Verdana" w:hAnsi="Verdana"/>
          <w:sz w:val="20"/>
          <w:szCs w:val="20"/>
        </w:rPr>
        <w:t>zky, kter</w:t>
      </w:r>
      <w:r w:rsidRPr="00CF09B7">
        <w:rPr>
          <w:rFonts w:ascii="Verdana" w:hAnsi="Verdana"/>
          <w:sz w:val="20"/>
          <w:szCs w:val="20"/>
        </w:rPr>
        <w:t>á</w:t>
      </w:r>
      <w:r>
        <w:rPr>
          <w:rFonts w:ascii="Verdana" w:hAnsi="Verdana"/>
          <w:sz w:val="20"/>
          <w:szCs w:val="20"/>
        </w:rPr>
        <w:t xml:space="preserve"> se dnes označuje jako radik</w:t>
      </w:r>
      <w:r w:rsidRPr="00CF09B7">
        <w:rPr>
          <w:rFonts w:ascii="Verdana" w:hAnsi="Verdana"/>
          <w:sz w:val="20"/>
          <w:szCs w:val="20"/>
        </w:rPr>
        <w:t>á</w:t>
      </w:r>
      <w:r>
        <w:rPr>
          <w:rFonts w:ascii="Verdana" w:hAnsi="Verdana"/>
          <w:sz w:val="20"/>
          <w:szCs w:val="20"/>
        </w:rPr>
        <w:t>ln</w:t>
      </w:r>
      <w:r w:rsidRPr="00CF09B7">
        <w:rPr>
          <w:rFonts w:ascii="Verdana" w:hAnsi="Verdana"/>
          <w:sz w:val="20"/>
          <w:szCs w:val="20"/>
        </w:rPr>
        <w:t>í</w:t>
      </w:r>
      <w:r>
        <w:rPr>
          <w:rFonts w:ascii="Verdana" w:hAnsi="Verdana"/>
          <w:sz w:val="20"/>
          <w:szCs w:val="20"/>
        </w:rPr>
        <w:t>, ač je nejm</w:t>
      </w:r>
      <w:r w:rsidRPr="00CF09B7">
        <w:rPr>
          <w:rFonts w:ascii="Verdana" w:hAnsi="Verdana"/>
          <w:sz w:val="20"/>
          <w:szCs w:val="20"/>
        </w:rPr>
        <w:t>é</w:t>
      </w:r>
      <w:r>
        <w:rPr>
          <w:rFonts w:ascii="Verdana" w:hAnsi="Verdana"/>
          <w:sz w:val="20"/>
          <w:szCs w:val="20"/>
        </w:rPr>
        <w:t>ně radik</w:t>
      </w:r>
      <w:r w:rsidRPr="00CF09B7">
        <w:rPr>
          <w:rFonts w:ascii="Verdana" w:hAnsi="Verdana"/>
          <w:sz w:val="20"/>
          <w:szCs w:val="20"/>
        </w:rPr>
        <w:t>á</w:t>
      </w:r>
      <w:r>
        <w:rPr>
          <w:rFonts w:ascii="Verdana" w:hAnsi="Verdana"/>
          <w:sz w:val="20"/>
          <w:szCs w:val="20"/>
        </w:rPr>
        <w:t>ln</w:t>
      </w:r>
      <w:r w:rsidRPr="00CF09B7">
        <w:rPr>
          <w:rFonts w:ascii="Verdana" w:hAnsi="Verdana"/>
          <w:sz w:val="20"/>
          <w:szCs w:val="20"/>
        </w:rPr>
        <w:t>í</w:t>
      </w:r>
      <w:r>
        <w:rPr>
          <w:rFonts w:ascii="Verdana" w:hAnsi="Verdana"/>
          <w:sz w:val="20"/>
          <w:szCs w:val="20"/>
        </w:rPr>
        <w:t xml:space="preserve"> ze všech: do ot</w:t>
      </w:r>
      <w:r w:rsidRPr="00CF09B7">
        <w:rPr>
          <w:rFonts w:ascii="Verdana" w:hAnsi="Verdana"/>
          <w:sz w:val="20"/>
          <w:szCs w:val="20"/>
        </w:rPr>
        <w:t>á</w:t>
      </w:r>
      <w:r>
        <w:rPr>
          <w:rFonts w:ascii="Verdana" w:hAnsi="Verdana"/>
          <w:sz w:val="20"/>
          <w:szCs w:val="20"/>
        </w:rPr>
        <w:t>zky po byt</w:t>
      </w:r>
      <w:r w:rsidRPr="00CF09B7">
        <w:rPr>
          <w:rFonts w:ascii="Verdana" w:hAnsi="Verdana"/>
          <w:sz w:val="20"/>
          <w:szCs w:val="20"/>
        </w:rPr>
        <w:t>í</w:t>
      </w:r>
      <w:r>
        <w:rPr>
          <w:rFonts w:ascii="Verdana" w:hAnsi="Verdana"/>
          <w:sz w:val="20"/>
          <w:szCs w:val="20"/>
        </w:rPr>
        <w:t xml:space="preserve"> vůbec, jak ji nov</w:t>
      </w:r>
      <w:r w:rsidRPr="00CF09B7">
        <w:rPr>
          <w:rFonts w:ascii="Verdana" w:hAnsi="Verdana"/>
          <w:sz w:val="20"/>
          <w:szCs w:val="20"/>
        </w:rPr>
        <w:t>é</w:t>
      </w:r>
      <w:r>
        <w:rPr>
          <w:rFonts w:ascii="Verdana" w:hAnsi="Verdana"/>
          <w:sz w:val="20"/>
          <w:szCs w:val="20"/>
        </w:rPr>
        <w:t xml:space="preserve"> ontologick</w:t>
      </w:r>
      <w:r w:rsidRPr="00CF09B7">
        <w:rPr>
          <w:rFonts w:ascii="Verdana" w:hAnsi="Verdana"/>
          <w:sz w:val="20"/>
          <w:szCs w:val="20"/>
        </w:rPr>
        <w:t>é</w:t>
      </w:r>
      <w:r>
        <w:rPr>
          <w:rFonts w:ascii="Verdana" w:hAnsi="Verdana"/>
          <w:sz w:val="20"/>
          <w:szCs w:val="20"/>
        </w:rPr>
        <w:t xml:space="preserve"> koncepty v</w:t>
      </w:r>
      <w:r w:rsidRPr="00CF09B7">
        <w:rPr>
          <w:rFonts w:ascii="Verdana" w:hAnsi="Verdana"/>
          <w:sz w:val="20"/>
          <w:szCs w:val="20"/>
        </w:rPr>
        <w:t>ý</w:t>
      </w:r>
      <w:r>
        <w:rPr>
          <w:rFonts w:ascii="Verdana" w:hAnsi="Verdana"/>
          <w:sz w:val="20"/>
          <w:szCs w:val="20"/>
        </w:rPr>
        <w:t>slovně formuluj</w:t>
      </w:r>
      <w:r w:rsidRPr="00CF09B7">
        <w:rPr>
          <w:rFonts w:ascii="Verdana" w:hAnsi="Verdana"/>
          <w:sz w:val="20"/>
          <w:szCs w:val="20"/>
        </w:rPr>
        <w:t>í</w:t>
      </w:r>
      <w:r>
        <w:rPr>
          <w:rFonts w:ascii="Verdana" w:hAnsi="Verdana"/>
          <w:sz w:val="20"/>
          <w:szCs w:val="20"/>
        </w:rPr>
        <w:t xml:space="preserve"> a jak byla přes všechny protiklady z</w:t>
      </w:r>
      <w:r w:rsidRPr="00CF09B7">
        <w:rPr>
          <w:rFonts w:ascii="Verdana" w:hAnsi="Verdana"/>
          <w:sz w:val="20"/>
          <w:szCs w:val="20"/>
        </w:rPr>
        <w:t>á</w:t>
      </w:r>
      <w:r>
        <w:rPr>
          <w:rFonts w:ascii="Verdana" w:hAnsi="Verdana"/>
          <w:sz w:val="20"/>
          <w:szCs w:val="20"/>
        </w:rPr>
        <w:t>kladem idealistick</w:t>
      </w:r>
      <w:r w:rsidRPr="00CF09B7">
        <w:rPr>
          <w:rFonts w:ascii="Verdana" w:hAnsi="Verdana"/>
          <w:sz w:val="20"/>
          <w:szCs w:val="20"/>
        </w:rPr>
        <w:t>ý</w:t>
      </w:r>
      <w:r>
        <w:rPr>
          <w:rFonts w:ascii="Verdana" w:hAnsi="Verdana"/>
          <w:sz w:val="20"/>
          <w:szCs w:val="20"/>
        </w:rPr>
        <w:t>ch syst</w:t>
      </w:r>
      <w:r w:rsidRPr="00CF09B7">
        <w:rPr>
          <w:rFonts w:ascii="Verdana" w:hAnsi="Verdana"/>
          <w:sz w:val="20"/>
          <w:szCs w:val="20"/>
        </w:rPr>
        <w:t>é</w:t>
      </w:r>
      <w:r>
        <w:rPr>
          <w:rFonts w:ascii="Verdana" w:hAnsi="Verdana"/>
          <w:sz w:val="20"/>
          <w:szCs w:val="20"/>
        </w:rPr>
        <w:t>mů, jež se považuj</w:t>
      </w:r>
      <w:r w:rsidRPr="00CF09B7">
        <w:rPr>
          <w:rFonts w:ascii="Verdana" w:hAnsi="Verdana"/>
          <w:sz w:val="20"/>
          <w:szCs w:val="20"/>
        </w:rPr>
        <w:t>í</w:t>
      </w:r>
      <w:r>
        <w:rPr>
          <w:rFonts w:ascii="Verdana" w:hAnsi="Verdana"/>
          <w:sz w:val="20"/>
          <w:szCs w:val="20"/>
        </w:rPr>
        <w:t xml:space="preserve"> za překonan</w:t>
      </w:r>
      <w:r w:rsidRPr="00CF09B7">
        <w:rPr>
          <w:rFonts w:ascii="Verdana" w:hAnsi="Verdana"/>
          <w:sz w:val="20"/>
          <w:szCs w:val="20"/>
        </w:rPr>
        <w:t>é</w:t>
      </w:r>
      <w:r>
        <w:rPr>
          <w:rFonts w:ascii="Verdana" w:hAnsi="Verdana"/>
          <w:sz w:val="20"/>
          <w:szCs w:val="20"/>
        </w:rPr>
        <w:t>. Neboť tato ot</w:t>
      </w:r>
      <w:r w:rsidRPr="00CF09B7">
        <w:rPr>
          <w:rFonts w:ascii="Verdana" w:hAnsi="Verdana"/>
          <w:sz w:val="20"/>
          <w:szCs w:val="20"/>
        </w:rPr>
        <w:t>á</w:t>
      </w:r>
      <w:r>
        <w:rPr>
          <w:rFonts w:ascii="Verdana" w:hAnsi="Verdana"/>
          <w:sz w:val="20"/>
          <w:szCs w:val="20"/>
        </w:rPr>
        <w:t>zka předpokl</w:t>
      </w:r>
      <w:r w:rsidRPr="00CF09B7">
        <w:rPr>
          <w:rFonts w:ascii="Verdana" w:hAnsi="Verdana"/>
          <w:sz w:val="20"/>
          <w:szCs w:val="20"/>
        </w:rPr>
        <w:t>á</w:t>
      </w:r>
      <w:r>
        <w:rPr>
          <w:rFonts w:ascii="Verdana" w:hAnsi="Verdana"/>
          <w:sz w:val="20"/>
          <w:szCs w:val="20"/>
        </w:rPr>
        <w:t>d</w:t>
      </w:r>
      <w:r w:rsidRPr="00CF09B7">
        <w:rPr>
          <w:rFonts w:ascii="Verdana" w:hAnsi="Verdana"/>
          <w:sz w:val="20"/>
          <w:szCs w:val="20"/>
        </w:rPr>
        <w:t>á</w:t>
      </w:r>
      <w:r>
        <w:rPr>
          <w:rFonts w:ascii="Verdana" w:hAnsi="Verdana"/>
          <w:sz w:val="20"/>
          <w:szCs w:val="20"/>
        </w:rPr>
        <w:t xml:space="preserve"> jako možnost sv</w:t>
      </w:r>
      <w:r w:rsidRPr="00CF09B7">
        <w:rPr>
          <w:rFonts w:ascii="Verdana" w:hAnsi="Verdana"/>
          <w:sz w:val="20"/>
          <w:szCs w:val="20"/>
        </w:rPr>
        <w:t>é</w:t>
      </w:r>
      <w:r>
        <w:rPr>
          <w:rFonts w:ascii="Verdana" w:hAnsi="Verdana"/>
          <w:sz w:val="20"/>
          <w:szCs w:val="20"/>
        </w:rPr>
        <w:t>ho zodpovězen</w:t>
      </w:r>
      <w:r w:rsidRPr="00CF09B7">
        <w:rPr>
          <w:rFonts w:ascii="Verdana" w:hAnsi="Verdana"/>
          <w:sz w:val="20"/>
          <w:szCs w:val="20"/>
        </w:rPr>
        <w:t>í</w:t>
      </w:r>
      <w:r>
        <w:rPr>
          <w:rFonts w:ascii="Verdana" w:hAnsi="Verdana"/>
          <w:sz w:val="20"/>
          <w:szCs w:val="20"/>
        </w:rPr>
        <w:t>, že byt</w:t>
      </w:r>
      <w:r w:rsidRPr="00CF09B7">
        <w:rPr>
          <w:rFonts w:ascii="Verdana" w:hAnsi="Verdana"/>
          <w:sz w:val="20"/>
          <w:szCs w:val="20"/>
        </w:rPr>
        <w:t>í</w:t>
      </w:r>
      <w:r>
        <w:rPr>
          <w:rFonts w:ascii="Verdana" w:hAnsi="Verdana"/>
          <w:sz w:val="20"/>
          <w:szCs w:val="20"/>
        </w:rPr>
        <w:t xml:space="preserve"> je přiměřeno a př</w:t>
      </w:r>
      <w:r w:rsidRPr="00CF09B7">
        <w:rPr>
          <w:rFonts w:ascii="Verdana" w:hAnsi="Verdana"/>
          <w:sz w:val="20"/>
          <w:szCs w:val="20"/>
        </w:rPr>
        <w:t>í</w:t>
      </w:r>
      <w:r>
        <w:rPr>
          <w:rFonts w:ascii="Verdana" w:hAnsi="Verdana"/>
          <w:sz w:val="20"/>
          <w:szCs w:val="20"/>
        </w:rPr>
        <w:t>stupno myšlen</w:t>
      </w:r>
      <w:r w:rsidRPr="00CF09B7">
        <w:rPr>
          <w:rFonts w:ascii="Verdana" w:hAnsi="Verdana"/>
          <w:sz w:val="20"/>
          <w:szCs w:val="20"/>
        </w:rPr>
        <w:t>í</w:t>
      </w:r>
      <w:r>
        <w:rPr>
          <w:rFonts w:ascii="Verdana" w:hAnsi="Verdana"/>
          <w:sz w:val="20"/>
          <w:szCs w:val="20"/>
        </w:rPr>
        <w:t>, že je možn</w:t>
      </w:r>
      <w:r w:rsidRPr="00CF09B7">
        <w:rPr>
          <w:rFonts w:ascii="Verdana" w:hAnsi="Verdana"/>
          <w:sz w:val="20"/>
          <w:szCs w:val="20"/>
        </w:rPr>
        <w:t>é</w:t>
      </w:r>
      <w:r>
        <w:rPr>
          <w:rFonts w:ascii="Verdana" w:hAnsi="Verdana"/>
          <w:sz w:val="20"/>
          <w:szCs w:val="20"/>
        </w:rPr>
        <w:t xml:space="preserve"> t</w:t>
      </w:r>
      <w:r w:rsidRPr="00CF09B7">
        <w:rPr>
          <w:rFonts w:ascii="Verdana" w:hAnsi="Verdana"/>
          <w:sz w:val="20"/>
          <w:szCs w:val="20"/>
        </w:rPr>
        <w:t>á</w:t>
      </w:r>
      <w:r>
        <w:rPr>
          <w:rFonts w:ascii="Verdana" w:hAnsi="Verdana"/>
          <w:sz w:val="20"/>
          <w:szCs w:val="20"/>
        </w:rPr>
        <w:t>zat se na ideu jsouc</w:t>
      </w:r>
      <w:r w:rsidRPr="00CF09B7">
        <w:rPr>
          <w:rFonts w:ascii="Verdana" w:hAnsi="Verdana"/>
          <w:sz w:val="20"/>
          <w:szCs w:val="20"/>
        </w:rPr>
        <w:t>í</w:t>
      </w:r>
      <w:r>
        <w:rPr>
          <w:rFonts w:ascii="Verdana" w:hAnsi="Verdana"/>
          <w:sz w:val="20"/>
          <w:szCs w:val="20"/>
        </w:rPr>
        <w:t>ho. Avšak adekvace myšlen</w:t>
      </w:r>
      <w:r w:rsidRPr="00CF09B7">
        <w:rPr>
          <w:rFonts w:ascii="Verdana" w:hAnsi="Verdana"/>
          <w:sz w:val="20"/>
          <w:szCs w:val="20"/>
        </w:rPr>
        <w:t>í</w:t>
      </w:r>
      <w:r>
        <w:rPr>
          <w:rFonts w:ascii="Verdana" w:hAnsi="Verdana"/>
          <w:sz w:val="20"/>
          <w:szCs w:val="20"/>
        </w:rPr>
        <w:t xml:space="preserve"> k byt</w:t>
      </w:r>
      <w:r w:rsidRPr="00CF09B7">
        <w:rPr>
          <w:rFonts w:ascii="Verdana" w:hAnsi="Verdana"/>
          <w:sz w:val="20"/>
          <w:szCs w:val="20"/>
        </w:rPr>
        <w:t>í</w:t>
      </w:r>
      <w:r>
        <w:rPr>
          <w:rFonts w:ascii="Verdana" w:hAnsi="Verdana"/>
          <w:sz w:val="20"/>
          <w:szCs w:val="20"/>
        </w:rPr>
        <w:t xml:space="preserve"> jako totalitě se zhroutila, a t</w:t>
      </w:r>
      <w:r w:rsidRPr="00CF09B7">
        <w:rPr>
          <w:rFonts w:ascii="Verdana" w:hAnsi="Verdana"/>
          <w:sz w:val="20"/>
          <w:szCs w:val="20"/>
        </w:rPr>
        <w:t>í</w:t>
      </w:r>
      <w:r>
        <w:rPr>
          <w:rFonts w:ascii="Verdana" w:hAnsi="Verdana"/>
          <w:sz w:val="20"/>
          <w:szCs w:val="20"/>
        </w:rPr>
        <w:t>m se znemožnilo t</w:t>
      </w:r>
      <w:r w:rsidRPr="00CF09B7">
        <w:rPr>
          <w:rFonts w:ascii="Verdana" w:hAnsi="Verdana"/>
          <w:sz w:val="20"/>
          <w:szCs w:val="20"/>
        </w:rPr>
        <w:t>á</w:t>
      </w:r>
      <w:r>
        <w:rPr>
          <w:rFonts w:ascii="Verdana" w:hAnsi="Verdana"/>
          <w:sz w:val="20"/>
          <w:szCs w:val="20"/>
        </w:rPr>
        <w:t>z</w:t>
      </w:r>
      <w:r w:rsidRPr="00CF09B7">
        <w:rPr>
          <w:rFonts w:ascii="Verdana" w:hAnsi="Verdana"/>
          <w:sz w:val="20"/>
          <w:szCs w:val="20"/>
        </w:rPr>
        <w:t>á</w:t>
      </w:r>
      <w:r>
        <w:rPr>
          <w:rFonts w:ascii="Verdana" w:hAnsi="Verdana"/>
          <w:sz w:val="20"/>
          <w:szCs w:val="20"/>
        </w:rPr>
        <w:t>n</w:t>
      </w:r>
      <w:r w:rsidRPr="00CF09B7">
        <w:rPr>
          <w:rFonts w:ascii="Verdana" w:hAnsi="Verdana"/>
          <w:sz w:val="20"/>
          <w:szCs w:val="20"/>
        </w:rPr>
        <w:t>í</w:t>
      </w:r>
      <w:r>
        <w:rPr>
          <w:rFonts w:ascii="Verdana" w:hAnsi="Verdana"/>
          <w:sz w:val="20"/>
          <w:szCs w:val="20"/>
        </w:rPr>
        <w:t xml:space="preserve"> po ideji jsouc</w:t>
      </w:r>
      <w:r w:rsidRPr="00CF09B7">
        <w:rPr>
          <w:rFonts w:ascii="Verdana" w:hAnsi="Verdana"/>
          <w:sz w:val="20"/>
          <w:szCs w:val="20"/>
        </w:rPr>
        <w:t>í</w:t>
      </w:r>
      <w:r>
        <w:rPr>
          <w:rFonts w:ascii="Verdana" w:hAnsi="Verdana"/>
          <w:sz w:val="20"/>
          <w:szCs w:val="20"/>
        </w:rPr>
        <w:t>ho sam</w:t>
      </w:r>
      <w:r w:rsidRPr="00CF09B7">
        <w:rPr>
          <w:rFonts w:ascii="Verdana" w:hAnsi="Verdana"/>
          <w:sz w:val="20"/>
          <w:szCs w:val="20"/>
        </w:rPr>
        <w:t>é</w:t>
      </w:r>
      <w:r>
        <w:rPr>
          <w:rFonts w:ascii="Verdana" w:hAnsi="Verdana"/>
          <w:sz w:val="20"/>
          <w:szCs w:val="20"/>
        </w:rPr>
        <w:t>, jež by mohla st</w:t>
      </w:r>
      <w:r w:rsidRPr="00CF09B7">
        <w:rPr>
          <w:rFonts w:ascii="Verdana" w:hAnsi="Verdana"/>
          <w:sz w:val="20"/>
          <w:szCs w:val="20"/>
        </w:rPr>
        <w:t>á</w:t>
      </w:r>
      <w:r>
        <w:rPr>
          <w:rFonts w:ascii="Verdana" w:hAnsi="Verdana"/>
          <w:sz w:val="20"/>
          <w:szCs w:val="20"/>
        </w:rPr>
        <w:t>t nad okrouhlou a uzavřenou skutečnost</w:t>
      </w:r>
      <w:r w:rsidRPr="00CF09B7">
        <w:rPr>
          <w:rFonts w:ascii="Verdana" w:hAnsi="Verdana"/>
          <w:sz w:val="20"/>
          <w:szCs w:val="20"/>
        </w:rPr>
        <w:t>í</w:t>
      </w:r>
      <w:r>
        <w:rPr>
          <w:rFonts w:ascii="Verdana" w:hAnsi="Verdana"/>
          <w:sz w:val="20"/>
          <w:szCs w:val="20"/>
        </w:rPr>
        <w:t xml:space="preserve"> jako jasně sv</w:t>
      </w:r>
      <w:r w:rsidRPr="00CF09B7">
        <w:rPr>
          <w:rFonts w:ascii="Verdana" w:hAnsi="Verdana"/>
          <w:sz w:val="20"/>
          <w:szCs w:val="20"/>
        </w:rPr>
        <w:t>í</w:t>
      </w:r>
      <w:r>
        <w:rPr>
          <w:rFonts w:ascii="Verdana" w:hAnsi="Verdana"/>
          <w:sz w:val="20"/>
          <w:szCs w:val="20"/>
        </w:rPr>
        <w:t>t</w:t>
      </w:r>
      <w:r w:rsidRPr="00CF09B7">
        <w:rPr>
          <w:rFonts w:ascii="Verdana" w:hAnsi="Verdana"/>
          <w:sz w:val="20"/>
          <w:szCs w:val="20"/>
        </w:rPr>
        <w:t>í</w:t>
      </w:r>
      <w:r>
        <w:rPr>
          <w:rFonts w:ascii="Verdana" w:hAnsi="Verdana"/>
          <w:sz w:val="20"/>
          <w:szCs w:val="20"/>
        </w:rPr>
        <w:t>c</w:t>
      </w:r>
      <w:r w:rsidRPr="00CF09B7">
        <w:rPr>
          <w:rFonts w:ascii="Verdana" w:hAnsi="Verdana"/>
          <w:sz w:val="20"/>
          <w:szCs w:val="20"/>
        </w:rPr>
        <w:t>í</w:t>
      </w:r>
      <w:r>
        <w:rPr>
          <w:rFonts w:ascii="Verdana" w:hAnsi="Verdana"/>
          <w:sz w:val="20"/>
          <w:szCs w:val="20"/>
        </w:rPr>
        <w:t xml:space="preserve"> hvězda a jež pro vždy již pro lidsk</w:t>
      </w:r>
      <w:r w:rsidRPr="00CF09B7">
        <w:rPr>
          <w:rFonts w:ascii="Verdana" w:hAnsi="Verdana"/>
          <w:sz w:val="20"/>
          <w:szCs w:val="20"/>
        </w:rPr>
        <w:t>é</w:t>
      </w:r>
      <w:r>
        <w:rPr>
          <w:rFonts w:ascii="Verdana" w:hAnsi="Verdana"/>
          <w:sz w:val="20"/>
          <w:szCs w:val="20"/>
        </w:rPr>
        <w:t xml:space="preserve"> oko vybledla, jakmile obrazy našeho života zaručuj</w:t>
      </w:r>
      <w:r w:rsidRPr="00CF09B7">
        <w:rPr>
          <w:rFonts w:ascii="Verdana" w:hAnsi="Verdana"/>
          <w:sz w:val="20"/>
          <w:szCs w:val="20"/>
        </w:rPr>
        <w:t>í</w:t>
      </w:r>
      <w:r>
        <w:rPr>
          <w:rFonts w:ascii="Verdana" w:hAnsi="Verdana"/>
          <w:sz w:val="20"/>
          <w:szCs w:val="20"/>
        </w:rPr>
        <w:t xml:space="preserve"> už jen dějiny. Idea byt</w:t>
      </w:r>
      <w:r w:rsidRPr="00CF09B7">
        <w:rPr>
          <w:rFonts w:ascii="Verdana" w:hAnsi="Verdana"/>
          <w:sz w:val="20"/>
          <w:szCs w:val="20"/>
        </w:rPr>
        <w:t>í</w:t>
      </w:r>
      <w:r>
        <w:rPr>
          <w:rFonts w:ascii="Verdana" w:hAnsi="Verdana"/>
          <w:sz w:val="20"/>
          <w:szCs w:val="20"/>
        </w:rPr>
        <w:t xml:space="preserve"> se ve filosofii stala bezmocnou; nen</w:t>
      </w:r>
      <w:r w:rsidRPr="00CF09B7">
        <w:rPr>
          <w:rFonts w:ascii="Verdana" w:hAnsi="Verdana"/>
          <w:sz w:val="20"/>
          <w:szCs w:val="20"/>
        </w:rPr>
        <w:t>í</w:t>
      </w:r>
      <w:r>
        <w:rPr>
          <w:rFonts w:ascii="Verdana" w:hAnsi="Verdana"/>
          <w:sz w:val="20"/>
          <w:szCs w:val="20"/>
        </w:rPr>
        <w:t xml:space="preserve"> nic v</w:t>
      </w:r>
      <w:r w:rsidRPr="00CF09B7">
        <w:rPr>
          <w:rFonts w:ascii="Verdana" w:hAnsi="Verdana"/>
          <w:sz w:val="20"/>
          <w:szCs w:val="20"/>
        </w:rPr>
        <w:t>í</w:t>
      </w:r>
      <w:r>
        <w:rPr>
          <w:rFonts w:ascii="Verdana" w:hAnsi="Verdana"/>
          <w:sz w:val="20"/>
          <w:szCs w:val="20"/>
        </w:rPr>
        <w:t>c než pr</w:t>
      </w:r>
      <w:r w:rsidRPr="00CF09B7">
        <w:rPr>
          <w:rFonts w:ascii="Verdana" w:hAnsi="Verdana"/>
          <w:sz w:val="20"/>
          <w:szCs w:val="20"/>
        </w:rPr>
        <w:t>á</w:t>
      </w:r>
      <w:r>
        <w:rPr>
          <w:rFonts w:ascii="Verdana" w:hAnsi="Verdana"/>
          <w:sz w:val="20"/>
          <w:szCs w:val="20"/>
        </w:rPr>
        <w:t>zdn</w:t>
      </w:r>
      <w:r w:rsidRPr="00CF09B7">
        <w:rPr>
          <w:rFonts w:ascii="Verdana" w:hAnsi="Verdana"/>
          <w:sz w:val="20"/>
          <w:szCs w:val="20"/>
        </w:rPr>
        <w:t>ý</w:t>
      </w:r>
      <w:r>
        <w:rPr>
          <w:rFonts w:ascii="Verdana" w:hAnsi="Verdana"/>
          <w:sz w:val="20"/>
          <w:szCs w:val="20"/>
        </w:rPr>
        <w:t>m form</w:t>
      </w:r>
      <w:r w:rsidRPr="00CF09B7">
        <w:rPr>
          <w:rFonts w:ascii="Verdana" w:hAnsi="Verdana"/>
          <w:sz w:val="20"/>
          <w:szCs w:val="20"/>
        </w:rPr>
        <w:t>á</w:t>
      </w:r>
      <w:r>
        <w:rPr>
          <w:rFonts w:ascii="Verdana" w:hAnsi="Verdana"/>
          <w:sz w:val="20"/>
          <w:szCs w:val="20"/>
        </w:rPr>
        <w:t>ln</w:t>
      </w:r>
      <w:r w:rsidRPr="00CF09B7">
        <w:rPr>
          <w:rFonts w:ascii="Verdana" w:hAnsi="Verdana"/>
          <w:sz w:val="20"/>
          <w:szCs w:val="20"/>
        </w:rPr>
        <w:t>í</w:t>
      </w:r>
      <w:r>
        <w:rPr>
          <w:rFonts w:ascii="Verdana" w:hAnsi="Verdana"/>
          <w:sz w:val="20"/>
          <w:szCs w:val="20"/>
        </w:rPr>
        <w:t>m principem, jehož archaick</w:t>
      </w:r>
      <w:r w:rsidRPr="00CF09B7">
        <w:rPr>
          <w:rFonts w:ascii="Verdana" w:hAnsi="Verdana"/>
          <w:sz w:val="20"/>
          <w:szCs w:val="20"/>
        </w:rPr>
        <w:t>á</w:t>
      </w:r>
      <w:r>
        <w:rPr>
          <w:rFonts w:ascii="Verdana" w:hAnsi="Verdana"/>
          <w:sz w:val="20"/>
          <w:szCs w:val="20"/>
        </w:rPr>
        <w:t xml:space="preserve"> důstojnost pom</w:t>
      </w:r>
      <w:r w:rsidRPr="00CF09B7">
        <w:rPr>
          <w:rFonts w:ascii="Verdana" w:hAnsi="Verdana"/>
          <w:sz w:val="20"/>
          <w:szCs w:val="20"/>
        </w:rPr>
        <w:t>á</w:t>
      </w:r>
      <w:r>
        <w:rPr>
          <w:rFonts w:ascii="Verdana" w:hAnsi="Verdana"/>
          <w:sz w:val="20"/>
          <w:szCs w:val="20"/>
        </w:rPr>
        <w:t>h</w:t>
      </w:r>
      <w:r w:rsidRPr="00CF09B7">
        <w:rPr>
          <w:rFonts w:ascii="Verdana" w:hAnsi="Verdana"/>
          <w:sz w:val="20"/>
          <w:szCs w:val="20"/>
        </w:rPr>
        <w:t>á</w:t>
      </w:r>
      <w:r>
        <w:rPr>
          <w:rFonts w:ascii="Verdana" w:hAnsi="Verdana"/>
          <w:sz w:val="20"/>
          <w:szCs w:val="20"/>
        </w:rPr>
        <w:t xml:space="preserve"> k převl</w:t>
      </w:r>
      <w:r w:rsidRPr="00CF09B7">
        <w:rPr>
          <w:rFonts w:ascii="Verdana" w:hAnsi="Verdana"/>
          <w:sz w:val="20"/>
          <w:szCs w:val="20"/>
        </w:rPr>
        <w:t>é</w:t>
      </w:r>
      <w:r>
        <w:rPr>
          <w:rFonts w:ascii="Verdana" w:hAnsi="Verdana"/>
          <w:sz w:val="20"/>
          <w:szCs w:val="20"/>
        </w:rPr>
        <w:t>k</w:t>
      </w:r>
      <w:r w:rsidRPr="00CF09B7">
        <w:rPr>
          <w:rFonts w:ascii="Verdana" w:hAnsi="Verdana"/>
          <w:sz w:val="20"/>
          <w:szCs w:val="20"/>
        </w:rPr>
        <w:t>á</w:t>
      </w:r>
      <w:r>
        <w:rPr>
          <w:rFonts w:ascii="Verdana" w:hAnsi="Verdana"/>
          <w:sz w:val="20"/>
          <w:szCs w:val="20"/>
        </w:rPr>
        <w:t>n</w:t>
      </w:r>
      <w:r w:rsidRPr="00CF09B7">
        <w:rPr>
          <w:rFonts w:ascii="Verdana" w:hAnsi="Verdana"/>
          <w:sz w:val="20"/>
          <w:szCs w:val="20"/>
        </w:rPr>
        <w:t>í</w:t>
      </w:r>
      <w:r>
        <w:rPr>
          <w:rFonts w:ascii="Verdana" w:hAnsi="Verdana"/>
          <w:sz w:val="20"/>
          <w:szCs w:val="20"/>
        </w:rPr>
        <w:t xml:space="preserve"> libovoln</w:t>
      </w:r>
      <w:r w:rsidRPr="00CF09B7">
        <w:rPr>
          <w:rFonts w:ascii="Verdana" w:hAnsi="Verdana"/>
          <w:sz w:val="20"/>
          <w:szCs w:val="20"/>
        </w:rPr>
        <w:t>ý</w:t>
      </w:r>
      <w:r>
        <w:rPr>
          <w:rFonts w:ascii="Verdana" w:hAnsi="Verdana"/>
          <w:sz w:val="20"/>
          <w:szCs w:val="20"/>
        </w:rPr>
        <w:t>ch obsahů. Plnost skutečnosti jako totality nelze podř</w:t>
      </w:r>
      <w:r w:rsidRPr="00CF09B7">
        <w:rPr>
          <w:rFonts w:ascii="Verdana" w:hAnsi="Verdana"/>
          <w:sz w:val="20"/>
          <w:szCs w:val="20"/>
        </w:rPr>
        <w:t>í</w:t>
      </w:r>
      <w:r>
        <w:rPr>
          <w:rFonts w:ascii="Verdana" w:hAnsi="Verdana"/>
          <w:sz w:val="20"/>
          <w:szCs w:val="20"/>
        </w:rPr>
        <w:t>dit ideji byt</w:t>
      </w:r>
      <w:r w:rsidRPr="00CF09B7">
        <w:rPr>
          <w:rFonts w:ascii="Verdana" w:hAnsi="Verdana"/>
          <w:sz w:val="20"/>
          <w:szCs w:val="20"/>
        </w:rPr>
        <w:t>í</w:t>
      </w:r>
      <w:r>
        <w:rPr>
          <w:rFonts w:ascii="Verdana" w:hAnsi="Verdana"/>
          <w:sz w:val="20"/>
          <w:szCs w:val="20"/>
        </w:rPr>
        <w:t>, kter</w:t>
      </w:r>
      <w:r w:rsidRPr="00CF09B7">
        <w:rPr>
          <w:rFonts w:ascii="Verdana" w:hAnsi="Verdana"/>
          <w:sz w:val="20"/>
          <w:szCs w:val="20"/>
        </w:rPr>
        <w:t>á</w:t>
      </w:r>
      <w:r>
        <w:rPr>
          <w:rFonts w:ascii="Verdana" w:hAnsi="Verdana"/>
          <w:sz w:val="20"/>
          <w:szCs w:val="20"/>
        </w:rPr>
        <w:t xml:space="preserve"> by určovala jej</w:t>
      </w:r>
      <w:r w:rsidRPr="00CF09B7">
        <w:rPr>
          <w:rFonts w:ascii="Verdana" w:hAnsi="Verdana"/>
          <w:sz w:val="20"/>
          <w:szCs w:val="20"/>
        </w:rPr>
        <w:t>í</w:t>
      </w:r>
      <w:r>
        <w:rPr>
          <w:rFonts w:ascii="Verdana" w:hAnsi="Verdana"/>
          <w:sz w:val="20"/>
          <w:szCs w:val="20"/>
        </w:rPr>
        <w:t xml:space="preserve"> smysl; stejně tak nen</w:t>
      </w:r>
      <w:r w:rsidRPr="00CF09B7">
        <w:rPr>
          <w:rFonts w:ascii="Verdana" w:hAnsi="Verdana"/>
          <w:sz w:val="20"/>
          <w:szCs w:val="20"/>
        </w:rPr>
        <w:t>í</w:t>
      </w:r>
      <w:r>
        <w:rPr>
          <w:rFonts w:ascii="Verdana" w:hAnsi="Verdana"/>
          <w:sz w:val="20"/>
          <w:szCs w:val="20"/>
        </w:rPr>
        <w:t xml:space="preserve"> možn</w:t>
      </w:r>
      <w:r w:rsidRPr="00CF09B7">
        <w:rPr>
          <w:rFonts w:ascii="Verdana" w:hAnsi="Verdana"/>
          <w:sz w:val="20"/>
          <w:szCs w:val="20"/>
        </w:rPr>
        <w:t>é</w:t>
      </w:r>
      <w:r>
        <w:rPr>
          <w:rFonts w:ascii="Verdana" w:hAnsi="Verdana"/>
          <w:sz w:val="20"/>
          <w:szCs w:val="20"/>
        </w:rPr>
        <w:t xml:space="preserve"> vypracovat ideu byt</w:t>
      </w:r>
      <w:r w:rsidRPr="00CF09B7">
        <w:rPr>
          <w:rFonts w:ascii="Verdana" w:hAnsi="Verdana"/>
          <w:sz w:val="20"/>
          <w:szCs w:val="20"/>
        </w:rPr>
        <w:t>í</w:t>
      </w:r>
      <w:r>
        <w:rPr>
          <w:rFonts w:ascii="Verdana" w:hAnsi="Verdana"/>
          <w:sz w:val="20"/>
          <w:szCs w:val="20"/>
        </w:rPr>
        <w:t xml:space="preserve"> z prvků skutečnosti. Pro filosofii je ztracena, avšak t</w:t>
      </w:r>
      <w:r>
        <w:rPr>
          <w:rFonts w:ascii="Verdana" w:hAnsi="Verdana"/>
          <w:sz w:val="20"/>
          <w:szCs w:val="20"/>
          <w:lang w:val="en-US"/>
        </w:rPr>
        <w:t>í</w:t>
      </w:r>
      <w:r>
        <w:rPr>
          <w:rFonts w:ascii="Verdana" w:hAnsi="Verdana"/>
          <w:sz w:val="20"/>
          <w:szCs w:val="20"/>
        </w:rPr>
        <w:t>m je zasažen i jej</w:t>
      </w:r>
      <w:r>
        <w:rPr>
          <w:rFonts w:ascii="Verdana" w:hAnsi="Verdana"/>
          <w:sz w:val="20"/>
          <w:szCs w:val="20"/>
          <w:lang w:val="en-US"/>
        </w:rPr>
        <w:t>í</w:t>
      </w:r>
      <w:r>
        <w:rPr>
          <w:rFonts w:ascii="Verdana" w:hAnsi="Verdana"/>
          <w:sz w:val="20"/>
          <w:szCs w:val="20"/>
        </w:rPr>
        <w:t xml:space="preserve"> n</w:t>
      </w:r>
      <w:r>
        <w:rPr>
          <w:rFonts w:ascii="Verdana" w:hAnsi="Verdana"/>
          <w:sz w:val="20"/>
          <w:szCs w:val="20"/>
          <w:lang w:val="en-US"/>
        </w:rPr>
        <w:t>á</w:t>
      </w:r>
      <w:r>
        <w:rPr>
          <w:rFonts w:ascii="Verdana" w:hAnsi="Verdana"/>
          <w:sz w:val="20"/>
          <w:szCs w:val="20"/>
        </w:rPr>
        <w:t>rok na totalitu skutečna.</w:t>
      </w:r>
    </w:p>
    <w:p w14:paraId="48C0668D" w14:textId="77777777" w:rsidR="00CF09B7" w:rsidRDefault="00CF09B7" w:rsidP="00CF09B7">
      <w:pPr>
        <w:pStyle w:val="NormalWeb"/>
        <w:spacing w:before="0" w:beforeAutospacing="0" w:after="0" w:afterAutospacing="0"/>
        <w:rPr>
          <w:rFonts w:ascii="Verdana" w:hAnsi="Verdana"/>
          <w:sz w:val="20"/>
          <w:szCs w:val="20"/>
        </w:rPr>
      </w:pPr>
      <w:r>
        <w:rPr>
          <w:rFonts w:ascii="Verdana" w:hAnsi="Verdana"/>
          <w:sz w:val="20"/>
          <w:szCs w:val="20"/>
        </w:rPr>
        <w:t xml:space="preserve">Svědectví o tom podávají samy dějiny filosofie. Krize idealismu jde ruku v ruce s krizí filosofického nároku na totalitu. Autonomní </w:t>
      </w:r>
      <w:proofErr w:type="gramStart"/>
      <w:r>
        <w:rPr>
          <w:rFonts w:ascii="Verdana" w:hAnsi="Verdana"/>
          <w:sz w:val="20"/>
          <w:szCs w:val="20"/>
        </w:rPr>
        <w:t>ratio - jak</w:t>
      </w:r>
      <w:proofErr w:type="gramEnd"/>
      <w:r>
        <w:rPr>
          <w:rFonts w:ascii="Verdana" w:hAnsi="Verdana"/>
          <w:sz w:val="20"/>
          <w:szCs w:val="20"/>
        </w:rPr>
        <w:t xml:space="preserve"> zněla teze všech idealistických systémů - mělo být schopno vypracovat ze sebe sama pojem skutečnosti i všechnu skutečnost samu. Tato teze se rozplynula. </w:t>
      </w:r>
      <w:proofErr w:type="spellStart"/>
      <w:r>
        <w:rPr>
          <w:rFonts w:ascii="Verdana" w:hAnsi="Verdana"/>
          <w:sz w:val="20"/>
          <w:szCs w:val="20"/>
        </w:rPr>
        <w:t>Novokantovství</w:t>
      </w:r>
      <w:proofErr w:type="spellEnd"/>
      <w:r>
        <w:rPr>
          <w:rFonts w:ascii="Verdana" w:hAnsi="Verdana"/>
          <w:sz w:val="20"/>
          <w:szCs w:val="20"/>
        </w:rPr>
        <w:t xml:space="preserve"> marburské školy, které se vší přísností usilovalo o to, aby získalo obsah skutečnosti z logických kategorií, si sice uchovalo svou systematickou uzavřenost, avšak vzdalo se veškerého práva nad skutečností a je odkázáno do oblasti, v níž se z každého obsahového určení stal virtuální, nekonečně unikající koncový bod procesu. Opačná pozice vzhledem k marburské škole v rámci idealismu, </w:t>
      </w:r>
      <w:proofErr w:type="spellStart"/>
      <w:r>
        <w:rPr>
          <w:rFonts w:ascii="Verdana" w:hAnsi="Verdana"/>
          <w:sz w:val="20"/>
          <w:szCs w:val="20"/>
        </w:rPr>
        <w:t>Simmelova</w:t>
      </w:r>
      <w:proofErr w:type="spellEnd"/>
      <w:r>
        <w:rPr>
          <w:rFonts w:ascii="Verdana" w:hAnsi="Verdana"/>
          <w:sz w:val="20"/>
          <w:szCs w:val="20"/>
        </w:rPr>
        <w:t xml:space="preserve"> filosofie života, která je orientována psychologisticky a iracionalisticky, si sice podržela svůj kontakt se skutečností, kterou se zabývá, avšak ztratila jakékoli právo udílení smyslu naléhající empirii a rezignovaně spočinula ve slepém a neujasněném přírodním chápání všeho živého, které se marně pokoušela vystupňovat k nejasné, fantomatické transcendenci toho, co je více než život</w:t>
      </w:r>
    </w:p>
    <w:p w14:paraId="182B1222" w14:textId="77777777" w:rsidR="00CF09B7" w:rsidRDefault="00CF09B7" w:rsidP="00CF09B7">
      <w:pPr>
        <w:pStyle w:val="NormalWeb"/>
        <w:spacing w:before="0" w:beforeAutospacing="0" w:after="0" w:afterAutospacing="0"/>
        <w:rPr>
          <w:rFonts w:ascii="Verdana" w:hAnsi="Verdana"/>
          <w:sz w:val="20"/>
          <w:szCs w:val="20"/>
        </w:rPr>
      </w:pPr>
      <w:r>
        <w:rPr>
          <w:rFonts w:ascii="Verdana" w:hAnsi="Verdana"/>
          <w:sz w:val="20"/>
          <w:szCs w:val="20"/>
        </w:rPr>
        <w:t xml:space="preserve">/.../                                                                                                           </w:t>
      </w:r>
      <w:r>
        <w:rPr>
          <w:rFonts w:ascii="Verdana" w:hAnsi="Verdana"/>
          <w:color w:val="FF0000"/>
          <w:sz w:val="20"/>
          <w:szCs w:val="20"/>
        </w:rPr>
        <w:t>požadavek materiální ontologie</w:t>
      </w:r>
    </w:p>
    <w:p w14:paraId="476363D7" w14:textId="77777777" w:rsidR="00CF09B7" w:rsidRDefault="00CF09B7" w:rsidP="00CF09B7">
      <w:pPr>
        <w:pStyle w:val="NormalWeb"/>
        <w:spacing w:before="0" w:beforeAutospacing="0" w:after="0" w:afterAutospacing="0"/>
        <w:rPr>
          <w:rFonts w:ascii="Verdana" w:hAnsi="Verdana"/>
          <w:sz w:val="20"/>
          <w:szCs w:val="20"/>
        </w:rPr>
      </w:pPr>
      <w:r>
        <w:rPr>
          <w:rFonts w:ascii="Verdana" w:hAnsi="Verdana"/>
          <w:sz w:val="20"/>
          <w:szCs w:val="20"/>
        </w:rPr>
        <w:t xml:space="preserve">Z této situace vychází usilování onoho filosofického ducha, který se nám prezentuje pod jménem fenomenologie: usilování o to, získat nějaký </w:t>
      </w:r>
      <w:proofErr w:type="spellStart"/>
      <w:r>
        <w:rPr>
          <w:rFonts w:ascii="Verdana" w:hAnsi="Verdana"/>
          <w:sz w:val="20"/>
          <w:szCs w:val="20"/>
        </w:rPr>
        <w:t>nadsubjektivně</w:t>
      </w:r>
      <w:proofErr w:type="spellEnd"/>
      <w:r>
        <w:rPr>
          <w:rFonts w:ascii="Verdana" w:hAnsi="Verdana"/>
          <w:sz w:val="20"/>
          <w:szCs w:val="20"/>
        </w:rPr>
        <w:t xml:space="preserve"> závazný řád bytí po rozpadu idealistických systémů a nástrojem idealismu, autonomním </w:t>
      </w:r>
      <w:r>
        <w:rPr>
          <w:rFonts w:ascii="Verdana" w:hAnsi="Verdana"/>
          <w:i/>
          <w:iCs/>
          <w:sz w:val="20"/>
          <w:szCs w:val="20"/>
        </w:rPr>
        <w:t>ratio</w:t>
      </w:r>
      <w:r>
        <w:rPr>
          <w:rFonts w:ascii="Verdana" w:hAnsi="Verdana"/>
          <w:sz w:val="20"/>
          <w:szCs w:val="20"/>
        </w:rPr>
        <w:t xml:space="preserve">. Je hlubokým paradoxem všech fenomenologických intencí, že pomocí stejných kategorií, které stvořilo subjektivní, </w:t>
      </w:r>
      <w:proofErr w:type="spellStart"/>
      <w:r>
        <w:rPr>
          <w:rFonts w:ascii="Verdana" w:hAnsi="Verdana"/>
          <w:sz w:val="20"/>
          <w:szCs w:val="20"/>
        </w:rPr>
        <w:t>pokarteziánské</w:t>
      </w:r>
      <w:proofErr w:type="spellEnd"/>
      <w:r>
        <w:rPr>
          <w:rFonts w:ascii="Verdana" w:hAnsi="Verdana"/>
          <w:sz w:val="20"/>
          <w:szCs w:val="20"/>
        </w:rPr>
        <w:t xml:space="preserve"> myšlení, chce získat právě tu objektivitu, které tyto intence v samém původu / odporují. Že </w:t>
      </w:r>
      <w:proofErr w:type="spellStart"/>
      <w:r>
        <w:rPr>
          <w:rFonts w:ascii="Verdana" w:hAnsi="Verdana"/>
          <w:sz w:val="20"/>
          <w:szCs w:val="20"/>
        </w:rPr>
        <w:t>Husserla</w:t>
      </w:r>
      <w:proofErr w:type="spellEnd"/>
      <w:r>
        <w:rPr>
          <w:rFonts w:ascii="Verdana" w:hAnsi="Verdana"/>
          <w:sz w:val="20"/>
          <w:szCs w:val="20"/>
        </w:rPr>
        <w:t xml:space="preserve"> vyšla u </w:t>
      </w:r>
      <w:proofErr w:type="spellStart"/>
      <w:r>
        <w:rPr>
          <w:rFonts w:ascii="Verdana" w:hAnsi="Verdana"/>
          <w:sz w:val="20"/>
          <w:szCs w:val="20"/>
        </w:rPr>
        <w:t>Husserla</w:t>
      </w:r>
      <w:proofErr w:type="spellEnd"/>
      <w:r>
        <w:rPr>
          <w:rFonts w:ascii="Verdana" w:hAnsi="Verdana"/>
          <w:sz w:val="20"/>
          <w:szCs w:val="20"/>
        </w:rPr>
        <w:t xml:space="preserve"> právě od transcendentálního idealismu, není proto žádná náhoda, a pozdní produkty fenomenologie mohou tento svůj </w:t>
      </w:r>
      <w:r>
        <w:rPr>
          <w:rFonts w:ascii="Verdana" w:hAnsi="Verdana"/>
          <w:sz w:val="20"/>
          <w:szCs w:val="20"/>
        </w:rPr>
        <w:lastRenderedPageBreak/>
        <w:t xml:space="preserve">původ tím méně popřít, oč více se jej snaží zastírat. Vlastním produktivním </w:t>
      </w:r>
      <w:proofErr w:type="spellStart"/>
      <w:r>
        <w:rPr>
          <w:rFonts w:ascii="Verdana" w:hAnsi="Verdana"/>
          <w:sz w:val="20"/>
          <w:szCs w:val="20"/>
        </w:rPr>
        <w:t>Husserlovým</w:t>
      </w:r>
      <w:proofErr w:type="spellEnd"/>
      <w:r>
        <w:rPr>
          <w:rFonts w:ascii="Verdana" w:hAnsi="Verdana"/>
          <w:sz w:val="20"/>
          <w:szCs w:val="20"/>
        </w:rPr>
        <w:t xml:space="preserve"> objevem - důležitějším než z vnějšího pohledu působivá metoda "zření podstat" -</w:t>
      </w:r>
      <w:proofErr w:type="gramStart"/>
      <w:r>
        <w:rPr>
          <w:rFonts w:ascii="Verdana" w:hAnsi="Verdana"/>
          <w:sz w:val="20"/>
          <w:szCs w:val="20"/>
        </w:rPr>
        <w:t>, ,</w:t>
      </w:r>
      <w:proofErr w:type="gramEnd"/>
      <w:r>
        <w:rPr>
          <w:rFonts w:ascii="Verdana" w:hAnsi="Verdana"/>
          <w:sz w:val="20"/>
          <w:szCs w:val="20"/>
        </w:rPr>
        <w:t xml:space="preserve"> že rozpoznal význam pojmu neodvoditelné danosti, jak jej vypracovaly pozitivistické směry, pro fundamentální problém vztahu rozumu a skutečnosti a že mu navrátil jeho plodnost. Vymanil pojem originárně dávajícího názoru z psychologie a vrátil vypracováním deskriptivní metody filosofii onu spolehlivost omezené analýzy, kterou již dávno ztratila v jednotlivých vědách. Nelze ale </w:t>
      </w:r>
      <w:proofErr w:type="gramStart"/>
      <w:r>
        <w:rPr>
          <w:rFonts w:ascii="Verdana" w:hAnsi="Verdana"/>
          <w:sz w:val="20"/>
          <w:szCs w:val="20"/>
        </w:rPr>
        <w:t>nevidět - a</w:t>
      </w:r>
      <w:proofErr w:type="gramEnd"/>
      <w:r>
        <w:rPr>
          <w:rFonts w:ascii="Verdana" w:hAnsi="Verdana"/>
          <w:sz w:val="20"/>
          <w:szCs w:val="20"/>
        </w:rPr>
        <w:t xml:space="preserve"> fakt, že Husserl to otevřeně sám říkal -, že </w:t>
      </w:r>
      <w:proofErr w:type="spellStart"/>
      <w:r>
        <w:rPr>
          <w:rFonts w:ascii="Verdana" w:hAnsi="Verdana"/>
          <w:sz w:val="20"/>
          <w:szCs w:val="20"/>
        </w:rPr>
        <w:t>Husserlova</w:t>
      </w:r>
      <w:proofErr w:type="spellEnd"/>
      <w:r>
        <w:rPr>
          <w:rFonts w:ascii="Verdana" w:hAnsi="Verdana"/>
          <w:sz w:val="20"/>
          <w:szCs w:val="20"/>
        </w:rPr>
        <w:t xml:space="preserve"> analýza danosti je veskrze vztažena k implicitnímu systému </w:t>
      </w:r>
      <w:proofErr w:type="spellStart"/>
      <w:r>
        <w:rPr>
          <w:rFonts w:ascii="Verdana" w:hAnsi="Verdana"/>
          <w:sz w:val="20"/>
          <w:szCs w:val="20"/>
        </w:rPr>
        <w:t>trascendentálního</w:t>
      </w:r>
      <w:proofErr w:type="spellEnd"/>
      <w:r>
        <w:rPr>
          <w:rFonts w:ascii="Verdana" w:hAnsi="Verdana"/>
          <w:sz w:val="20"/>
          <w:szCs w:val="20"/>
        </w:rPr>
        <w:t xml:space="preserve"> idealismu, jehož ide Husserl nakonec sám explicitně formuluje; že "ospravedlnění rozumem" je poslední instancí ve vztahu rozumu a skutečnosti; že právě proto </w:t>
      </w:r>
      <w:proofErr w:type="spellStart"/>
      <w:r>
        <w:rPr>
          <w:rFonts w:ascii="Verdana" w:hAnsi="Verdana"/>
          <w:sz w:val="20"/>
          <w:szCs w:val="20"/>
        </w:rPr>
        <w:t>husserlovské</w:t>
      </w:r>
      <w:proofErr w:type="spellEnd"/>
      <w:r>
        <w:rPr>
          <w:rFonts w:ascii="Verdana" w:hAnsi="Verdana"/>
          <w:sz w:val="20"/>
          <w:szCs w:val="20"/>
        </w:rPr>
        <w:t xml:space="preserve"> deskripce / náležejí do okruhu tohoto rozumu. Husserl očistil idealismus od jeho spekulativní přílišnosti a přivedl jej na rovinu jemu nejdosažitelnější reality. Ale neprolomil jej.</w:t>
      </w:r>
    </w:p>
    <w:p w14:paraId="4AF9FF81" w14:textId="77777777" w:rsidR="00CF09B7" w:rsidRDefault="00CF09B7" w:rsidP="00CF09B7">
      <w:pPr>
        <w:pStyle w:val="NormalWeb"/>
        <w:spacing w:before="0" w:beforeAutospacing="0" w:after="0" w:afterAutospacing="0"/>
        <w:rPr>
          <w:rFonts w:ascii="Verdana" w:hAnsi="Verdana"/>
          <w:sz w:val="20"/>
          <w:szCs w:val="20"/>
        </w:rPr>
      </w:pPr>
      <w:r>
        <w:rPr>
          <w:rFonts w:ascii="Verdana" w:hAnsi="Verdana"/>
          <w:sz w:val="20"/>
          <w:szCs w:val="20"/>
        </w:rPr>
        <w:t>/GS I, 326-8/</w:t>
      </w:r>
    </w:p>
    <w:p w14:paraId="73CBCDE1" w14:textId="77777777" w:rsidR="00CF09B7" w:rsidRDefault="00CF09B7" w:rsidP="00CF09B7">
      <w:pPr>
        <w:pStyle w:val="NormalWeb"/>
        <w:spacing w:before="0" w:beforeAutospacing="0" w:after="0" w:afterAutospacing="0"/>
        <w:rPr>
          <w:rFonts w:ascii="Verdana" w:hAnsi="Verdana"/>
          <w:color w:val="FF0000"/>
          <w:sz w:val="20"/>
          <w:szCs w:val="20"/>
        </w:rPr>
      </w:pPr>
    </w:p>
    <w:p w14:paraId="6CA61EA8" w14:textId="77777777" w:rsidR="00CF09B7" w:rsidRDefault="00CF09B7" w:rsidP="00CF09B7">
      <w:pPr>
        <w:pStyle w:val="NormalWeb"/>
        <w:spacing w:before="0" w:beforeAutospacing="0" w:after="0" w:afterAutospacing="0"/>
        <w:rPr>
          <w:rFonts w:ascii="Verdana" w:hAnsi="Verdana"/>
          <w:sz w:val="20"/>
          <w:szCs w:val="20"/>
        </w:rPr>
      </w:pPr>
      <w:r>
        <w:rPr>
          <w:rFonts w:ascii="Verdana" w:hAnsi="Verdana"/>
          <w:sz w:val="20"/>
          <w:szCs w:val="20"/>
        </w:rPr>
        <w:t>Filosofie se neodlišuje, jak se dnes stále ještě banálně míní, od vědy vyšším stupněm všeobecnosti. Ani abstraktností kategorií, ani ustrojením materiálu se neliší od věd. Zásadní rozdíl spočívá v následujícím: v tom, že speciální vědy své výsledky /</w:t>
      </w:r>
      <w:proofErr w:type="spellStart"/>
      <w:r>
        <w:rPr>
          <w:rFonts w:ascii="Verdana" w:hAnsi="Verdana"/>
          <w:sz w:val="20"/>
          <w:szCs w:val="20"/>
        </w:rPr>
        <w:t>Befunde</w:t>
      </w:r>
      <w:proofErr w:type="spellEnd"/>
      <w:r>
        <w:rPr>
          <w:rFonts w:ascii="Verdana" w:hAnsi="Verdana"/>
          <w:sz w:val="20"/>
          <w:szCs w:val="20"/>
        </w:rPr>
        <w:t>/, přinejmenším své poslední a nejhlubší výsledky chápou jako nezrušitelné a v sobě spočívající, zatím filosofie již svůj první výsledek, s nímž se setká, chápe jako znak, který má rozluštit. Jednoduše řečeno: ideou vědy je bádání, ideou filosofie výklad /</w:t>
      </w:r>
      <w:proofErr w:type="spellStart"/>
      <w:r>
        <w:rPr>
          <w:rFonts w:ascii="Verdana" w:hAnsi="Verdana"/>
          <w:sz w:val="20"/>
          <w:szCs w:val="20"/>
        </w:rPr>
        <w:t>Deutung</w:t>
      </w:r>
      <w:proofErr w:type="spellEnd"/>
      <w:r>
        <w:rPr>
          <w:rFonts w:ascii="Verdana" w:hAnsi="Verdana"/>
          <w:sz w:val="20"/>
          <w:szCs w:val="20"/>
        </w:rPr>
        <w:t xml:space="preserve">/. A v tom tkví velký, patrně setrvalý paradox: že totiž filosofie musí znovu a znovu a s nárokem na pravdu postupovat jakožto výklad, aniž kdy má nějaký jistý klíč vykládání; že jí není dáno nic víc než prchavé, mizející odkazy v záhadných figurách jsoucna a jeho podivuhodných propleteních. Dějiny filosofie nejsou ničím jiným než dějinami těchto spletí; proto má tak málo "výsledků"; proto musí začínat stále </w:t>
      </w:r>
      <w:proofErr w:type="gramStart"/>
      <w:r>
        <w:rPr>
          <w:rFonts w:ascii="Verdana" w:hAnsi="Verdana"/>
          <w:sz w:val="20"/>
          <w:szCs w:val="20"/>
        </w:rPr>
        <w:t>znovu;  proto</w:t>
      </w:r>
      <w:proofErr w:type="gramEnd"/>
      <w:r>
        <w:rPr>
          <w:rFonts w:ascii="Verdana" w:hAnsi="Verdana"/>
          <w:sz w:val="20"/>
          <w:szCs w:val="20"/>
        </w:rPr>
        <w:t xml:space="preserve"> se nemůže vzdát sebemenší nitky, kterou napjala dřívější doba a která možná doplňuje právě onu </w:t>
      </w:r>
      <w:proofErr w:type="spellStart"/>
      <w:r>
        <w:rPr>
          <w:rFonts w:ascii="Verdana" w:hAnsi="Verdana"/>
          <w:sz w:val="20"/>
          <w:szCs w:val="20"/>
        </w:rPr>
        <w:t>lineaturu</w:t>
      </w:r>
      <w:proofErr w:type="spellEnd"/>
      <w:r>
        <w:rPr>
          <w:rFonts w:ascii="Verdana" w:hAnsi="Verdana"/>
          <w:sz w:val="20"/>
          <w:szCs w:val="20"/>
        </w:rPr>
        <w:t>, která dokáže proměnit šifry v text.  /GS I, 334/</w:t>
      </w:r>
    </w:p>
    <w:p w14:paraId="3BF2FEDB" w14:textId="77777777" w:rsidR="00CF09B7" w:rsidRDefault="00CF09B7" w:rsidP="00CF09B7">
      <w:pPr>
        <w:pStyle w:val="NormalWeb"/>
        <w:spacing w:before="0" w:beforeAutospacing="0" w:after="0" w:afterAutospacing="0"/>
        <w:rPr>
          <w:rFonts w:ascii="Verdana" w:hAnsi="Verdana"/>
          <w:sz w:val="20"/>
          <w:szCs w:val="20"/>
        </w:rPr>
      </w:pPr>
      <w:r>
        <w:rPr>
          <w:rFonts w:ascii="Verdana" w:hAnsi="Verdana"/>
          <w:sz w:val="20"/>
          <w:szCs w:val="20"/>
        </w:rPr>
        <w:t xml:space="preserve">(nejde o to odhalit skutečnost jako "smysluplnou" a ospravedlnit ji, tomu brání samy trhliny v </w:t>
      </w:r>
      <w:proofErr w:type="gramStart"/>
      <w:r>
        <w:rPr>
          <w:rFonts w:ascii="Verdana" w:hAnsi="Verdana"/>
          <w:sz w:val="20"/>
          <w:szCs w:val="20"/>
        </w:rPr>
        <w:t>bytí - ani</w:t>
      </w:r>
      <w:proofErr w:type="gramEnd"/>
      <w:r>
        <w:rPr>
          <w:rFonts w:ascii="Verdana" w:hAnsi="Verdana"/>
          <w:sz w:val="20"/>
          <w:szCs w:val="20"/>
        </w:rPr>
        <w:t xml:space="preserve"> to neznamená hledání nějakého jiného světa za tímto světem - to je spíš v pozadí bádání)</w:t>
      </w:r>
    </w:p>
    <w:p w14:paraId="7427D9B8" w14:textId="77777777" w:rsidR="00CF09B7" w:rsidRDefault="00CF09B7" w:rsidP="00CF09B7">
      <w:pPr>
        <w:pStyle w:val="NormalWeb"/>
        <w:spacing w:before="0" w:beforeAutospacing="0" w:after="0" w:afterAutospacing="0"/>
        <w:rPr>
          <w:rFonts w:ascii="Verdana" w:hAnsi="Verdana"/>
          <w:color w:val="FF0000"/>
          <w:sz w:val="20"/>
          <w:szCs w:val="20"/>
        </w:rPr>
      </w:pPr>
      <w:r>
        <w:rPr>
          <w:rFonts w:ascii="Verdana" w:hAnsi="Verdana"/>
          <w:color w:val="FF0000"/>
          <w:sz w:val="20"/>
          <w:szCs w:val="20"/>
        </w:rPr>
        <w:t xml:space="preserve">                                                                                                                                                                      </w:t>
      </w:r>
    </w:p>
    <w:p w14:paraId="37D85098" w14:textId="77777777" w:rsidR="00CF09B7" w:rsidRDefault="00CF09B7" w:rsidP="00CF09B7">
      <w:pPr>
        <w:pStyle w:val="NormalWeb"/>
        <w:spacing w:before="0" w:beforeAutospacing="0" w:after="0" w:afterAutospacing="0"/>
        <w:rPr>
          <w:rFonts w:ascii="Verdana" w:hAnsi="Verdana"/>
          <w:sz w:val="20"/>
          <w:szCs w:val="20"/>
        </w:rPr>
      </w:pPr>
      <w:r>
        <w:rPr>
          <w:rFonts w:ascii="Verdana" w:hAnsi="Verdana"/>
          <w:sz w:val="20"/>
          <w:szCs w:val="20"/>
        </w:rPr>
        <w:t>... funkcí řešení záhad (</w:t>
      </w:r>
      <w:proofErr w:type="spellStart"/>
      <w:r>
        <w:rPr>
          <w:rFonts w:ascii="Verdana" w:hAnsi="Verdana"/>
          <w:sz w:val="20"/>
          <w:szCs w:val="20"/>
        </w:rPr>
        <w:t>Rätsel</w:t>
      </w:r>
      <w:proofErr w:type="spellEnd"/>
      <w:r>
        <w:rPr>
          <w:rFonts w:ascii="Verdana" w:hAnsi="Verdana"/>
          <w:sz w:val="20"/>
          <w:szCs w:val="20"/>
        </w:rPr>
        <w:t>) je jako bleskem osvětlit a zrušit záhadnou podobu (</w:t>
      </w:r>
      <w:proofErr w:type="spellStart"/>
      <w:r>
        <w:rPr>
          <w:rFonts w:ascii="Verdana" w:hAnsi="Verdana"/>
          <w:sz w:val="20"/>
          <w:szCs w:val="20"/>
        </w:rPr>
        <w:t>Rätselgestalt</w:t>
      </w:r>
      <w:proofErr w:type="spellEnd"/>
      <w:r>
        <w:rPr>
          <w:rFonts w:ascii="Verdana" w:hAnsi="Verdana"/>
          <w:sz w:val="20"/>
          <w:szCs w:val="20"/>
        </w:rPr>
        <w:t>), nikoli vytrvávat za záhadou a připodobňovat se jí. Ryzí filosofický výklad /</w:t>
      </w:r>
      <w:proofErr w:type="spellStart"/>
      <w:r>
        <w:rPr>
          <w:rFonts w:ascii="Verdana" w:hAnsi="Verdana"/>
          <w:sz w:val="20"/>
          <w:szCs w:val="20"/>
        </w:rPr>
        <w:t>Deutung</w:t>
      </w:r>
      <w:proofErr w:type="spellEnd"/>
      <w:r>
        <w:rPr>
          <w:rFonts w:ascii="Verdana" w:hAnsi="Verdana"/>
          <w:sz w:val="20"/>
          <w:szCs w:val="20"/>
        </w:rPr>
        <w:t xml:space="preserve">/ nepostihuje nějaký smysl, který již leží připraven za otázkou, nýbrž otázku zprudka a v okamžiku osvětlí a současně s tím stráví. A tak jako se hádanky řeší tím, že se singulární a roztříštěné prvky otázky dlouho skládají do různých uspořádání, až nakonec vytvoří figuru, z níž vzejde řešení, přičemž otázka sama zmizí - tak musí i filosofie své prvky, které přejímá od speciálních věd, tak dlouho skládat do proměnlivých konstelací, Anebo, řečeno méně astrologicky a přiměřenější aktuální vědeckosti, skládat je do měnících se pokusných uspořádání, až z nich vzejde figura, která bude čitelná jako odpověď, přičemž otázka sama vzápětí zmizí. Úkolem filosofie není zkoumat skryté a dané intence skutečnosti, nýbrž vykládat skutečnost, jež je intence prostá, tak, </w:t>
      </w:r>
      <w:proofErr w:type="gramStart"/>
      <w:r>
        <w:rPr>
          <w:rFonts w:ascii="Verdana" w:hAnsi="Verdana"/>
          <w:sz w:val="20"/>
          <w:szCs w:val="20"/>
        </w:rPr>
        <w:t>že  z</w:t>
      </w:r>
      <w:proofErr w:type="gramEnd"/>
      <w:r>
        <w:rPr>
          <w:rFonts w:ascii="Verdana" w:hAnsi="Verdana"/>
          <w:sz w:val="20"/>
          <w:szCs w:val="20"/>
        </w:rPr>
        <w:t xml:space="preserve"> moci konstrukce figur, obrazů z izolovaných prvků skutečnosti vyzdvihne otázky, jejichž pregnantní formulování je úkolem vědy..."</w:t>
      </w:r>
    </w:p>
    <w:p w14:paraId="0098AEAA" w14:textId="77777777" w:rsidR="00CF09B7" w:rsidRDefault="00CF09B7" w:rsidP="00CF09B7">
      <w:pPr>
        <w:pStyle w:val="NormalWeb"/>
        <w:spacing w:before="0" w:beforeAutospacing="0" w:after="0" w:afterAutospacing="0"/>
        <w:rPr>
          <w:rFonts w:ascii="Verdana" w:hAnsi="Verdana"/>
          <w:sz w:val="20"/>
          <w:szCs w:val="20"/>
        </w:rPr>
      </w:pPr>
      <w:r>
        <w:rPr>
          <w:rFonts w:ascii="Verdana" w:hAnsi="Verdana"/>
          <w:sz w:val="20"/>
          <w:szCs w:val="20"/>
        </w:rPr>
        <w:t>GS I, 334-5/</w:t>
      </w:r>
    </w:p>
    <w:p w14:paraId="7C716242" w14:textId="77777777" w:rsidR="00CF09B7" w:rsidRDefault="00CF09B7" w:rsidP="00CF09B7">
      <w:pPr>
        <w:pStyle w:val="NormalWeb"/>
        <w:spacing w:before="0" w:beforeAutospacing="0" w:after="0" w:afterAutospacing="0"/>
        <w:rPr>
          <w:rFonts w:ascii="Verdana" w:hAnsi="Verdana"/>
          <w:sz w:val="20"/>
          <w:szCs w:val="20"/>
        </w:rPr>
      </w:pPr>
      <w:r>
        <w:rPr>
          <w:rFonts w:ascii="Verdana" w:hAnsi="Verdana"/>
          <w:sz w:val="20"/>
          <w:szCs w:val="20"/>
        </w:rPr>
        <w:t> </w:t>
      </w:r>
    </w:p>
    <w:p w14:paraId="24D36827" w14:textId="77777777" w:rsidR="00CF09B7" w:rsidRDefault="00CF09B7" w:rsidP="00CF09B7">
      <w:pPr>
        <w:pStyle w:val="NormalWeb"/>
        <w:spacing w:before="0" w:beforeAutospacing="0" w:after="0" w:afterAutospacing="0"/>
        <w:rPr>
          <w:rFonts w:ascii="Verdana" w:hAnsi="Verdana"/>
          <w:sz w:val="20"/>
          <w:szCs w:val="20"/>
        </w:rPr>
      </w:pPr>
      <w:r>
        <w:rPr>
          <w:rFonts w:ascii="Verdana" w:hAnsi="Verdana"/>
          <w:sz w:val="20"/>
          <w:szCs w:val="20"/>
        </w:rPr>
        <w:t xml:space="preserve">Filosofie, která již nepracuje s předpokladem autonomie; která se již nedomnívá, že skutečnost je založena v </w:t>
      </w:r>
      <w:r>
        <w:rPr>
          <w:rFonts w:ascii="Verdana" w:hAnsi="Verdana"/>
          <w:i/>
          <w:iCs/>
          <w:sz w:val="20"/>
          <w:szCs w:val="20"/>
        </w:rPr>
        <w:t>ratio</w:t>
      </w:r>
      <w:r>
        <w:rPr>
          <w:rFonts w:ascii="Verdana" w:hAnsi="Verdana"/>
          <w:sz w:val="20"/>
          <w:szCs w:val="20"/>
        </w:rPr>
        <w:t>, nýbrž bere znovu a znovu na vědomí prolamování autonomně-racionálního zákonodárství bytím, které není adekvátní s filosofií a nelze je racionálně koncipovat jako totalitu, nepůjde po cestě k racionálním předpokladům až k jejímu poslednímu konci, nýbrž zastaví se tam, kde se projevuje neredukovatelná skutečnost..." /GS I, 342/</w:t>
      </w:r>
    </w:p>
    <w:p w14:paraId="5D4F6E04" w14:textId="77777777" w:rsidR="000A7859" w:rsidRDefault="000A7859"/>
    <w:p w14:paraId="4B3C8517" w14:textId="77777777" w:rsidR="00CF09B7" w:rsidRDefault="00CF09B7"/>
    <w:p w14:paraId="6BCAA3F0" w14:textId="77777777" w:rsidR="00CF09B7" w:rsidRDefault="00CF09B7"/>
    <w:p w14:paraId="58000D32" w14:textId="77777777" w:rsidR="00CF09B7" w:rsidRDefault="00CF09B7"/>
    <w:p w14:paraId="15071D4B" w14:textId="77777777" w:rsidR="00CF09B7" w:rsidRDefault="00CF09B7"/>
    <w:p w14:paraId="4CFB8FD3" w14:textId="77777777" w:rsidR="00CF09B7" w:rsidRDefault="00CF09B7"/>
    <w:p w14:paraId="69C979BA" w14:textId="77777777" w:rsidR="00CF09B7" w:rsidRDefault="00CF09B7"/>
    <w:p w14:paraId="714FB9DF" w14:textId="77777777" w:rsidR="00CF09B7" w:rsidRDefault="00CF09B7"/>
    <w:p w14:paraId="1A9A9008" w14:textId="77777777" w:rsidR="00CF09B7" w:rsidRDefault="00CF09B7" w:rsidP="00D226B0">
      <w:pPr>
        <w:pStyle w:val="NoSpacing"/>
      </w:pPr>
      <w:r>
        <w:t xml:space="preserve">Theodor W. ADORNO, </w:t>
      </w:r>
      <w:r>
        <w:rPr>
          <w:i/>
          <w:iCs/>
        </w:rPr>
        <w:t xml:space="preserve">Esej jako forma </w:t>
      </w:r>
      <w:r>
        <w:t>(1954-58)</w:t>
      </w:r>
    </w:p>
    <w:p w14:paraId="36944BAA" w14:textId="77777777" w:rsidR="00CF09B7" w:rsidRDefault="00CF09B7" w:rsidP="00CF09B7">
      <w:pPr>
        <w:pStyle w:val="NormalWeb"/>
        <w:spacing w:before="0" w:beforeAutospacing="0" w:after="0" w:afterAutospacing="0"/>
        <w:rPr>
          <w:rFonts w:ascii="Verdana" w:hAnsi="Verdana"/>
          <w:sz w:val="20"/>
          <w:szCs w:val="20"/>
        </w:rPr>
      </w:pPr>
      <w:r>
        <w:rPr>
          <w:rFonts w:ascii="Verdana" w:hAnsi="Verdana"/>
          <w:sz w:val="20"/>
          <w:szCs w:val="20"/>
        </w:rPr>
        <w:t xml:space="preserve">(in: </w:t>
      </w:r>
      <w:proofErr w:type="spellStart"/>
      <w:r>
        <w:rPr>
          <w:rFonts w:ascii="Verdana" w:hAnsi="Verdana"/>
          <w:sz w:val="20"/>
          <w:szCs w:val="20"/>
        </w:rPr>
        <w:t>Noten</w:t>
      </w:r>
      <w:proofErr w:type="spellEnd"/>
      <w:r>
        <w:rPr>
          <w:rFonts w:ascii="Verdana" w:hAnsi="Verdana"/>
          <w:sz w:val="20"/>
          <w:szCs w:val="20"/>
        </w:rPr>
        <w:t xml:space="preserve"> </w:t>
      </w:r>
      <w:proofErr w:type="spellStart"/>
      <w:r>
        <w:rPr>
          <w:rFonts w:ascii="Verdana" w:hAnsi="Verdana"/>
          <w:sz w:val="20"/>
          <w:szCs w:val="20"/>
        </w:rPr>
        <w:t>zur</w:t>
      </w:r>
      <w:proofErr w:type="spellEnd"/>
      <w:r>
        <w:rPr>
          <w:rFonts w:ascii="Verdana" w:hAnsi="Verdana"/>
          <w:sz w:val="20"/>
          <w:szCs w:val="20"/>
        </w:rPr>
        <w:t xml:space="preserve"> Literatur, </w:t>
      </w:r>
      <w:proofErr w:type="spellStart"/>
      <w:r>
        <w:rPr>
          <w:rFonts w:ascii="Verdana" w:hAnsi="Verdana"/>
          <w:sz w:val="20"/>
          <w:szCs w:val="20"/>
        </w:rPr>
        <w:t>Suhrkamp</w:t>
      </w:r>
      <w:proofErr w:type="spellEnd"/>
      <w:r>
        <w:rPr>
          <w:rFonts w:ascii="Verdana" w:hAnsi="Verdana"/>
          <w:sz w:val="20"/>
          <w:szCs w:val="20"/>
        </w:rPr>
        <w:t xml:space="preserve"> 1981, str. 9-33)</w:t>
      </w:r>
    </w:p>
    <w:p w14:paraId="72277A8B" w14:textId="77777777" w:rsidR="00CF09B7" w:rsidRDefault="00CF09B7" w:rsidP="00CF09B7">
      <w:pPr>
        <w:pStyle w:val="NormalWeb"/>
        <w:spacing w:before="0" w:beforeAutospacing="0" w:after="0" w:afterAutospacing="0"/>
        <w:rPr>
          <w:rFonts w:ascii="Verdana" w:hAnsi="Verdana"/>
          <w:sz w:val="20"/>
          <w:szCs w:val="20"/>
          <w:lang w:val="en-US"/>
        </w:rPr>
      </w:pPr>
      <w:r>
        <w:rPr>
          <w:rFonts w:ascii="Verdana" w:hAnsi="Verdana"/>
          <w:sz w:val="20"/>
          <w:szCs w:val="20"/>
          <w:lang w:val="en-US"/>
        </w:rPr>
        <w:t> </w:t>
      </w:r>
    </w:p>
    <w:p w14:paraId="6F9512C4" w14:textId="77777777" w:rsidR="00CF09B7" w:rsidRDefault="002E5F5D" w:rsidP="00CF09B7">
      <w:pPr>
        <w:pStyle w:val="NormalWeb"/>
        <w:spacing w:before="0" w:beforeAutospacing="0" w:after="0" w:afterAutospacing="0"/>
        <w:rPr>
          <w:rFonts w:ascii="Verdana" w:hAnsi="Verdana"/>
          <w:sz w:val="20"/>
          <w:szCs w:val="20"/>
        </w:rPr>
      </w:pPr>
      <w:r>
        <w:rPr>
          <w:rFonts w:ascii="Verdana" w:hAnsi="Verdana"/>
          <w:sz w:val="20"/>
          <w:szCs w:val="20"/>
        </w:rPr>
        <w:tab/>
      </w:r>
      <w:r w:rsidR="00CF09B7">
        <w:rPr>
          <w:rFonts w:ascii="Verdana" w:hAnsi="Verdana"/>
          <w:sz w:val="20"/>
          <w:szCs w:val="20"/>
        </w:rPr>
        <w:t xml:space="preserve">Až příliš často se konstatovalo a tvrdilo, že esej jako smíšený žánr se v Německu netěší příliš dobré pověsti; že ruší pádnou tradici formy; že jeho explicitnímu nároku se jen tu a tam dostává zadost. "Forma eseje až doposud stále ještě neprošla cestou osamostatňování, kterou již dávno prošel její sourozenec, básnictví: cestou vývoje z primitivní, nerozlišené jednoty s vědou, morálkou a uměním." /Georg von </w:t>
      </w:r>
      <w:proofErr w:type="spellStart"/>
      <w:r w:rsidR="00CF09B7">
        <w:rPr>
          <w:rFonts w:ascii="Verdana" w:hAnsi="Verdana"/>
          <w:sz w:val="20"/>
          <w:szCs w:val="20"/>
        </w:rPr>
        <w:t>Lukács</w:t>
      </w:r>
      <w:proofErr w:type="spellEnd"/>
      <w:r w:rsidR="00CF09B7">
        <w:rPr>
          <w:rFonts w:ascii="Verdana" w:hAnsi="Verdana"/>
          <w:sz w:val="20"/>
          <w:szCs w:val="20"/>
        </w:rPr>
        <w:t xml:space="preserve">, Die </w:t>
      </w:r>
      <w:proofErr w:type="spellStart"/>
      <w:r w:rsidR="00CF09B7">
        <w:rPr>
          <w:rFonts w:ascii="Verdana" w:hAnsi="Verdana"/>
          <w:sz w:val="20"/>
          <w:szCs w:val="20"/>
        </w:rPr>
        <w:t>Seele</w:t>
      </w:r>
      <w:proofErr w:type="spellEnd"/>
      <w:r w:rsidR="00CF09B7">
        <w:rPr>
          <w:rFonts w:ascii="Verdana" w:hAnsi="Verdana"/>
          <w:sz w:val="20"/>
          <w:szCs w:val="20"/>
        </w:rPr>
        <w:t xml:space="preserve"> </w:t>
      </w:r>
      <w:proofErr w:type="spellStart"/>
      <w:r w:rsidR="00CF09B7">
        <w:rPr>
          <w:rFonts w:ascii="Verdana" w:hAnsi="Verdana"/>
          <w:sz w:val="20"/>
          <w:szCs w:val="20"/>
        </w:rPr>
        <w:t>und</w:t>
      </w:r>
      <w:proofErr w:type="spellEnd"/>
      <w:r w:rsidR="00CF09B7">
        <w:rPr>
          <w:rFonts w:ascii="Verdana" w:hAnsi="Verdana"/>
          <w:sz w:val="20"/>
          <w:szCs w:val="20"/>
        </w:rPr>
        <w:t xml:space="preserve"> </w:t>
      </w:r>
      <w:proofErr w:type="spellStart"/>
      <w:r w:rsidR="00CF09B7">
        <w:rPr>
          <w:rFonts w:ascii="Verdana" w:hAnsi="Verdana"/>
          <w:sz w:val="20"/>
          <w:szCs w:val="20"/>
        </w:rPr>
        <w:t>die</w:t>
      </w:r>
      <w:proofErr w:type="spellEnd"/>
      <w:r w:rsidR="00CF09B7">
        <w:rPr>
          <w:rFonts w:ascii="Verdana" w:hAnsi="Verdana"/>
          <w:sz w:val="20"/>
          <w:szCs w:val="20"/>
        </w:rPr>
        <w:t xml:space="preserve"> </w:t>
      </w:r>
      <w:proofErr w:type="spellStart"/>
      <w:r w:rsidR="00CF09B7">
        <w:rPr>
          <w:rFonts w:ascii="Verdana" w:hAnsi="Verdana"/>
          <w:sz w:val="20"/>
          <w:szCs w:val="20"/>
        </w:rPr>
        <w:t>Formen</w:t>
      </w:r>
      <w:proofErr w:type="spellEnd"/>
      <w:r w:rsidR="00CF09B7">
        <w:rPr>
          <w:rFonts w:ascii="Verdana" w:hAnsi="Verdana"/>
          <w:sz w:val="20"/>
          <w:szCs w:val="20"/>
        </w:rPr>
        <w:t xml:space="preserve">, </w:t>
      </w:r>
      <w:proofErr w:type="spellStart"/>
      <w:r w:rsidR="00CF09B7">
        <w:rPr>
          <w:rFonts w:ascii="Verdana" w:hAnsi="Verdana"/>
          <w:sz w:val="20"/>
          <w:szCs w:val="20"/>
        </w:rPr>
        <w:t>Berlkin</w:t>
      </w:r>
      <w:proofErr w:type="spellEnd"/>
      <w:r w:rsidR="00CF09B7">
        <w:rPr>
          <w:rFonts w:ascii="Verdana" w:hAnsi="Verdana"/>
          <w:sz w:val="20"/>
          <w:szCs w:val="20"/>
        </w:rPr>
        <w:t xml:space="preserve"> 1911, s. 29./ Na tomto běžném předsudku nezměnila nic ani nespokojenost s daným stavem, ani nespokojenost s postojem, který na něj reaguje tím, že ohrazuje umění jako rezervaci iracionality, poznávání ztotožňuje s organizovanou vědou a to, co do této antiteze nezapadá, chce vyloučit jako cosi nečistého. Ještě dnes stačí, aby ten, kdo je chválen jako </w:t>
      </w:r>
      <w:proofErr w:type="spellStart"/>
      <w:r w:rsidR="00CF09B7" w:rsidRPr="002E5F5D">
        <w:rPr>
          <w:rFonts w:ascii="Verdana" w:hAnsi="Verdana"/>
          <w:i/>
          <w:sz w:val="20"/>
          <w:szCs w:val="20"/>
        </w:rPr>
        <w:t>écrivain</w:t>
      </w:r>
      <w:proofErr w:type="spellEnd"/>
      <w:r w:rsidR="00CF09B7">
        <w:rPr>
          <w:rFonts w:ascii="Verdana" w:hAnsi="Verdana"/>
          <w:sz w:val="20"/>
          <w:szCs w:val="20"/>
        </w:rPr>
        <w:t>, byl akademicky proskribován. Navzdory všem</w:t>
      </w:r>
      <w:r>
        <w:rPr>
          <w:rFonts w:ascii="Verdana" w:hAnsi="Verdana"/>
          <w:sz w:val="20"/>
          <w:szCs w:val="20"/>
        </w:rPr>
        <w:t xml:space="preserve"> závažným postřehům</w:t>
      </w:r>
      <w:r w:rsidR="00CF09B7">
        <w:rPr>
          <w:rFonts w:ascii="Verdana" w:hAnsi="Verdana"/>
          <w:sz w:val="20"/>
          <w:szCs w:val="20"/>
        </w:rPr>
        <w:t>, kter</w:t>
      </w:r>
      <w:r>
        <w:rPr>
          <w:rFonts w:ascii="Verdana" w:hAnsi="Verdana"/>
          <w:sz w:val="20"/>
          <w:szCs w:val="20"/>
        </w:rPr>
        <w:t>é</w:t>
      </w:r>
      <w:r w:rsidR="00CF09B7">
        <w:rPr>
          <w:rFonts w:ascii="Verdana" w:hAnsi="Verdana"/>
          <w:sz w:val="20"/>
          <w:szCs w:val="20"/>
        </w:rPr>
        <w:t xml:space="preserve"> </w:t>
      </w:r>
      <w:proofErr w:type="spellStart"/>
      <w:r w:rsidR="00CF09B7">
        <w:rPr>
          <w:rFonts w:ascii="Verdana" w:hAnsi="Verdana"/>
          <w:sz w:val="20"/>
          <w:szCs w:val="20"/>
        </w:rPr>
        <w:t>Simme</w:t>
      </w:r>
      <w:proofErr w:type="spellEnd"/>
      <w:r w:rsidR="00CF09B7">
        <w:rPr>
          <w:rFonts w:ascii="Verdana" w:hAnsi="Verdana"/>
          <w:sz w:val="20"/>
          <w:szCs w:val="20"/>
        </w:rPr>
        <w:t xml:space="preserve"> a mladý </w:t>
      </w:r>
      <w:proofErr w:type="spellStart"/>
      <w:r w:rsidR="00CF09B7">
        <w:rPr>
          <w:rFonts w:ascii="Verdana" w:hAnsi="Verdana"/>
          <w:sz w:val="20"/>
          <w:szCs w:val="20"/>
        </w:rPr>
        <w:t>Lukács</w:t>
      </w:r>
      <w:proofErr w:type="spellEnd"/>
      <w:r w:rsidR="00CF09B7">
        <w:rPr>
          <w:rFonts w:ascii="Verdana" w:hAnsi="Verdana"/>
          <w:sz w:val="20"/>
          <w:szCs w:val="20"/>
        </w:rPr>
        <w:t xml:space="preserve">, </w:t>
      </w:r>
      <w:proofErr w:type="spellStart"/>
      <w:r w:rsidR="00CF09B7">
        <w:rPr>
          <w:rFonts w:ascii="Verdana" w:hAnsi="Verdana"/>
          <w:sz w:val="20"/>
          <w:szCs w:val="20"/>
        </w:rPr>
        <w:t>Kassner</w:t>
      </w:r>
      <w:proofErr w:type="spellEnd"/>
      <w:r w:rsidR="00CF09B7">
        <w:rPr>
          <w:rFonts w:ascii="Verdana" w:hAnsi="Verdana"/>
          <w:sz w:val="20"/>
          <w:szCs w:val="20"/>
        </w:rPr>
        <w:t xml:space="preserve"> a Benjamin svěřili eseji, spekulaci o specifických, kulturně již zformovaných předmětech, cech filosofů strpí jen to, co se odívá důstojností všeobecnost</w:t>
      </w:r>
      <w:r>
        <w:rPr>
          <w:rFonts w:ascii="Verdana" w:hAnsi="Verdana"/>
          <w:sz w:val="20"/>
          <w:szCs w:val="20"/>
        </w:rPr>
        <w:t>i</w:t>
      </w:r>
      <w:r w:rsidR="00CF09B7">
        <w:rPr>
          <w:rFonts w:ascii="Verdana" w:hAnsi="Verdana"/>
          <w:sz w:val="20"/>
          <w:szCs w:val="20"/>
        </w:rPr>
        <w:t>, trvalost</w:t>
      </w:r>
      <w:r>
        <w:rPr>
          <w:rFonts w:ascii="Verdana" w:hAnsi="Verdana"/>
          <w:sz w:val="20"/>
          <w:szCs w:val="20"/>
        </w:rPr>
        <w:t>i</w:t>
      </w:r>
      <w:r w:rsidR="00CF09B7">
        <w:rPr>
          <w:rFonts w:ascii="Verdana" w:hAnsi="Verdana"/>
          <w:sz w:val="20"/>
          <w:szCs w:val="20"/>
        </w:rPr>
        <w:t xml:space="preserve"> a dnes pokud možná původnost</w:t>
      </w:r>
      <w:r>
        <w:rPr>
          <w:rFonts w:ascii="Verdana" w:hAnsi="Verdana"/>
          <w:sz w:val="20"/>
          <w:szCs w:val="20"/>
        </w:rPr>
        <w:t>i</w:t>
      </w:r>
      <w:r w:rsidR="00CF09B7">
        <w:rPr>
          <w:rFonts w:ascii="Verdana" w:hAnsi="Verdana"/>
          <w:sz w:val="20"/>
          <w:szCs w:val="20"/>
        </w:rPr>
        <w:t xml:space="preserve">; se zvláštním duchovním útvarem se spouští jen do té míry, nakolik je na něm možné </w:t>
      </w:r>
      <w:proofErr w:type="spellStart"/>
      <w:r w:rsidR="00CF09B7">
        <w:rPr>
          <w:rFonts w:ascii="Verdana" w:hAnsi="Verdana"/>
          <w:sz w:val="20"/>
          <w:szCs w:val="20"/>
        </w:rPr>
        <w:t>zpříkladnit</w:t>
      </w:r>
      <w:proofErr w:type="spellEnd"/>
      <w:r w:rsidR="00CF09B7">
        <w:rPr>
          <w:rFonts w:ascii="Verdana" w:hAnsi="Verdana"/>
          <w:sz w:val="20"/>
          <w:szCs w:val="20"/>
        </w:rPr>
        <w:t xml:space="preserve"> obecné kategorie, tedy jen v té míře, v níž k nim zvláštní ukazuje. Úpornost, s níž přežívá toto schema, by byla právě tak záhadná jako jeho s ním spjatá afektivní kvalita, kdyby je neživily motivy, které jsou silnější než bolestná vzpomínka na kultivovanost, která chybí kultuře, v níž je historicky </w:t>
      </w:r>
      <w:proofErr w:type="spellStart"/>
      <w:r w:rsidR="00CF09B7" w:rsidRPr="002E5F5D">
        <w:rPr>
          <w:rFonts w:ascii="Verdana" w:hAnsi="Verdana"/>
          <w:i/>
          <w:sz w:val="20"/>
          <w:szCs w:val="20"/>
        </w:rPr>
        <w:t>homme</w:t>
      </w:r>
      <w:proofErr w:type="spellEnd"/>
      <w:r w:rsidR="00CF09B7" w:rsidRPr="002E5F5D">
        <w:rPr>
          <w:rFonts w:ascii="Verdana" w:hAnsi="Verdana"/>
          <w:i/>
          <w:sz w:val="20"/>
          <w:szCs w:val="20"/>
        </w:rPr>
        <w:t xml:space="preserve"> des </w:t>
      </w:r>
      <w:proofErr w:type="spellStart"/>
      <w:r w:rsidR="00CF09B7" w:rsidRPr="002E5F5D">
        <w:rPr>
          <w:rFonts w:ascii="Verdana" w:hAnsi="Verdana"/>
          <w:i/>
          <w:sz w:val="20"/>
          <w:szCs w:val="20"/>
        </w:rPr>
        <w:t>lettres</w:t>
      </w:r>
      <w:proofErr w:type="spellEnd"/>
      <w:r w:rsidR="00CF09B7">
        <w:rPr>
          <w:rFonts w:ascii="Verdana" w:hAnsi="Verdana"/>
          <w:sz w:val="20"/>
          <w:szCs w:val="20"/>
        </w:rPr>
        <w:t xml:space="preserve"> prakticky neznám. V Německu vyvolává esej obranné reakce, protože upomíná na svobodu ducha, která se dnes po nezdaru osvícenství (po Leibnizově doby už jen cosi povrchního), a to i v podmínkách formální svobody, nedokázala řádně rozvinout, nýbrž vždy byla svolná vyhlašovat za svůj vlastní zájem podřízení se pod tu či onu vnější autoritu. Esej si však svůj obor působnosti nenechá předepisovat. Místo toho, aby podával nějaký vědecký výkon anebo cosi umělecky tvořil, jeho snažení zrcadlí ještě dětskou zálibu toho, kdo se bez skrupulí nechává inspirovat tím, co již učinili jiní. Reflektuje milované i nenáviděné namísto toho, aby prezentoval ducha podle modelu bezmezné pracovní morálky jako stvoření z ničeho. Podstatné jsou pro něj štěstí a hra. Nezačíná od Adama a Evy, nýbrž tím, o čem chce mluvit; říká, na čem mu přitom záleží, končí, když se sám cítí být u konce, a nikoli tam, kde už nic nezbývá: proto je počítán mezi nezbednosti. Jeho pojmy nejsou zkonstruovány postupem od prvního a nezaokrouhlují se v posledním. Jeho interpretace nejsou zpevněné a prosvětlené filologií, nýbrž jsou to v zásadě </w:t>
      </w:r>
      <w:proofErr w:type="spellStart"/>
      <w:r w:rsidR="00CF09B7">
        <w:rPr>
          <w:rFonts w:ascii="Verdana" w:hAnsi="Verdana"/>
          <w:sz w:val="20"/>
          <w:szCs w:val="20"/>
        </w:rPr>
        <w:t>nadinterpretace</w:t>
      </w:r>
      <w:proofErr w:type="spellEnd"/>
      <w:r w:rsidR="00CF09B7">
        <w:rPr>
          <w:rFonts w:ascii="Verdana" w:hAnsi="Verdana"/>
          <w:sz w:val="20"/>
          <w:szCs w:val="20"/>
        </w:rPr>
        <w:t xml:space="preserve">, jak zní automatický verdikt oné bdělé rozvážnosti, která se nechává najmout hloupostí proti duchu. Usilování subjektu proniknout k objektivitě skryté za fasádou se cejchuje jako zbytečnost: z prostého strachu před negativitou. Vše je přece mnohem jednodušší. Tomu, kdo vykládá, místo aby bral, jak to je, a pořádal, je poznačen žlutou barvou toho, kdo se honí se svou scestnou inteligencí za přeludy a kdo cosi vkládá tam, kde </w:t>
      </w:r>
      <w:proofErr w:type="gramStart"/>
      <w:r w:rsidR="00CF09B7">
        <w:rPr>
          <w:rFonts w:ascii="Verdana" w:hAnsi="Verdana"/>
          <w:sz w:val="20"/>
          <w:szCs w:val="20"/>
        </w:rPr>
        <w:t>není</w:t>
      </w:r>
      <w:proofErr w:type="gramEnd"/>
      <w:r w:rsidR="00CF09B7">
        <w:rPr>
          <w:rFonts w:ascii="Verdana" w:hAnsi="Verdana"/>
          <w:sz w:val="20"/>
          <w:szCs w:val="20"/>
        </w:rPr>
        <w:t xml:space="preserve"> co k vysvětlování. Buď člověk faktů, anebo vzdušných zámků, tak zní alternativa. Jakmile se však člověk nechá jednou terorizovat zákazem říkat víc, než se na daném místě míní, podřizuje se již falešné představě, kterou si o sobě lidé i věci pěstují. Rozumění pak není nic jiného než rozbalování toho, co chtěl autor vždy říci, anebo nějakých individuálních psychologických hnutí, která jev naznačuje. Avšak tak jako není možné zjistit, co si někdo zde a tam myslel, co cítil, právě tak by </w:t>
      </w:r>
      <w:proofErr w:type="gramStart"/>
      <w:r w:rsidR="00CF09B7">
        <w:rPr>
          <w:rFonts w:ascii="Verdana" w:hAnsi="Verdana"/>
          <w:sz w:val="20"/>
          <w:szCs w:val="20"/>
        </w:rPr>
        <w:t>nebylo</w:t>
      </w:r>
      <w:proofErr w:type="gramEnd"/>
      <w:r w:rsidR="00CF09B7">
        <w:rPr>
          <w:rFonts w:ascii="Verdana" w:hAnsi="Verdana"/>
          <w:sz w:val="20"/>
          <w:szCs w:val="20"/>
        </w:rPr>
        <w:t xml:space="preserve"> co podstatného z takových vhledů získat. Má-li se odhalit objektivní bohatství významů, </w:t>
      </w:r>
      <w:r w:rsidR="00CF09B7">
        <w:rPr>
          <w:rFonts w:ascii="Verdana" w:hAnsi="Verdana"/>
          <w:sz w:val="20"/>
          <w:szCs w:val="20"/>
        </w:rPr>
        <w:lastRenderedPageBreak/>
        <w:t xml:space="preserve">které jsou zahrnuty v každém duchovním jevu, pak se od příjemce vyžaduje právě ona spontaneita subjektivní fantazie, která se kaceřuje ve jménu objektivní disciplíny. Nelze interpretací získat nic, co současně nebylo interpretací vloženo. Kritérii jsou přitom slučitelnost interpretace s textem a se sebou samou jakož i její schopnost propůjčit navzájem hlas všem momentům předmětu. Tím se esej podobá estetické svébytnosti, kterou je snadné obviňovat z toho, že je pouhou výpůjčkou od umění, od které se však esej liší svým médiem, pojmy, a svým nárokem na pravdu bez estetického zdání. To nepochopil </w:t>
      </w:r>
      <w:proofErr w:type="spellStart"/>
      <w:r w:rsidR="00CF09B7">
        <w:rPr>
          <w:rFonts w:ascii="Verdana" w:hAnsi="Verdana"/>
          <w:sz w:val="20"/>
          <w:szCs w:val="20"/>
        </w:rPr>
        <w:t>Lukács</w:t>
      </w:r>
      <w:proofErr w:type="spellEnd"/>
      <w:r w:rsidR="00CF09B7">
        <w:rPr>
          <w:rFonts w:ascii="Verdana" w:hAnsi="Verdana"/>
          <w:sz w:val="20"/>
          <w:szCs w:val="20"/>
        </w:rPr>
        <w:t xml:space="preserve">, když v dopisu Leo </w:t>
      </w:r>
      <w:proofErr w:type="spellStart"/>
      <w:r w:rsidR="00CF09B7">
        <w:rPr>
          <w:rFonts w:ascii="Verdana" w:hAnsi="Verdana"/>
          <w:sz w:val="20"/>
          <w:szCs w:val="20"/>
        </w:rPr>
        <w:t>Popperovi</w:t>
      </w:r>
      <w:proofErr w:type="spellEnd"/>
      <w:r w:rsidR="00CF09B7">
        <w:rPr>
          <w:rFonts w:ascii="Verdana" w:hAnsi="Verdana"/>
          <w:sz w:val="20"/>
          <w:szCs w:val="20"/>
        </w:rPr>
        <w:t xml:space="preserve">, který otevírá jeho spis "Duše a formy", nazval esej uměleckou formou. O mnoho lepší však není ani pozitivistická maxima, která říká, že to, co bylo napsáno o umění, nesmí usilovat o umělecké podání, tedy o autonomii formy. Univerzální pozitivistický sklon klást každý možný předmět jako předmět bádání ostře proti subjektu, zůstává zde stejně jako i v jiných momentech stát u pouhého dělení formy a obsahu: ostatně sotva by se dalo mluvit o estetičnu neesteticky, bez jakékoli podobnosti s věcí, aniž bychom propadli plytkosti a od věci se a priori odchýlili. Jakmile je obsah zafixován podle vzoru protokolových vět, měl by být podle </w:t>
      </w:r>
      <w:proofErr w:type="spellStart"/>
      <w:r w:rsidR="00CF09B7">
        <w:rPr>
          <w:rFonts w:ascii="Verdana" w:hAnsi="Verdana"/>
          <w:sz w:val="20"/>
          <w:szCs w:val="20"/>
        </w:rPr>
        <w:t>poizitivistického</w:t>
      </w:r>
      <w:proofErr w:type="spellEnd"/>
      <w:r w:rsidR="00CF09B7">
        <w:rPr>
          <w:rFonts w:ascii="Verdana" w:hAnsi="Verdana"/>
          <w:sz w:val="20"/>
          <w:szCs w:val="20"/>
        </w:rPr>
        <w:t xml:space="preserve"> obyčeje lhostejný vůči svému podání /</w:t>
      </w:r>
      <w:proofErr w:type="spellStart"/>
      <w:r w:rsidR="00CF09B7">
        <w:rPr>
          <w:rFonts w:ascii="Verdana" w:hAnsi="Verdana"/>
          <w:i/>
          <w:iCs/>
          <w:sz w:val="20"/>
          <w:szCs w:val="20"/>
        </w:rPr>
        <w:t>Darstellung</w:t>
      </w:r>
      <w:proofErr w:type="spellEnd"/>
      <w:r w:rsidR="00CF09B7">
        <w:rPr>
          <w:rFonts w:ascii="Verdana" w:hAnsi="Verdana"/>
          <w:sz w:val="20"/>
          <w:szCs w:val="20"/>
        </w:rPr>
        <w:t xml:space="preserve">/, </w:t>
      </w:r>
      <w:r w:rsidR="001A5724">
        <w:rPr>
          <w:rFonts w:ascii="Verdana" w:hAnsi="Verdana"/>
          <w:sz w:val="20"/>
          <w:szCs w:val="20"/>
        </w:rPr>
        <w:t xml:space="preserve">a to má být </w:t>
      </w:r>
      <w:r w:rsidR="00CF09B7">
        <w:rPr>
          <w:rFonts w:ascii="Verdana" w:hAnsi="Verdana"/>
          <w:sz w:val="20"/>
          <w:szCs w:val="20"/>
        </w:rPr>
        <w:t>konvenční, věc sama j</w:t>
      </w:r>
      <w:r w:rsidR="001A5724">
        <w:rPr>
          <w:rFonts w:ascii="Verdana" w:hAnsi="Verdana"/>
          <w:sz w:val="20"/>
          <w:szCs w:val="20"/>
        </w:rPr>
        <w:t>e</w:t>
      </w:r>
      <w:r w:rsidR="00CF09B7">
        <w:rPr>
          <w:rFonts w:ascii="Verdana" w:hAnsi="Verdana"/>
          <w:sz w:val="20"/>
          <w:szCs w:val="20"/>
        </w:rPr>
        <w:t xml:space="preserve"> nevyžaduje a každá hybnost výrazu, jak instinktivně cítí vědecký purismus, ohrožuje objektivitu, která se má vyloupnout</w:t>
      </w:r>
      <w:r w:rsidR="001A5724">
        <w:rPr>
          <w:rFonts w:ascii="Verdana" w:hAnsi="Verdana"/>
          <w:sz w:val="20"/>
          <w:szCs w:val="20"/>
        </w:rPr>
        <w:t xml:space="preserve"> sama</w:t>
      </w:r>
      <w:r w:rsidR="00CF09B7">
        <w:rPr>
          <w:rFonts w:ascii="Verdana" w:hAnsi="Verdana"/>
          <w:sz w:val="20"/>
          <w:szCs w:val="20"/>
        </w:rPr>
        <w:t xml:space="preserve">, jakmile oddělíme subjekt, a tedy je ohrožením zdárného podání věci, která se uchovává tím lépe, čím méně spoléhá na oporu formy, jakkoli ta sama má svou normou právě to, že podává věc samu a bez příměsí. V alergii k formám jako pouhým akcidencím se vědecký duch blíží duchu strnule dogmatickému. </w:t>
      </w:r>
      <w:proofErr w:type="gramStart"/>
      <w:r w:rsidR="00CF09B7">
        <w:rPr>
          <w:rFonts w:ascii="Verdana" w:hAnsi="Verdana"/>
          <w:sz w:val="20"/>
          <w:szCs w:val="20"/>
        </w:rPr>
        <w:t>Nezodpovědně  zfušovaný</w:t>
      </w:r>
      <w:proofErr w:type="gramEnd"/>
      <w:r w:rsidR="00CF09B7">
        <w:rPr>
          <w:rFonts w:ascii="Verdana" w:hAnsi="Verdana"/>
          <w:sz w:val="20"/>
          <w:szCs w:val="20"/>
        </w:rPr>
        <w:t xml:space="preserve"> jazyk soudí, že dokládá odpovědnost ve věci samé a reflexe na vše duchovní se stává privilegiem bezduchých.</w:t>
      </w:r>
    </w:p>
    <w:p w14:paraId="44FDD52D" w14:textId="77777777" w:rsidR="001A5724" w:rsidRDefault="001A5724" w:rsidP="00CF09B7">
      <w:pPr>
        <w:pStyle w:val="NormalWeb"/>
        <w:spacing w:before="0" w:beforeAutospacing="0" w:after="0" w:afterAutospacing="0"/>
        <w:rPr>
          <w:rFonts w:ascii="Verdana" w:hAnsi="Verdana"/>
          <w:sz w:val="20"/>
          <w:szCs w:val="20"/>
        </w:rPr>
      </w:pPr>
    </w:p>
    <w:p w14:paraId="58E7EF72" w14:textId="77777777" w:rsidR="00CF09B7" w:rsidRDefault="001A5724" w:rsidP="00CF09B7">
      <w:pPr>
        <w:pStyle w:val="NormalWeb"/>
        <w:spacing w:before="0" w:beforeAutospacing="0" w:after="0" w:afterAutospacing="0"/>
        <w:rPr>
          <w:rFonts w:ascii="Verdana" w:hAnsi="Verdana"/>
          <w:sz w:val="20"/>
          <w:szCs w:val="20"/>
        </w:rPr>
      </w:pPr>
      <w:r>
        <w:rPr>
          <w:rFonts w:ascii="Verdana" w:hAnsi="Verdana"/>
          <w:sz w:val="20"/>
          <w:szCs w:val="20"/>
        </w:rPr>
        <w:tab/>
      </w:r>
      <w:r w:rsidR="00CF09B7">
        <w:rPr>
          <w:rFonts w:ascii="Verdana" w:hAnsi="Verdana"/>
          <w:sz w:val="20"/>
          <w:szCs w:val="20"/>
        </w:rPr>
        <w:t xml:space="preserve">Všechny tyto výplody zášti jsou nejen nepravdou. Jestliže se eseji příčí odvozovat kulturní útvary z něčeho, co je jejich základem, zaplétá se až příliš ochotně s prominentním kulturním provozem, úspěšností a prestiží tržních produktů. Románové biografie a všechna ona příbuzná literatura premis, která na ně navazuje, nejsou degenerace, nýbrž permanentní pokušení formy, jejíž podezíravost vůči falešné hloubce není ničím chráněna před tím, aby se zvrátila v obratnou povrchnost. To se ukazuje již u </w:t>
      </w:r>
      <w:proofErr w:type="spellStart"/>
      <w:r w:rsidR="00CF09B7">
        <w:rPr>
          <w:rFonts w:ascii="Verdana" w:hAnsi="Verdana"/>
          <w:sz w:val="20"/>
          <w:szCs w:val="20"/>
        </w:rPr>
        <w:t>Sainte-Beuva</w:t>
      </w:r>
      <w:proofErr w:type="spellEnd"/>
      <w:r w:rsidR="00CF09B7">
        <w:rPr>
          <w:rFonts w:ascii="Verdana" w:hAnsi="Verdana"/>
          <w:sz w:val="20"/>
          <w:szCs w:val="20"/>
        </w:rPr>
        <w:t xml:space="preserve">, u něhož je patrně třeba hledat počátek novodobého eseje, a v produktech, jako jsou siluety Herberta </w:t>
      </w:r>
      <w:proofErr w:type="spellStart"/>
      <w:r w:rsidR="00CF09B7">
        <w:rPr>
          <w:rFonts w:ascii="Verdana" w:hAnsi="Verdana"/>
          <w:sz w:val="20"/>
          <w:szCs w:val="20"/>
        </w:rPr>
        <w:t>Eulenberga</w:t>
      </w:r>
      <w:proofErr w:type="spellEnd"/>
      <w:r w:rsidR="00CF09B7">
        <w:rPr>
          <w:rFonts w:ascii="Verdana" w:hAnsi="Verdana"/>
          <w:sz w:val="20"/>
          <w:szCs w:val="20"/>
        </w:rPr>
        <w:t>, německého pravzoru záplavy kulturního literárního šuntu, či ve filmech o Rembrandtovi, Toulouse-</w:t>
      </w:r>
      <w:proofErr w:type="spellStart"/>
      <w:r w:rsidR="00CF09B7">
        <w:rPr>
          <w:rFonts w:ascii="Verdana" w:hAnsi="Verdana"/>
          <w:sz w:val="20"/>
          <w:szCs w:val="20"/>
        </w:rPr>
        <w:t>Lautrecovi</w:t>
      </w:r>
      <w:proofErr w:type="spellEnd"/>
      <w:r w:rsidR="00CF09B7">
        <w:rPr>
          <w:rFonts w:ascii="Verdana" w:hAnsi="Verdana"/>
          <w:sz w:val="20"/>
          <w:szCs w:val="20"/>
        </w:rPr>
        <w:t xml:space="preserve"> a Písmu </w:t>
      </w:r>
      <w:proofErr w:type="gramStart"/>
      <w:r w:rsidR="00CF09B7">
        <w:rPr>
          <w:rFonts w:ascii="Verdana" w:hAnsi="Verdana"/>
          <w:sz w:val="20"/>
          <w:szCs w:val="20"/>
        </w:rPr>
        <w:t>Svatém</w:t>
      </w:r>
      <w:proofErr w:type="gramEnd"/>
      <w:r w:rsidR="00CF09B7">
        <w:rPr>
          <w:rFonts w:ascii="Verdana" w:hAnsi="Verdana"/>
          <w:sz w:val="20"/>
          <w:szCs w:val="20"/>
        </w:rPr>
        <w:t xml:space="preserve"> pak pokračuje neutralizace duchovních výtvorů na zboží, jež se pak v novějších dějinách nezadržitelně zmocňuje toho, čemu se v krajích východě ohavně říká dědictví. Nejnápadnější je tento proces v případě Stefana </w:t>
      </w:r>
      <w:proofErr w:type="spellStart"/>
      <w:r w:rsidR="00CF09B7">
        <w:rPr>
          <w:rFonts w:ascii="Verdana" w:hAnsi="Verdana"/>
          <w:sz w:val="20"/>
          <w:szCs w:val="20"/>
        </w:rPr>
        <w:t>Zweiga</w:t>
      </w:r>
      <w:proofErr w:type="spellEnd"/>
      <w:r w:rsidR="00CF09B7">
        <w:rPr>
          <w:rFonts w:ascii="Verdana" w:hAnsi="Verdana"/>
          <w:sz w:val="20"/>
          <w:szCs w:val="20"/>
        </w:rPr>
        <w:t>, jemuž se v mládí podařilo pár umných esejů a jenž nakonec ve své knize o Balzacovi klesl až k psychologii tvůrce. Takové spisovatelství nekritizuje abstrakci základních pojmů, bezduchá data, vyhlazená klišé, neboť to vše implicitně předpokládá a s tím vším je srozuměno. Sedlina rozumějící psychologie se mísí s obvyklými kategoriemi vlastními světonázoru nedovzdělaného šosáka, jako jsou kategorie osobnosti či iracionálna. Podobné eseje se samy zaměňují za fejeton, za nějž je pokládají nepřátelé této formy. Vytržena z disciplíny akademické nesvobody se pak tato svoboda sama stává nesvobodnou a je svolná se společensky preformovanou potřebou svého zákaznictva. Nezodpovědnost, jež je o sobě momentem každé pravdy, která se nevyčerpává v odpovědnosti vzhledem ke stávajícím poměrům, se pak zodpovídá před potřebami etablovaného vědomí; špatné eseje jsou neméně konformní než špatné disertace. Odpovědnost však respektuje nejen autoritu a grémia, nýbrž rovněž i věc samu.</w:t>
      </w:r>
    </w:p>
    <w:p w14:paraId="54D9C8EC" w14:textId="77777777" w:rsidR="001A5724" w:rsidRDefault="001A5724" w:rsidP="00CF09B7">
      <w:pPr>
        <w:pStyle w:val="NormalWeb"/>
        <w:spacing w:before="0" w:beforeAutospacing="0" w:after="0" w:afterAutospacing="0"/>
        <w:rPr>
          <w:rFonts w:ascii="Verdana" w:hAnsi="Verdana"/>
          <w:sz w:val="20"/>
          <w:szCs w:val="20"/>
        </w:rPr>
      </w:pPr>
    </w:p>
    <w:p w14:paraId="41FDDDC6" w14:textId="77777777" w:rsidR="00CF09B7" w:rsidRDefault="001A5724" w:rsidP="00CF09B7">
      <w:pPr>
        <w:pStyle w:val="NormalWeb"/>
        <w:spacing w:before="0" w:beforeAutospacing="0" w:after="0" w:afterAutospacing="0"/>
        <w:rPr>
          <w:rFonts w:ascii="Verdana" w:hAnsi="Verdana"/>
          <w:sz w:val="20"/>
          <w:szCs w:val="20"/>
        </w:rPr>
      </w:pPr>
      <w:r>
        <w:rPr>
          <w:rFonts w:ascii="Verdana" w:hAnsi="Verdana"/>
          <w:sz w:val="20"/>
          <w:szCs w:val="20"/>
        </w:rPr>
        <w:tab/>
      </w:r>
      <w:r w:rsidR="00CF09B7">
        <w:rPr>
          <w:rFonts w:ascii="Verdana" w:hAnsi="Verdana"/>
          <w:sz w:val="20"/>
          <w:szCs w:val="20"/>
        </w:rPr>
        <w:t xml:space="preserve">Forma nenese vinu na tom, že špatný esej vypráví o osobách, místo aby odemykal věc. Oddělení vědy a umění je nezvratné. Nebere je na vědomí pouze naivita literárního fabrikanta, který se pokládá přinejmenším za organizačního génia a dobrá umělecká díla šrotuje do špatných. Věda a umění se rozešly současně se zpředmětněním světa během postupné demytologizace; vědomí, pro které byly názor a pojem, obraz a znak jedním, existovalo-li vůbec, není možné restituovat žádnou kouzelnou hůlkou, a to tím spíše, že jeho obnovení by znamenalo návrat k chaosu. Takové vědomí by bylo myslitelné jen jako završení procesu zprostředkování, jako utopie, jak si ji malovali idealističtí filosofové po </w:t>
      </w:r>
      <w:r w:rsidR="00CF09B7">
        <w:rPr>
          <w:rFonts w:ascii="Verdana" w:hAnsi="Verdana"/>
          <w:sz w:val="20"/>
          <w:szCs w:val="20"/>
        </w:rPr>
        <w:lastRenderedPageBreak/>
        <w:t xml:space="preserve">Kantovi pod jménem intelektuálního názoru, který však selhával, kdykoli se jej dovolávalo aktuální poznání. Kde se filosofie domnívá, že je schopna s oporou v básnictví skoncovat se zpředmětňujícím myšlením a jeho dějinami, tedy s antitezí subjektu a objektu (podle běžné terminologie), a kde doufá, že v poezii spíchnuté z </w:t>
      </w:r>
      <w:proofErr w:type="spellStart"/>
      <w:r w:rsidR="00CF09B7">
        <w:rPr>
          <w:rFonts w:ascii="Verdana" w:hAnsi="Verdana"/>
          <w:sz w:val="20"/>
          <w:szCs w:val="20"/>
        </w:rPr>
        <w:t>Parmenida</w:t>
      </w:r>
      <w:proofErr w:type="spellEnd"/>
      <w:r w:rsidR="00CF09B7">
        <w:rPr>
          <w:rFonts w:ascii="Verdana" w:hAnsi="Verdana"/>
          <w:sz w:val="20"/>
          <w:szCs w:val="20"/>
        </w:rPr>
        <w:t xml:space="preserve"> a </w:t>
      </w:r>
      <w:proofErr w:type="spellStart"/>
      <w:r w:rsidR="00CF09B7">
        <w:rPr>
          <w:rFonts w:ascii="Verdana" w:hAnsi="Verdana"/>
          <w:sz w:val="20"/>
          <w:szCs w:val="20"/>
        </w:rPr>
        <w:t>Jungnickela</w:t>
      </w:r>
      <w:proofErr w:type="spellEnd"/>
      <w:r w:rsidR="00CF09B7">
        <w:rPr>
          <w:rFonts w:ascii="Verdana" w:hAnsi="Verdana"/>
          <w:sz w:val="20"/>
          <w:szCs w:val="20"/>
        </w:rPr>
        <w:t xml:space="preserve"> mluví Bytí samo, tam se sbližuje s chatrným kulturním žvástem. Se sedláckou lstivostí, která se vydává za zemitost, se zdráhá ctít závazek pojmového myšlení, jemuž se však sama upsala, jakmile převedla pojmy do věty a soudu; přitom však je jí vlastním estetickým živlem plytká a převzatá reminiscence na </w:t>
      </w:r>
      <w:proofErr w:type="spellStart"/>
      <w:r w:rsidR="00CF09B7">
        <w:rPr>
          <w:rFonts w:ascii="Verdana" w:hAnsi="Verdana"/>
          <w:sz w:val="20"/>
          <w:szCs w:val="20"/>
        </w:rPr>
        <w:t>Hölderlina</w:t>
      </w:r>
      <w:proofErr w:type="spellEnd"/>
      <w:r w:rsidR="00CF09B7">
        <w:rPr>
          <w:rFonts w:ascii="Verdana" w:hAnsi="Verdana"/>
          <w:sz w:val="20"/>
          <w:szCs w:val="20"/>
        </w:rPr>
        <w:t xml:space="preserve">, expresionismus či secesi, protože žádné myšlení se nemůže svěřit řeči tak bezmezně a slepě, jak se to pokouší předstírat ideál zemitého způsobu mluvy. Násilí, které se přitom děje jak obrazu, tak jazyku, má svůj původ v </w:t>
      </w:r>
      <w:proofErr w:type="spellStart"/>
      <w:r w:rsidR="00CF09B7">
        <w:rPr>
          <w:rFonts w:ascii="Verdana" w:hAnsi="Verdana"/>
          <w:sz w:val="20"/>
          <w:szCs w:val="20"/>
        </w:rPr>
        <w:t>žargónu</w:t>
      </w:r>
      <w:proofErr w:type="spellEnd"/>
      <w:r w:rsidR="00CF09B7">
        <w:rPr>
          <w:rFonts w:ascii="Verdana" w:hAnsi="Verdana"/>
          <w:sz w:val="20"/>
          <w:szCs w:val="20"/>
        </w:rPr>
        <w:t xml:space="preserve"> autentičnosti, v němž se slova chvějí tremolem pohnutí, a přitom zamlčují, čím že jsou pohnuta. Ambiciózní transcendence řeči za smysl končí ve </w:t>
      </w:r>
      <w:proofErr w:type="spellStart"/>
      <w:r w:rsidR="00CF09B7">
        <w:rPr>
          <w:rFonts w:ascii="Verdana" w:hAnsi="Verdana"/>
          <w:sz w:val="20"/>
          <w:szCs w:val="20"/>
        </w:rPr>
        <w:t>smysluprázdnosti</w:t>
      </w:r>
      <w:proofErr w:type="spellEnd"/>
      <w:r w:rsidR="00CF09B7">
        <w:rPr>
          <w:rFonts w:ascii="Verdana" w:hAnsi="Verdana"/>
          <w:sz w:val="20"/>
          <w:szCs w:val="20"/>
        </w:rPr>
        <w:t xml:space="preserve">, které se hravě může chytit pozitivismus; domnívá se mu být nadřazena, avšak svou </w:t>
      </w:r>
      <w:proofErr w:type="spellStart"/>
      <w:r w:rsidR="00CF09B7">
        <w:rPr>
          <w:rFonts w:ascii="Verdana" w:hAnsi="Verdana"/>
          <w:sz w:val="20"/>
          <w:szCs w:val="20"/>
        </w:rPr>
        <w:t>smysluprázdností</w:t>
      </w:r>
      <w:proofErr w:type="spellEnd"/>
      <w:r w:rsidR="00CF09B7">
        <w:rPr>
          <w:rFonts w:ascii="Verdana" w:hAnsi="Verdana"/>
          <w:sz w:val="20"/>
          <w:szCs w:val="20"/>
        </w:rPr>
        <w:t xml:space="preserve">, kterou pozitivismus kritizuje, mu hraje do rukou, protože oba hrají stejnými kameny. Pokud se řeč vůbec ještě odvažuje žít ve vědách, sbližuje se v tomto očarování s uměleckým řemeslem a badatel, který se řeči vzpírá a místo aby ponížil slovo tím, že je nechá pouze popisovat svá čísla, dává přednost tabulce, která se bezvýhradně přiznává ke zpředmětňování vědomí, je tím, kdo ještě uchovává, jakkoli negativně, jistou věrnost estetice, nalézaje v tabulce cosi jako formu tohoto zpředmětňování, aniž by se musel omluvně uchylovat k umění. Umění bylo vpleteno do dominantní tendence osvícenství do té míry, že již od antiky vtělovalo do své techniky vědecké poznatky. Kvantita se však mění v kvalitu. Jestliže je v uměleckém díle technika absolutizována; jestliže konstrukce je naprostá a zahlazuje to, co ji motivuje a co se jí vzpírá, to jest výraz, jestliže tedy umění chce být nezprostředkovaně vědou a chce-li být správné podle její míry, pak sankcionuje </w:t>
      </w:r>
      <w:proofErr w:type="spellStart"/>
      <w:r w:rsidR="00CF09B7">
        <w:rPr>
          <w:rFonts w:ascii="Verdana" w:hAnsi="Verdana"/>
          <w:sz w:val="20"/>
          <w:szCs w:val="20"/>
        </w:rPr>
        <w:t>předumělecké</w:t>
      </w:r>
      <w:proofErr w:type="spellEnd"/>
      <w:r w:rsidR="00CF09B7">
        <w:rPr>
          <w:rFonts w:ascii="Verdana" w:hAnsi="Verdana"/>
          <w:sz w:val="20"/>
          <w:szCs w:val="20"/>
        </w:rPr>
        <w:t xml:space="preserve"> zaujetí samotnou látkou, je vzdáleno smyslu stejně jako Bytí filosofických seminářů a sbratřuje se se zvěcněním, ač dodnes je a bylo funkcí nefunkčního, to jest umění, protestovat proti němu, jakkoli němě a třeba i zvěcněně.</w:t>
      </w:r>
    </w:p>
    <w:p w14:paraId="4331DF2E" w14:textId="77777777" w:rsidR="001A5724" w:rsidRDefault="001A5724" w:rsidP="00CF09B7">
      <w:pPr>
        <w:pStyle w:val="NormalWeb"/>
        <w:spacing w:before="0" w:beforeAutospacing="0" w:after="0" w:afterAutospacing="0"/>
        <w:rPr>
          <w:rFonts w:ascii="Verdana" w:hAnsi="Verdana"/>
          <w:sz w:val="20"/>
          <w:szCs w:val="20"/>
        </w:rPr>
      </w:pPr>
    </w:p>
    <w:p w14:paraId="6B4BB0EA" w14:textId="77777777" w:rsidR="00CF09B7" w:rsidRPr="006B66F8" w:rsidRDefault="001A5724" w:rsidP="00CF09B7">
      <w:pPr>
        <w:pStyle w:val="NormalWeb"/>
        <w:spacing w:before="0" w:beforeAutospacing="0" w:after="0" w:afterAutospacing="0"/>
        <w:rPr>
          <w:rFonts w:ascii="Verdana" w:hAnsi="Verdana"/>
          <w:sz w:val="20"/>
          <w:szCs w:val="20"/>
        </w:rPr>
      </w:pPr>
      <w:r>
        <w:rPr>
          <w:rFonts w:ascii="Verdana" w:hAnsi="Verdana"/>
          <w:sz w:val="20"/>
          <w:szCs w:val="20"/>
        </w:rPr>
        <w:tab/>
      </w:r>
      <w:r w:rsidR="00CF09B7">
        <w:rPr>
          <w:rFonts w:ascii="Verdana" w:hAnsi="Verdana"/>
          <w:sz w:val="20"/>
          <w:szCs w:val="20"/>
        </w:rPr>
        <w:t xml:space="preserve">Tak jako se v dějinách věda a umění od sebe dělí, nelze ani hypostazovat jejich protiklad. Odpor vůči anachronickému směšování nedává posvěcení kultuře organizované do oddělení. Ona oddělení totiž, jakkoli nezbytná, institucionálně dotvrzují rezignaci na celou pravdu. Ideály čistoty a řádnosti, které jsou společné provozu pravé filosofie cejchované hodnotami věčnosti, skrznaskrz proorganizované, neotřesitelné vědě a názornému umění bez pojmů, na sobě nesou stopu represivního řádu. Od ducha se žádá ověření jeho kompetence, aby spolu s kulturně potvrzenými hranicemi nepřekračoval i oficiální kulturu samu. Přitom se předpokládá, že všechno poznání je možné potenciálně převést do vědy. Teorie poznání, které rozlišují předvědecké vědomí od vědeckého, chápou ostatně vesměs tento rozdíl jen jako rozdíl ve stupni Jestliže </w:t>
      </w:r>
      <w:proofErr w:type="gramStart"/>
      <w:r w:rsidR="00CF09B7">
        <w:rPr>
          <w:rFonts w:ascii="Verdana" w:hAnsi="Verdana"/>
          <w:sz w:val="20"/>
          <w:szCs w:val="20"/>
        </w:rPr>
        <w:t>se</w:t>
      </w:r>
      <w:proofErr w:type="gramEnd"/>
      <w:r w:rsidR="00CF09B7">
        <w:rPr>
          <w:rFonts w:ascii="Verdana" w:hAnsi="Verdana"/>
          <w:sz w:val="20"/>
          <w:szCs w:val="20"/>
        </w:rPr>
        <w:t xml:space="preserve"> ale zůstává u pouhého tvrzení této převoditelnosti, aniž by se kdy živé vědomí ve vší vážnosti proměnilo ve vědecké, ukazuje na prekérnost tohoto přechodu, na rozdíl v kvalitě. Zcela prostá úvaha o životě vědomí by nás mohla poučit o tom, jak málo je možné poznatky, které v žádném případě nejsou nějaká nezávazná tušení, polapit vědeckou sítí. Dílo Marcela </w:t>
      </w:r>
      <w:proofErr w:type="spellStart"/>
      <w:r w:rsidR="00CF09B7">
        <w:rPr>
          <w:rFonts w:ascii="Verdana" w:hAnsi="Verdana"/>
          <w:sz w:val="20"/>
          <w:szCs w:val="20"/>
        </w:rPr>
        <w:t>Prousta</w:t>
      </w:r>
      <w:proofErr w:type="spellEnd"/>
      <w:r w:rsidR="00CF09B7">
        <w:rPr>
          <w:rFonts w:ascii="Verdana" w:hAnsi="Verdana"/>
          <w:sz w:val="20"/>
          <w:szCs w:val="20"/>
        </w:rPr>
        <w:t xml:space="preserve">, jemuž stejně jako Bergsonovi nechyběl moment vědecké pozitivity, je jedinečný pokus vyslovit nutné a přesvědčivé poznatky o lidech a sociálních souvislostech, které nelze bez dalšího přizpůsobit vědě, aniž by tím byl jejich nárok na objektivitu jakkoli snižován anebo vágně tolerován. Mírou takové objektivity není verifikace tvrzených tezí jejich opakovaným testováním, nýbrž zkušenost, kterou si člověk podržuje v naději i deziluzi. Ta jejich pozorováním dává jejich jasný obrys tím, že je rozpomínáním buď potvrzuje nebo vyvrací. Avšak jejich individuálně sevřenou jednotu, v níž se přesto vyjevuje celek, není možné rozčlenit a pak přiřazovat odděleným osobám či aparátům psychologie nebo sociologie. </w:t>
      </w:r>
      <w:proofErr w:type="spellStart"/>
      <w:r w:rsidR="00CF09B7">
        <w:rPr>
          <w:rFonts w:ascii="Verdana" w:hAnsi="Verdana"/>
          <w:sz w:val="20"/>
          <w:szCs w:val="20"/>
        </w:rPr>
        <w:t>Proust</w:t>
      </w:r>
      <w:proofErr w:type="spellEnd"/>
      <w:r w:rsidR="00CF09B7">
        <w:rPr>
          <w:rFonts w:ascii="Verdana" w:hAnsi="Verdana"/>
          <w:sz w:val="20"/>
          <w:szCs w:val="20"/>
        </w:rPr>
        <w:t xml:space="preserve"> se pod tlakem scientistického ducha a jeho potřeb, kterých si byl latentně vědom i umělec, snažil pomocí určitého experimentu, tedy techniky odvozené z vědy, buď zachraňovat, buď restaurovat to, co se v době měšťanského individualismu, kdy individuální vědomí ještě důvěřovalo samo sobě a netrpělo úzkostí z cenzurujícího organizování, pokládalo za poznatky obeznalého muže, jako byl vymřelý </w:t>
      </w:r>
      <w:proofErr w:type="spellStart"/>
      <w:r w:rsidR="00CF09B7">
        <w:rPr>
          <w:rFonts w:ascii="Verdana" w:hAnsi="Verdana"/>
          <w:i/>
          <w:iCs/>
          <w:sz w:val="20"/>
          <w:szCs w:val="20"/>
        </w:rPr>
        <w:t>homme</w:t>
      </w:r>
      <w:proofErr w:type="spellEnd"/>
      <w:r w:rsidR="00CF09B7">
        <w:rPr>
          <w:rFonts w:ascii="Verdana" w:hAnsi="Verdana"/>
          <w:i/>
          <w:iCs/>
          <w:sz w:val="20"/>
          <w:szCs w:val="20"/>
        </w:rPr>
        <w:t xml:space="preserve"> de </w:t>
      </w:r>
      <w:proofErr w:type="spellStart"/>
      <w:r w:rsidR="00CF09B7">
        <w:rPr>
          <w:rFonts w:ascii="Verdana" w:hAnsi="Verdana"/>
          <w:i/>
          <w:iCs/>
          <w:sz w:val="20"/>
          <w:szCs w:val="20"/>
        </w:rPr>
        <w:t>lettres</w:t>
      </w:r>
      <w:proofErr w:type="spellEnd"/>
      <w:r w:rsidR="00CF09B7">
        <w:rPr>
          <w:rFonts w:ascii="Verdana" w:hAnsi="Verdana"/>
          <w:sz w:val="20"/>
          <w:szCs w:val="20"/>
        </w:rPr>
        <w:t xml:space="preserve">, jejž </w:t>
      </w:r>
      <w:proofErr w:type="spellStart"/>
      <w:r w:rsidR="00CF09B7">
        <w:rPr>
          <w:rFonts w:ascii="Verdana" w:hAnsi="Verdana"/>
          <w:sz w:val="20"/>
          <w:szCs w:val="20"/>
        </w:rPr>
        <w:t>Proust</w:t>
      </w:r>
      <w:proofErr w:type="spellEnd"/>
      <w:r w:rsidR="00CF09B7">
        <w:rPr>
          <w:rFonts w:ascii="Verdana" w:hAnsi="Verdana"/>
          <w:sz w:val="20"/>
          <w:szCs w:val="20"/>
        </w:rPr>
        <w:t xml:space="preserve"> ještě jednou cituje jako svrchovaný </w:t>
      </w:r>
      <w:r w:rsidR="00CF09B7">
        <w:rPr>
          <w:rFonts w:ascii="Verdana" w:hAnsi="Verdana"/>
          <w:sz w:val="20"/>
          <w:szCs w:val="20"/>
        </w:rPr>
        <w:lastRenderedPageBreak/>
        <w:t xml:space="preserve">případ diletanta.  </w:t>
      </w:r>
      <w:r>
        <w:rPr>
          <w:rFonts w:ascii="Verdana" w:hAnsi="Verdana"/>
          <w:sz w:val="20"/>
          <w:szCs w:val="20"/>
        </w:rPr>
        <w:t xml:space="preserve">Nikoho by však nenapadlo </w:t>
      </w:r>
      <w:r w:rsidR="00F0101D">
        <w:rPr>
          <w:rFonts w:ascii="Verdana" w:hAnsi="Verdana"/>
          <w:sz w:val="20"/>
          <w:szCs w:val="20"/>
        </w:rPr>
        <w:t xml:space="preserve">odbývat to, co říká zkušený člověk, jen proto, že jde o jeho vlastnictví, které nelze bez dalšího vědecky zobecnit, za cosi pominutelného, nahodilého a iracionálního. To, co z jeho zjištění uniká skrze oka vědeckých sítí, je to, co uniká samotné vědě. Jako věda o duchu selhává v tom, co duchu kdysi slíbila: objasnit jej zevnitř. Mladý spisovatel, který se chce na vysokých školách naučit, co je umělecké dílo, jazykový tvar, estetická kvalita či estetická technika, pochytí z toho všeho většinou jen cosi povrchního, nanejvýš se mu dostane informací, které jsou jako prefabrikáty převzaty z té filosofie, </w:t>
      </w:r>
      <w:r w:rsidR="006B66F8">
        <w:rPr>
          <w:rFonts w:ascii="Verdana" w:hAnsi="Verdana"/>
          <w:sz w:val="20"/>
          <w:szCs w:val="20"/>
        </w:rPr>
        <w:t>jež</w:t>
      </w:r>
      <w:r w:rsidR="00F0101D">
        <w:rPr>
          <w:rFonts w:ascii="Verdana" w:hAnsi="Verdana"/>
          <w:sz w:val="20"/>
          <w:szCs w:val="20"/>
        </w:rPr>
        <w:t xml:space="preserve"> je právě v kurzu, a jsou k obsahu </w:t>
      </w:r>
      <w:r w:rsidR="006B66F8">
        <w:rPr>
          <w:rFonts w:ascii="Verdana" w:hAnsi="Verdana"/>
          <w:sz w:val="20"/>
          <w:szCs w:val="20"/>
        </w:rPr>
        <w:t>všech těchto věcí pouze nahodile připlácnuty. Obrátí-li se k filosofické estetice, vnucují se mu tvrzení v naprosto abstraktní rovině, která nijak nesouvisí s věcmi, jimž chce porozumět, a nijak nepřibližují obsah, který tápavě hledá. Odpovědnost za toto vše nenese jen dělba práce v </w:t>
      </w:r>
      <w:r w:rsidR="006B66F8">
        <w:rPr>
          <w:rFonts w:ascii="Verdana" w:hAnsi="Verdana"/>
          <w:i/>
          <w:sz w:val="20"/>
          <w:szCs w:val="20"/>
        </w:rPr>
        <w:t xml:space="preserve">kosmos </w:t>
      </w:r>
      <w:proofErr w:type="spellStart"/>
      <w:r w:rsidR="006B66F8">
        <w:rPr>
          <w:rFonts w:ascii="Verdana" w:hAnsi="Verdana"/>
          <w:i/>
          <w:sz w:val="20"/>
          <w:szCs w:val="20"/>
        </w:rPr>
        <w:t>noétikos</w:t>
      </w:r>
      <w:proofErr w:type="spellEnd"/>
      <w:r w:rsidR="006B66F8">
        <w:rPr>
          <w:rFonts w:ascii="Verdana" w:hAnsi="Verdana"/>
          <w:sz w:val="20"/>
          <w:szCs w:val="20"/>
        </w:rPr>
        <w:t>, který se člení na umění a vědu a stejně tak nelze jejich demarkační linie odstranit dobrou vůlí či vyšším plánem. Duch, který je neodvolatelně modelován podle vzoru ovládnutí přírody a materiální produkce, se oddává vzpomínkám na ono překonané stádium, které je příslibem budoucího</w:t>
      </w:r>
      <w:r w:rsidR="000A7859">
        <w:rPr>
          <w:rFonts w:ascii="Verdana" w:hAnsi="Verdana"/>
          <w:sz w:val="20"/>
          <w:szCs w:val="20"/>
        </w:rPr>
        <w:t>, na transcendenci vůči stále rigidnější výrobní vztahy, což jeho specializovanou metodu ochromuje právě vzhledem k jejím specifickým předmětům.</w:t>
      </w:r>
    </w:p>
    <w:p w14:paraId="51CEEC9B" w14:textId="77777777" w:rsidR="001A5724" w:rsidRDefault="001A5724" w:rsidP="00CF09B7">
      <w:pPr>
        <w:pStyle w:val="NormalWeb"/>
        <w:spacing w:before="0" w:beforeAutospacing="0" w:after="0" w:afterAutospacing="0"/>
        <w:rPr>
          <w:rFonts w:ascii="Verdana" w:hAnsi="Verdana"/>
          <w:sz w:val="20"/>
          <w:szCs w:val="20"/>
        </w:rPr>
      </w:pPr>
    </w:p>
    <w:p w14:paraId="0A57C9DB" w14:textId="77777777" w:rsidR="001A5724" w:rsidRDefault="000A7859" w:rsidP="001A5724">
      <w:pPr>
        <w:pStyle w:val="NormalWeb"/>
        <w:spacing w:before="0" w:beforeAutospacing="0" w:after="0" w:afterAutospacing="0"/>
        <w:rPr>
          <w:rFonts w:ascii="Verdana" w:hAnsi="Verdana"/>
          <w:sz w:val="20"/>
          <w:szCs w:val="20"/>
        </w:rPr>
      </w:pPr>
      <w:r>
        <w:rPr>
          <w:rFonts w:ascii="Verdana" w:hAnsi="Verdana"/>
          <w:sz w:val="20"/>
          <w:szCs w:val="20"/>
        </w:rPr>
        <w:tab/>
      </w:r>
      <w:r w:rsidR="001A5724">
        <w:rPr>
          <w:rFonts w:ascii="Verdana" w:hAnsi="Verdana"/>
          <w:sz w:val="20"/>
          <w:szCs w:val="20"/>
        </w:rPr>
        <w:t>Ve vztahu k</w:t>
      </w:r>
      <w:r w:rsidR="001A5724" w:rsidRPr="001A5724">
        <w:rPr>
          <w:rFonts w:ascii="Verdana" w:hAnsi="Verdana"/>
          <w:sz w:val="20"/>
          <w:szCs w:val="20"/>
        </w:rPr>
        <w:t> </w:t>
      </w:r>
      <w:r w:rsidR="001A5724">
        <w:rPr>
          <w:rFonts w:ascii="Verdana" w:hAnsi="Verdana"/>
          <w:sz w:val="20"/>
          <w:szCs w:val="20"/>
        </w:rPr>
        <w:t>vědeck</w:t>
      </w:r>
      <w:r w:rsidR="001A5724" w:rsidRPr="001A5724">
        <w:rPr>
          <w:rFonts w:ascii="Verdana" w:hAnsi="Verdana"/>
          <w:sz w:val="20"/>
          <w:szCs w:val="20"/>
        </w:rPr>
        <w:t>é</w:t>
      </w:r>
      <w:r w:rsidR="001A5724">
        <w:rPr>
          <w:rFonts w:ascii="Verdana" w:hAnsi="Verdana"/>
          <w:sz w:val="20"/>
          <w:szCs w:val="20"/>
        </w:rPr>
        <w:t>mu postupu a jeho filosofick</w:t>
      </w:r>
      <w:r w:rsidR="001A5724" w:rsidRPr="001A5724">
        <w:rPr>
          <w:rFonts w:ascii="Verdana" w:hAnsi="Verdana"/>
          <w:sz w:val="20"/>
          <w:szCs w:val="20"/>
        </w:rPr>
        <w:t>é</w:t>
      </w:r>
      <w:r w:rsidR="001A5724">
        <w:rPr>
          <w:rFonts w:ascii="Verdana" w:hAnsi="Verdana"/>
          <w:sz w:val="20"/>
          <w:szCs w:val="20"/>
        </w:rPr>
        <w:t>mu z</w:t>
      </w:r>
      <w:r w:rsidR="001A5724" w:rsidRPr="001A5724">
        <w:rPr>
          <w:rFonts w:ascii="Verdana" w:hAnsi="Verdana"/>
          <w:sz w:val="20"/>
          <w:szCs w:val="20"/>
        </w:rPr>
        <w:t>á</w:t>
      </w:r>
      <w:r w:rsidR="001A5724">
        <w:rPr>
          <w:rFonts w:ascii="Verdana" w:hAnsi="Verdana"/>
          <w:sz w:val="20"/>
          <w:szCs w:val="20"/>
        </w:rPr>
        <w:t>kladu jakožto metody vyvozuje esej v</w:t>
      </w:r>
      <w:r w:rsidR="001A5724" w:rsidRPr="001A5724">
        <w:rPr>
          <w:rFonts w:ascii="Verdana" w:hAnsi="Verdana"/>
          <w:sz w:val="20"/>
          <w:szCs w:val="20"/>
        </w:rPr>
        <w:t> </w:t>
      </w:r>
      <w:r w:rsidR="001A5724">
        <w:rPr>
          <w:rFonts w:ascii="Verdana" w:hAnsi="Verdana"/>
          <w:sz w:val="20"/>
          <w:szCs w:val="20"/>
        </w:rPr>
        <w:t>souladu se svou ideou posledn</w:t>
      </w:r>
      <w:r w:rsidR="001A5724" w:rsidRPr="001A5724">
        <w:rPr>
          <w:rFonts w:ascii="Verdana" w:hAnsi="Verdana"/>
          <w:sz w:val="20"/>
          <w:szCs w:val="20"/>
        </w:rPr>
        <w:t>í</w:t>
      </w:r>
      <w:r w:rsidR="001A5724">
        <w:rPr>
          <w:rFonts w:ascii="Verdana" w:hAnsi="Verdana"/>
          <w:sz w:val="20"/>
          <w:szCs w:val="20"/>
        </w:rPr>
        <w:t xml:space="preserve"> důsledek z</w:t>
      </w:r>
      <w:r w:rsidR="001A5724" w:rsidRPr="001A5724">
        <w:rPr>
          <w:rFonts w:ascii="Verdana" w:hAnsi="Verdana"/>
          <w:sz w:val="20"/>
          <w:szCs w:val="20"/>
        </w:rPr>
        <w:t> </w:t>
      </w:r>
      <w:r w:rsidR="001A5724">
        <w:rPr>
          <w:rFonts w:ascii="Verdana" w:hAnsi="Verdana"/>
          <w:sz w:val="20"/>
          <w:szCs w:val="20"/>
        </w:rPr>
        <w:t>kritiky syst</w:t>
      </w:r>
      <w:r w:rsidR="001A5724" w:rsidRPr="001A5724">
        <w:rPr>
          <w:rFonts w:ascii="Verdana" w:hAnsi="Verdana"/>
          <w:sz w:val="20"/>
          <w:szCs w:val="20"/>
        </w:rPr>
        <w:t>é</w:t>
      </w:r>
      <w:r w:rsidR="001A5724">
        <w:rPr>
          <w:rFonts w:ascii="Verdana" w:hAnsi="Verdana"/>
          <w:sz w:val="20"/>
          <w:szCs w:val="20"/>
        </w:rPr>
        <w:t>mu. Dokonce i empiristick</w:t>
      </w:r>
      <w:r w:rsidR="001A5724" w:rsidRPr="001A5724">
        <w:rPr>
          <w:rFonts w:ascii="Verdana" w:hAnsi="Verdana"/>
          <w:sz w:val="20"/>
          <w:szCs w:val="20"/>
        </w:rPr>
        <w:t>é</w:t>
      </w:r>
      <w:r w:rsidR="001A5724">
        <w:rPr>
          <w:rFonts w:ascii="Verdana" w:hAnsi="Verdana"/>
          <w:sz w:val="20"/>
          <w:szCs w:val="20"/>
        </w:rPr>
        <w:t xml:space="preserve"> nauky, jež přizn</w:t>
      </w:r>
      <w:r w:rsidR="001A5724" w:rsidRPr="001A5724">
        <w:rPr>
          <w:rFonts w:ascii="Verdana" w:hAnsi="Verdana"/>
          <w:sz w:val="20"/>
          <w:szCs w:val="20"/>
        </w:rPr>
        <w:t>á</w:t>
      </w:r>
      <w:r w:rsidR="001A5724">
        <w:rPr>
          <w:rFonts w:ascii="Verdana" w:hAnsi="Verdana"/>
          <w:sz w:val="20"/>
          <w:szCs w:val="20"/>
        </w:rPr>
        <w:t>vaj</w:t>
      </w:r>
      <w:r w:rsidR="001A5724" w:rsidRPr="001A5724">
        <w:rPr>
          <w:rFonts w:ascii="Verdana" w:hAnsi="Verdana"/>
          <w:sz w:val="20"/>
          <w:szCs w:val="20"/>
        </w:rPr>
        <w:t>í</w:t>
      </w:r>
      <w:r w:rsidR="001A5724">
        <w:rPr>
          <w:rFonts w:ascii="Verdana" w:hAnsi="Verdana"/>
          <w:sz w:val="20"/>
          <w:szCs w:val="20"/>
        </w:rPr>
        <w:t xml:space="preserve"> přednost </w:t>
      </w:r>
      <w:proofErr w:type="spellStart"/>
      <w:r w:rsidR="001A5724">
        <w:rPr>
          <w:rFonts w:ascii="Verdana" w:hAnsi="Verdana"/>
          <w:sz w:val="20"/>
          <w:szCs w:val="20"/>
        </w:rPr>
        <w:t>nezavršiteln</w:t>
      </w:r>
      <w:r w:rsidR="001A5724" w:rsidRPr="001A5724">
        <w:rPr>
          <w:rFonts w:ascii="Verdana" w:hAnsi="Verdana"/>
          <w:sz w:val="20"/>
          <w:szCs w:val="20"/>
        </w:rPr>
        <w:t>é</w:t>
      </w:r>
      <w:proofErr w:type="spellEnd"/>
      <w:r w:rsidR="001A5724">
        <w:rPr>
          <w:rFonts w:ascii="Verdana" w:hAnsi="Verdana"/>
          <w:sz w:val="20"/>
          <w:szCs w:val="20"/>
        </w:rPr>
        <w:t xml:space="preserve">, </w:t>
      </w:r>
      <w:proofErr w:type="spellStart"/>
      <w:r w:rsidR="001A5724">
        <w:rPr>
          <w:rFonts w:ascii="Verdana" w:hAnsi="Verdana"/>
          <w:sz w:val="20"/>
          <w:szCs w:val="20"/>
        </w:rPr>
        <w:t>neanticipovateln</w:t>
      </w:r>
      <w:r w:rsidR="001A5724" w:rsidRPr="001A5724">
        <w:rPr>
          <w:rFonts w:ascii="Verdana" w:hAnsi="Verdana"/>
          <w:sz w:val="20"/>
          <w:szCs w:val="20"/>
        </w:rPr>
        <w:t>é</w:t>
      </w:r>
      <w:proofErr w:type="spellEnd"/>
      <w:r w:rsidR="001A5724">
        <w:rPr>
          <w:rFonts w:ascii="Verdana" w:hAnsi="Verdana"/>
          <w:sz w:val="20"/>
          <w:szCs w:val="20"/>
        </w:rPr>
        <w:t xml:space="preserve"> zkušenosti před pevn</w:t>
      </w:r>
      <w:r w:rsidR="001A5724" w:rsidRPr="001A5724">
        <w:rPr>
          <w:rFonts w:ascii="Verdana" w:hAnsi="Verdana"/>
          <w:sz w:val="20"/>
          <w:szCs w:val="20"/>
        </w:rPr>
        <w:t>ý</w:t>
      </w:r>
      <w:r w:rsidR="001A5724">
        <w:rPr>
          <w:rFonts w:ascii="Verdana" w:hAnsi="Verdana"/>
          <w:sz w:val="20"/>
          <w:szCs w:val="20"/>
        </w:rPr>
        <w:t>m pojmov</w:t>
      </w:r>
      <w:r w:rsidR="001A5724" w:rsidRPr="001A5724">
        <w:rPr>
          <w:rFonts w:ascii="Verdana" w:hAnsi="Verdana"/>
          <w:sz w:val="20"/>
          <w:szCs w:val="20"/>
        </w:rPr>
        <w:t>ý</w:t>
      </w:r>
      <w:r w:rsidR="001A5724">
        <w:rPr>
          <w:rFonts w:ascii="Verdana" w:hAnsi="Verdana"/>
          <w:sz w:val="20"/>
          <w:szCs w:val="20"/>
        </w:rPr>
        <w:t>m ř</w:t>
      </w:r>
      <w:r w:rsidR="001A5724" w:rsidRPr="001A5724">
        <w:rPr>
          <w:rFonts w:ascii="Verdana" w:hAnsi="Verdana"/>
          <w:sz w:val="20"/>
          <w:szCs w:val="20"/>
        </w:rPr>
        <w:t>á</w:t>
      </w:r>
      <w:r w:rsidR="001A5724">
        <w:rPr>
          <w:rFonts w:ascii="Verdana" w:hAnsi="Verdana"/>
          <w:sz w:val="20"/>
          <w:szCs w:val="20"/>
        </w:rPr>
        <w:t>dem, jsou st</w:t>
      </w:r>
      <w:r w:rsidR="001A5724" w:rsidRPr="001A5724">
        <w:rPr>
          <w:rFonts w:ascii="Verdana" w:hAnsi="Verdana"/>
          <w:sz w:val="20"/>
          <w:szCs w:val="20"/>
        </w:rPr>
        <w:t>á</w:t>
      </w:r>
      <w:r w:rsidR="001A5724">
        <w:rPr>
          <w:rFonts w:ascii="Verdana" w:hAnsi="Verdana"/>
          <w:sz w:val="20"/>
          <w:szCs w:val="20"/>
        </w:rPr>
        <w:t>le systematick</w:t>
      </w:r>
      <w:r w:rsidR="001A5724" w:rsidRPr="001A5724">
        <w:rPr>
          <w:rFonts w:ascii="Verdana" w:hAnsi="Verdana"/>
          <w:sz w:val="20"/>
          <w:szCs w:val="20"/>
        </w:rPr>
        <w:t>é</w:t>
      </w:r>
      <w:r w:rsidR="001A5724">
        <w:rPr>
          <w:rFonts w:ascii="Verdana" w:hAnsi="Verdana"/>
          <w:sz w:val="20"/>
          <w:szCs w:val="20"/>
        </w:rPr>
        <w:t xml:space="preserve"> potud, pokud zkoumaj</w:t>
      </w:r>
      <w:r w:rsidR="001A5724" w:rsidRPr="001A5724">
        <w:rPr>
          <w:rFonts w:ascii="Verdana" w:hAnsi="Verdana"/>
          <w:sz w:val="20"/>
          <w:szCs w:val="20"/>
        </w:rPr>
        <w:t>í</w:t>
      </w:r>
      <w:r w:rsidR="001A5724">
        <w:rPr>
          <w:rFonts w:ascii="Verdana" w:hAnsi="Verdana"/>
          <w:sz w:val="20"/>
          <w:szCs w:val="20"/>
        </w:rPr>
        <w:t xml:space="preserve"> v</w:t>
      </w:r>
      <w:r w:rsidR="001A5724" w:rsidRPr="001A5724">
        <w:rPr>
          <w:rFonts w:ascii="Verdana" w:hAnsi="Verdana"/>
          <w:sz w:val="20"/>
          <w:szCs w:val="20"/>
        </w:rPr>
        <w:t>í</w:t>
      </w:r>
      <w:r w:rsidR="001A5724">
        <w:rPr>
          <w:rFonts w:ascii="Verdana" w:hAnsi="Verdana"/>
          <w:sz w:val="20"/>
          <w:szCs w:val="20"/>
        </w:rPr>
        <w:t>ce či m</w:t>
      </w:r>
      <w:r w:rsidR="001A5724" w:rsidRPr="001A5724">
        <w:rPr>
          <w:rFonts w:ascii="Verdana" w:hAnsi="Verdana"/>
          <w:sz w:val="20"/>
          <w:szCs w:val="20"/>
        </w:rPr>
        <w:t>é</w:t>
      </w:r>
      <w:r w:rsidR="001A5724">
        <w:rPr>
          <w:rFonts w:ascii="Verdana" w:hAnsi="Verdana"/>
          <w:sz w:val="20"/>
          <w:szCs w:val="20"/>
        </w:rPr>
        <w:t>ně konstantně představovan</w:t>
      </w:r>
      <w:r w:rsidR="001A5724" w:rsidRPr="001A5724">
        <w:rPr>
          <w:rFonts w:ascii="Verdana" w:hAnsi="Verdana"/>
          <w:sz w:val="20"/>
          <w:szCs w:val="20"/>
        </w:rPr>
        <w:t>é</w:t>
      </w:r>
      <w:r w:rsidR="001A5724">
        <w:rPr>
          <w:rFonts w:ascii="Verdana" w:hAnsi="Verdana"/>
          <w:sz w:val="20"/>
          <w:szCs w:val="20"/>
        </w:rPr>
        <w:t xml:space="preserve"> podm</w:t>
      </w:r>
      <w:r w:rsidR="001A5724" w:rsidRPr="001A5724">
        <w:rPr>
          <w:rFonts w:ascii="Verdana" w:hAnsi="Verdana"/>
          <w:sz w:val="20"/>
          <w:szCs w:val="20"/>
        </w:rPr>
        <w:t>í</w:t>
      </w:r>
      <w:r w:rsidR="001A5724">
        <w:rPr>
          <w:rFonts w:ascii="Verdana" w:hAnsi="Verdana"/>
          <w:sz w:val="20"/>
          <w:szCs w:val="20"/>
        </w:rPr>
        <w:t>nky pozn</w:t>
      </w:r>
      <w:r w:rsidR="001A5724" w:rsidRPr="001A5724">
        <w:rPr>
          <w:rFonts w:ascii="Verdana" w:hAnsi="Verdana"/>
          <w:sz w:val="20"/>
          <w:szCs w:val="20"/>
        </w:rPr>
        <w:t>á</w:t>
      </w:r>
      <w:r w:rsidR="001A5724">
        <w:rPr>
          <w:rFonts w:ascii="Verdana" w:hAnsi="Verdana"/>
          <w:sz w:val="20"/>
          <w:szCs w:val="20"/>
        </w:rPr>
        <w:t>n</w:t>
      </w:r>
      <w:r w:rsidR="001A5724" w:rsidRPr="001A5724">
        <w:rPr>
          <w:rFonts w:ascii="Verdana" w:hAnsi="Verdana"/>
          <w:sz w:val="20"/>
          <w:szCs w:val="20"/>
        </w:rPr>
        <w:t>í</w:t>
      </w:r>
      <w:r w:rsidR="001A5724">
        <w:rPr>
          <w:rFonts w:ascii="Verdana" w:hAnsi="Verdana"/>
          <w:sz w:val="20"/>
          <w:szCs w:val="20"/>
        </w:rPr>
        <w:t xml:space="preserve"> a z</w:t>
      </w:r>
      <w:r w:rsidR="001A5724" w:rsidRPr="001A5724">
        <w:rPr>
          <w:rFonts w:ascii="Verdana" w:hAnsi="Verdana"/>
          <w:sz w:val="20"/>
          <w:szCs w:val="20"/>
        </w:rPr>
        <w:t> </w:t>
      </w:r>
      <w:r w:rsidR="001A5724">
        <w:rPr>
          <w:rFonts w:ascii="Verdana" w:hAnsi="Verdana"/>
          <w:sz w:val="20"/>
          <w:szCs w:val="20"/>
        </w:rPr>
        <w:t>nich vypracov</w:t>
      </w:r>
      <w:r w:rsidR="001A5724" w:rsidRPr="001A5724">
        <w:rPr>
          <w:rFonts w:ascii="Verdana" w:hAnsi="Verdana"/>
          <w:sz w:val="20"/>
          <w:szCs w:val="20"/>
        </w:rPr>
        <w:t>á</w:t>
      </w:r>
      <w:r w:rsidR="001A5724">
        <w:rPr>
          <w:rFonts w:ascii="Verdana" w:hAnsi="Verdana"/>
          <w:sz w:val="20"/>
          <w:szCs w:val="20"/>
        </w:rPr>
        <w:t>vaj</w:t>
      </w:r>
      <w:r w:rsidR="001A5724" w:rsidRPr="001A5724">
        <w:rPr>
          <w:rFonts w:ascii="Verdana" w:hAnsi="Verdana"/>
          <w:sz w:val="20"/>
          <w:szCs w:val="20"/>
        </w:rPr>
        <w:t>í</w:t>
      </w:r>
      <w:r w:rsidR="001A5724">
        <w:rPr>
          <w:rFonts w:ascii="Verdana" w:hAnsi="Verdana"/>
          <w:sz w:val="20"/>
          <w:szCs w:val="20"/>
        </w:rPr>
        <w:t xml:space="preserve"> souvislost, jež je co možn</w:t>
      </w:r>
      <w:r w:rsidR="001A5724" w:rsidRPr="001A5724">
        <w:rPr>
          <w:rFonts w:ascii="Verdana" w:hAnsi="Verdana"/>
          <w:sz w:val="20"/>
          <w:szCs w:val="20"/>
        </w:rPr>
        <w:t>á</w:t>
      </w:r>
      <w:r w:rsidR="001A5724">
        <w:rPr>
          <w:rFonts w:ascii="Verdana" w:hAnsi="Verdana"/>
          <w:sz w:val="20"/>
          <w:szCs w:val="20"/>
        </w:rPr>
        <w:t xml:space="preserve"> bez mezer. Empirismus ne </w:t>
      </w:r>
      <w:proofErr w:type="gramStart"/>
      <w:r w:rsidR="001A5724">
        <w:rPr>
          <w:rFonts w:ascii="Verdana" w:hAnsi="Verdana"/>
          <w:sz w:val="20"/>
          <w:szCs w:val="20"/>
        </w:rPr>
        <w:t>m</w:t>
      </w:r>
      <w:r w:rsidR="001A5724">
        <w:rPr>
          <w:rFonts w:ascii="Verdana" w:hAnsi="Verdana"/>
          <w:sz w:val="20"/>
          <w:szCs w:val="20"/>
          <w:lang w:val="en-US"/>
        </w:rPr>
        <w:t>é</w:t>
      </w:r>
      <w:r w:rsidR="001A5724">
        <w:rPr>
          <w:rFonts w:ascii="Verdana" w:hAnsi="Verdana"/>
          <w:sz w:val="20"/>
          <w:szCs w:val="20"/>
        </w:rPr>
        <w:t>ně</w:t>
      </w:r>
      <w:proofErr w:type="gramEnd"/>
      <w:r w:rsidR="001A5724">
        <w:rPr>
          <w:rFonts w:ascii="Verdana" w:hAnsi="Verdana"/>
          <w:sz w:val="20"/>
          <w:szCs w:val="20"/>
        </w:rPr>
        <w:t xml:space="preserve"> než racionalismus byl od doby </w:t>
      </w:r>
      <w:proofErr w:type="spellStart"/>
      <w:r w:rsidR="001A5724">
        <w:rPr>
          <w:rFonts w:ascii="Verdana" w:hAnsi="Verdana"/>
          <w:sz w:val="20"/>
          <w:szCs w:val="20"/>
        </w:rPr>
        <w:t>Baconovy</w:t>
      </w:r>
      <w:proofErr w:type="spellEnd"/>
      <w:r w:rsidR="001A5724">
        <w:rPr>
          <w:rFonts w:ascii="Verdana" w:hAnsi="Verdana"/>
          <w:sz w:val="20"/>
          <w:szCs w:val="20"/>
        </w:rPr>
        <w:t xml:space="preserve"> – jenž s</w:t>
      </w:r>
      <w:r w:rsidR="001A5724">
        <w:rPr>
          <w:rFonts w:ascii="Verdana" w:hAnsi="Verdana"/>
          <w:sz w:val="20"/>
          <w:szCs w:val="20"/>
          <w:lang w:val="en-US"/>
        </w:rPr>
        <w:t>á</w:t>
      </w:r>
      <w:r w:rsidR="001A5724">
        <w:rPr>
          <w:rFonts w:ascii="Verdana" w:hAnsi="Verdana"/>
          <w:sz w:val="20"/>
          <w:szCs w:val="20"/>
        </w:rPr>
        <w:t xml:space="preserve">m byl esejistou </w:t>
      </w:r>
      <w:r w:rsidR="001A5724">
        <w:rPr>
          <w:rFonts w:ascii="Verdana" w:hAnsi="Verdana"/>
          <w:sz w:val="20"/>
          <w:szCs w:val="20"/>
          <w:lang w:val="en-US"/>
        </w:rPr>
        <w:t>–</w:t>
      </w:r>
      <w:r w:rsidR="001A5724">
        <w:rPr>
          <w:rFonts w:ascii="Verdana" w:hAnsi="Verdana"/>
          <w:sz w:val="20"/>
          <w:szCs w:val="20"/>
        </w:rPr>
        <w:t xml:space="preserve"> </w:t>
      </w:r>
      <w:r w:rsidR="001A5724">
        <w:rPr>
          <w:rFonts w:ascii="Verdana" w:hAnsi="Verdana"/>
          <w:sz w:val="20"/>
          <w:szCs w:val="20"/>
          <w:lang w:val="en-US"/>
        </w:rPr>
        <w:t>„</w:t>
      </w:r>
      <w:r w:rsidR="001A5724">
        <w:rPr>
          <w:rFonts w:ascii="Verdana" w:hAnsi="Verdana"/>
          <w:sz w:val="20"/>
          <w:szCs w:val="20"/>
        </w:rPr>
        <w:t>metoda</w:t>
      </w:r>
      <w:r w:rsidR="001A5724">
        <w:rPr>
          <w:rFonts w:ascii="Verdana" w:hAnsi="Verdana"/>
          <w:sz w:val="20"/>
          <w:szCs w:val="20"/>
          <w:lang w:val="en-US"/>
        </w:rPr>
        <w:t>“</w:t>
      </w:r>
      <w:r w:rsidR="001A5724">
        <w:rPr>
          <w:rFonts w:ascii="Verdana" w:hAnsi="Verdana"/>
          <w:sz w:val="20"/>
          <w:szCs w:val="20"/>
        </w:rPr>
        <w:t>. Pochybnost o jej</w:t>
      </w:r>
      <w:r w:rsidR="001A5724" w:rsidRPr="001A5724">
        <w:rPr>
          <w:rFonts w:ascii="Verdana" w:hAnsi="Verdana"/>
          <w:sz w:val="20"/>
          <w:szCs w:val="20"/>
        </w:rPr>
        <w:t>í</w:t>
      </w:r>
      <w:r w:rsidR="001A5724">
        <w:rPr>
          <w:rFonts w:ascii="Verdana" w:hAnsi="Verdana"/>
          <w:sz w:val="20"/>
          <w:szCs w:val="20"/>
        </w:rPr>
        <w:t>m nepodm</w:t>
      </w:r>
      <w:r w:rsidR="001A5724" w:rsidRPr="001A5724">
        <w:rPr>
          <w:rFonts w:ascii="Verdana" w:hAnsi="Verdana"/>
          <w:sz w:val="20"/>
          <w:szCs w:val="20"/>
        </w:rPr>
        <w:t>í</w:t>
      </w:r>
      <w:r w:rsidR="001A5724">
        <w:rPr>
          <w:rFonts w:ascii="Verdana" w:hAnsi="Verdana"/>
          <w:sz w:val="20"/>
          <w:szCs w:val="20"/>
        </w:rPr>
        <w:t>něn</w:t>
      </w:r>
      <w:r w:rsidR="001A5724" w:rsidRPr="001A5724">
        <w:rPr>
          <w:rFonts w:ascii="Verdana" w:hAnsi="Verdana"/>
          <w:sz w:val="20"/>
          <w:szCs w:val="20"/>
        </w:rPr>
        <w:t>é</w:t>
      </w:r>
      <w:r w:rsidR="001A5724">
        <w:rPr>
          <w:rFonts w:ascii="Verdana" w:hAnsi="Verdana"/>
          <w:sz w:val="20"/>
          <w:szCs w:val="20"/>
        </w:rPr>
        <w:t>m opr</w:t>
      </w:r>
      <w:r w:rsidR="001A5724" w:rsidRPr="001A5724">
        <w:rPr>
          <w:rFonts w:ascii="Verdana" w:hAnsi="Verdana"/>
          <w:sz w:val="20"/>
          <w:szCs w:val="20"/>
        </w:rPr>
        <w:t>á</w:t>
      </w:r>
      <w:r w:rsidR="001A5724">
        <w:rPr>
          <w:rFonts w:ascii="Verdana" w:hAnsi="Verdana"/>
          <w:sz w:val="20"/>
          <w:szCs w:val="20"/>
        </w:rPr>
        <w:t>vněn</w:t>
      </w:r>
      <w:r w:rsidR="001A5724" w:rsidRPr="001A5724">
        <w:rPr>
          <w:rFonts w:ascii="Verdana" w:hAnsi="Verdana"/>
          <w:sz w:val="20"/>
          <w:szCs w:val="20"/>
        </w:rPr>
        <w:t>í</w:t>
      </w:r>
      <w:r w:rsidR="001A5724">
        <w:rPr>
          <w:rFonts w:ascii="Verdana" w:hAnsi="Verdana"/>
          <w:sz w:val="20"/>
          <w:szCs w:val="20"/>
        </w:rPr>
        <w:t xml:space="preserve"> byl ve způsobu, j</w:t>
      </w:r>
      <w:r w:rsidR="001A5724" w:rsidRPr="001A5724">
        <w:rPr>
          <w:rFonts w:ascii="Verdana" w:hAnsi="Verdana"/>
          <w:sz w:val="20"/>
          <w:szCs w:val="20"/>
        </w:rPr>
        <w:t>í</w:t>
      </w:r>
      <w:r w:rsidR="001A5724">
        <w:rPr>
          <w:rFonts w:ascii="Verdana" w:hAnsi="Verdana"/>
          <w:sz w:val="20"/>
          <w:szCs w:val="20"/>
        </w:rPr>
        <w:t>mž postupuje myšlen</w:t>
      </w:r>
      <w:r w:rsidR="001A5724" w:rsidRPr="001A5724">
        <w:rPr>
          <w:rFonts w:ascii="Verdana" w:hAnsi="Verdana"/>
          <w:sz w:val="20"/>
          <w:szCs w:val="20"/>
        </w:rPr>
        <w:t>í</w:t>
      </w:r>
      <w:r w:rsidR="001A5724">
        <w:rPr>
          <w:rFonts w:ascii="Verdana" w:hAnsi="Verdana"/>
          <w:sz w:val="20"/>
          <w:szCs w:val="20"/>
        </w:rPr>
        <w:t xml:space="preserve"> samo, realizov</w:t>
      </w:r>
      <w:r w:rsidR="001A5724" w:rsidRPr="001A5724">
        <w:rPr>
          <w:rFonts w:ascii="Verdana" w:hAnsi="Verdana"/>
          <w:sz w:val="20"/>
          <w:szCs w:val="20"/>
        </w:rPr>
        <w:t>á</w:t>
      </w:r>
      <w:r w:rsidR="001A5724">
        <w:rPr>
          <w:rFonts w:ascii="Verdana" w:hAnsi="Verdana"/>
          <w:sz w:val="20"/>
          <w:szCs w:val="20"/>
        </w:rPr>
        <w:t>n bezm</w:t>
      </w:r>
      <w:r w:rsidR="001A5724" w:rsidRPr="001A5724">
        <w:rPr>
          <w:rFonts w:ascii="Verdana" w:hAnsi="Verdana"/>
          <w:sz w:val="20"/>
          <w:szCs w:val="20"/>
        </w:rPr>
        <w:t>á</w:t>
      </w:r>
      <w:r w:rsidR="001A5724">
        <w:rPr>
          <w:rFonts w:ascii="Verdana" w:hAnsi="Verdana"/>
          <w:sz w:val="20"/>
          <w:szCs w:val="20"/>
        </w:rPr>
        <w:t>la pouze v</w:t>
      </w:r>
      <w:r w:rsidR="001A5724" w:rsidRPr="001A5724">
        <w:rPr>
          <w:rFonts w:ascii="Verdana" w:hAnsi="Verdana"/>
          <w:sz w:val="20"/>
          <w:szCs w:val="20"/>
        </w:rPr>
        <w:t> </w:t>
      </w:r>
      <w:r w:rsidR="001A5724">
        <w:rPr>
          <w:rFonts w:ascii="Verdana" w:hAnsi="Verdana"/>
          <w:sz w:val="20"/>
          <w:szCs w:val="20"/>
        </w:rPr>
        <w:t>eseji. Je pr</w:t>
      </w:r>
      <w:r w:rsidR="001A5724" w:rsidRPr="001A5724">
        <w:rPr>
          <w:rFonts w:ascii="Verdana" w:hAnsi="Verdana"/>
          <w:sz w:val="20"/>
          <w:szCs w:val="20"/>
        </w:rPr>
        <w:t>á</w:t>
      </w:r>
      <w:r w:rsidR="001A5724">
        <w:rPr>
          <w:rFonts w:ascii="Verdana" w:hAnsi="Verdana"/>
          <w:sz w:val="20"/>
          <w:szCs w:val="20"/>
        </w:rPr>
        <w:t>v vědom</w:t>
      </w:r>
      <w:r w:rsidR="001A5724" w:rsidRPr="001A5724">
        <w:rPr>
          <w:rFonts w:ascii="Verdana" w:hAnsi="Verdana"/>
          <w:sz w:val="20"/>
          <w:szCs w:val="20"/>
        </w:rPr>
        <w:t>í</w:t>
      </w:r>
      <w:r w:rsidR="001A5724">
        <w:rPr>
          <w:rFonts w:ascii="Verdana" w:hAnsi="Verdana"/>
          <w:sz w:val="20"/>
          <w:szCs w:val="20"/>
        </w:rPr>
        <w:t xml:space="preserve"> non-identity, aniž by je třeba jen vyslovoval; je radik</w:t>
      </w:r>
      <w:r w:rsidR="001A5724" w:rsidRPr="001A5724">
        <w:rPr>
          <w:rFonts w:ascii="Verdana" w:hAnsi="Verdana"/>
          <w:sz w:val="20"/>
          <w:szCs w:val="20"/>
        </w:rPr>
        <w:t>á</w:t>
      </w:r>
      <w:r w:rsidR="001A5724">
        <w:rPr>
          <w:rFonts w:ascii="Verdana" w:hAnsi="Verdana"/>
          <w:sz w:val="20"/>
          <w:szCs w:val="20"/>
        </w:rPr>
        <w:t>ln</w:t>
      </w:r>
      <w:r w:rsidR="001A5724" w:rsidRPr="001A5724">
        <w:rPr>
          <w:rFonts w:ascii="Verdana" w:hAnsi="Verdana"/>
          <w:sz w:val="20"/>
          <w:szCs w:val="20"/>
        </w:rPr>
        <w:t>í</w:t>
      </w:r>
      <w:r w:rsidR="001A5724">
        <w:rPr>
          <w:rFonts w:ascii="Verdana" w:hAnsi="Verdana"/>
          <w:sz w:val="20"/>
          <w:szCs w:val="20"/>
        </w:rPr>
        <w:t xml:space="preserve"> v</w:t>
      </w:r>
      <w:r w:rsidR="001A5724" w:rsidRPr="001A5724">
        <w:rPr>
          <w:rFonts w:ascii="Verdana" w:hAnsi="Verdana"/>
          <w:sz w:val="20"/>
          <w:szCs w:val="20"/>
        </w:rPr>
        <w:t> </w:t>
      </w:r>
      <w:r w:rsidR="001A5724">
        <w:rPr>
          <w:rFonts w:ascii="Verdana" w:hAnsi="Verdana"/>
          <w:sz w:val="20"/>
          <w:szCs w:val="20"/>
        </w:rPr>
        <w:t>non-radikalismu, v</w:t>
      </w:r>
      <w:r w:rsidR="001A5724" w:rsidRPr="001A5724">
        <w:rPr>
          <w:rFonts w:ascii="Verdana" w:hAnsi="Verdana"/>
          <w:sz w:val="20"/>
          <w:szCs w:val="20"/>
        </w:rPr>
        <w:t> </w:t>
      </w:r>
      <w:r w:rsidR="001A5724">
        <w:rPr>
          <w:rFonts w:ascii="Verdana" w:hAnsi="Verdana"/>
          <w:sz w:val="20"/>
          <w:szCs w:val="20"/>
        </w:rPr>
        <w:t>tom, že se zdržuje každ</w:t>
      </w:r>
      <w:r w:rsidR="001A5724" w:rsidRPr="001A5724">
        <w:rPr>
          <w:rFonts w:ascii="Verdana" w:hAnsi="Verdana"/>
          <w:sz w:val="20"/>
          <w:szCs w:val="20"/>
        </w:rPr>
        <w:t>é</w:t>
      </w:r>
      <w:r w:rsidR="001A5724">
        <w:rPr>
          <w:rFonts w:ascii="Verdana" w:hAnsi="Verdana"/>
          <w:sz w:val="20"/>
          <w:szCs w:val="20"/>
        </w:rPr>
        <w:t xml:space="preserve"> redukce na nějak</w:t>
      </w:r>
      <w:r w:rsidR="001A5724" w:rsidRPr="001A5724">
        <w:rPr>
          <w:rFonts w:ascii="Verdana" w:hAnsi="Verdana"/>
          <w:sz w:val="20"/>
          <w:szCs w:val="20"/>
        </w:rPr>
        <w:t>ý</w:t>
      </w:r>
      <w:r w:rsidR="001A5724">
        <w:rPr>
          <w:rFonts w:ascii="Verdana" w:hAnsi="Verdana"/>
          <w:sz w:val="20"/>
          <w:szCs w:val="20"/>
        </w:rPr>
        <w:t xml:space="preserve"> princip, že klade důraz na č</w:t>
      </w:r>
      <w:r w:rsidR="001A5724" w:rsidRPr="001A5724">
        <w:rPr>
          <w:rFonts w:ascii="Verdana" w:hAnsi="Verdana"/>
          <w:sz w:val="20"/>
          <w:szCs w:val="20"/>
        </w:rPr>
        <w:t>á</w:t>
      </w:r>
      <w:r w:rsidR="001A5724">
        <w:rPr>
          <w:rFonts w:ascii="Verdana" w:hAnsi="Verdana"/>
          <w:sz w:val="20"/>
          <w:szCs w:val="20"/>
        </w:rPr>
        <w:t>stečn</w:t>
      </w:r>
      <w:r w:rsidR="001A5724" w:rsidRPr="001A5724">
        <w:rPr>
          <w:rFonts w:ascii="Verdana" w:hAnsi="Verdana"/>
          <w:sz w:val="20"/>
          <w:szCs w:val="20"/>
        </w:rPr>
        <w:t>é</w:t>
      </w:r>
      <w:r w:rsidR="001A5724">
        <w:rPr>
          <w:rFonts w:ascii="Verdana" w:hAnsi="Verdana"/>
          <w:sz w:val="20"/>
          <w:szCs w:val="20"/>
        </w:rPr>
        <w:t xml:space="preserve"> vůči tot</w:t>
      </w:r>
      <w:r w:rsidR="001A5724" w:rsidRPr="001A5724">
        <w:rPr>
          <w:rFonts w:ascii="Verdana" w:hAnsi="Verdana"/>
          <w:sz w:val="20"/>
          <w:szCs w:val="20"/>
        </w:rPr>
        <w:t>á</w:t>
      </w:r>
      <w:r w:rsidR="001A5724">
        <w:rPr>
          <w:rFonts w:ascii="Verdana" w:hAnsi="Verdana"/>
          <w:sz w:val="20"/>
          <w:szCs w:val="20"/>
        </w:rPr>
        <w:t>ln</w:t>
      </w:r>
      <w:r w:rsidR="001A5724" w:rsidRPr="001A5724">
        <w:rPr>
          <w:rFonts w:ascii="Verdana" w:hAnsi="Verdana"/>
          <w:sz w:val="20"/>
          <w:szCs w:val="20"/>
        </w:rPr>
        <w:t>í</w:t>
      </w:r>
      <w:r w:rsidR="001A5724">
        <w:rPr>
          <w:rFonts w:ascii="Verdana" w:hAnsi="Verdana"/>
          <w:sz w:val="20"/>
          <w:szCs w:val="20"/>
        </w:rPr>
        <w:t>mu, ve sv</w:t>
      </w:r>
      <w:r w:rsidR="001A5724" w:rsidRPr="001A5724">
        <w:rPr>
          <w:rFonts w:ascii="Verdana" w:hAnsi="Verdana"/>
          <w:sz w:val="20"/>
          <w:szCs w:val="20"/>
        </w:rPr>
        <w:t>é</w:t>
      </w:r>
      <w:r w:rsidR="001A5724">
        <w:rPr>
          <w:rFonts w:ascii="Verdana" w:hAnsi="Verdana"/>
          <w:sz w:val="20"/>
          <w:szCs w:val="20"/>
        </w:rPr>
        <w:t xml:space="preserve"> fragment</w:t>
      </w:r>
      <w:r w:rsidR="001A5724" w:rsidRPr="001A5724">
        <w:rPr>
          <w:rFonts w:ascii="Verdana" w:hAnsi="Verdana"/>
          <w:sz w:val="20"/>
          <w:szCs w:val="20"/>
        </w:rPr>
        <w:t>á</w:t>
      </w:r>
      <w:r w:rsidR="001A5724">
        <w:rPr>
          <w:rFonts w:ascii="Verdana" w:hAnsi="Verdana"/>
          <w:sz w:val="20"/>
          <w:szCs w:val="20"/>
        </w:rPr>
        <w:t>rnosti</w:t>
      </w:r>
      <w:r>
        <w:rPr>
          <w:rFonts w:ascii="Verdana" w:hAnsi="Verdana"/>
          <w:sz w:val="20"/>
          <w:szCs w:val="20"/>
        </w:rPr>
        <w:t xml:space="preserve">. „Je možné, že velký </w:t>
      </w:r>
      <w:proofErr w:type="spellStart"/>
      <w:r>
        <w:rPr>
          <w:rFonts w:ascii="Verdana" w:hAnsi="Verdana"/>
          <w:sz w:val="20"/>
          <w:szCs w:val="20"/>
        </w:rPr>
        <w:t>Sieur</w:t>
      </w:r>
      <w:proofErr w:type="spellEnd"/>
      <w:r>
        <w:rPr>
          <w:rFonts w:ascii="Verdana" w:hAnsi="Verdana"/>
          <w:sz w:val="20"/>
          <w:szCs w:val="20"/>
        </w:rPr>
        <w:t xml:space="preserve"> de Montaigne cítil cosi podobného, když dal svým spisům nanejvýš krásné a výstižné označení ‚Eseje‘. Jednoduchá skromnost tohoto slova je jeho vysokomyslnou kurtoazií. Esejista se vzdává svých hrdých nadějí, které jej někdy vedou k tomu, aby věřil, že již je velmi blízko cíle: nemá nabídnout co </w:t>
      </w:r>
      <w:proofErr w:type="gramStart"/>
      <w:r>
        <w:rPr>
          <w:rFonts w:ascii="Verdana" w:hAnsi="Verdana"/>
          <w:sz w:val="20"/>
          <w:szCs w:val="20"/>
        </w:rPr>
        <w:t>více,</w:t>
      </w:r>
      <w:proofErr w:type="gramEnd"/>
      <w:r>
        <w:rPr>
          <w:rFonts w:ascii="Verdana" w:hAnsi="Verdana"/>
          <w:sz w:val="20"/>
          <w:szCs w:val="20"/>
        </w:rPr>
        <w:t xml:space="preserve"> než výklady básní jiných autorů anebo svých vlastních nápadů. Ironicky se však přizpůsobuje této malosti – věčné malosti velmi hlubokého </w:t>
      </w:r>
      <w:r w:rsidR="00E532DA">
        <w:rPr>
          <w:rFonts w:ascii="Verdana" w:hAnsi="Verdana"/>
          <w:sz w:val="20"/>
          <w:szCs w:val="20"/>
        </w:rPr>
        <w:t>práce myšlenky</w:t>
      </w:r>
      <w:r>
        <w:rPr>
          <w:rFonts w:ascii="Verdana" w:hAnsi="Verdana"/>
          <w:sz w:val="20"/>
          <w:szCs w:val="20"/>
        </w:rPr>
        <w:t xml:space="preserve"> tváří v tvář životu – a svou ironickou skromností na to ještě klade d</w:t>
      </w:r>
      <w:r w:rsidR="00E532DA">
        <w:rPr>
          <w:rFonts w:ascii="Verdana" w:hAnsi="Verdana"/>
          <w:sz w:val="20"/>
          <w:szCs w:val="20"/>
        </w:rPr>
        <w:t xml:space="preserve">ůraz“ /G. </w:t>
      </w:r>
      <w:proofErr w:type="spellStart"/>
      <w:r w:rsidR="00E532DA">
        <w:rPr>
          <w:rFonts w:ascii="Verdana" w:hAnsi="Verdana"/>
          <w:sz w:val="20"/>
          <w:szCs w:val="20"/>
        </w:rPr>
        <w:t>Lukács</w:t>
      </w:r>
      <w:proofErr w:type="spellEnd"/>
      <w:r w:rsidR="00E532DA">
        <w:rPr>
          <w:rFonts w:ascii="Verdana" w:hAnsi="Verdana"/>
          <w:sz w:val="20"/>
          <w:szCs w:val="20"/>
        </w:rPr>
        <w:t xml:space="preserve">, </w:t>
      </w:r>
      <w:r w:rsidR="00E532DA">
        <w:rPr>
          <w:rFonts w:ascii="Verdana" w:hAnsi="Verdana"/>
          <w:i/>
          <w:sz w:val="20"/>
          <w:szCs w:val="20"/>
        </w:rPr>
        <w:t xml:space="preserve">Die </w:t>
      </w:r>
      <w:proofErr w:type="spellStart"/>
      <w:r w:rsidR="00E532DA">
        <w:rPr>
          <w:rFonts w:ascii="Verdana" w:hAnsi="Verdana"/>
          <w:i/>
          <w:sz w:val="20"/>
          <w:szCs w:val="20"/>
        </w:rPr>
        <w:t>Seele</w:t>
      </w:r>
      <w:proofErr w:type="spellEnd"/>
      <w:r w:rsidR="00E532DA">
        <w:rPr>
          <w:rFonts w:ascii="Verdana" w:hAnsi="Verdana"/>
          <w:i/>
          <w:sz w:val="20"/>
          <w:szCs w:val="20"/>
        </w:rPr>
        <w:t xml:space="preserve"> </w:t>
      </w:r>
      <w:proofErr w:type="spellStart"/>
      <w:r w:rsidR="00E532DA">
        <w:rPr>
          <w:rFonts w:ascii="Verdana" w:hAnsi="Verdana"/>
          <w:i/>
          <w:sz w:val="20"/>
          <w:szCs w:val="20"/>
        </w:rPr>
        <w:t>und</w:t>
      </w:r>
      <w:proofErr w:type="spellEnd"/>
      <w:r w:rsidR="00E532DA">
        <w:rPr>
          <w:rFonts w:ascii="Verdana" w:hAnsi="Verdana"/>
          <w:i/>
          <w:sz w:val="20"/>
          <w:szCs w:val="20"/>
        </w:rPr>
        <w:t xml:space="preserve"> </w:t>
      </w:r>
      <w:proofErr w:type="spellStart"/>
      <w:r w:rsidR="00E532DA">
        <w:rPr>
          <w:rFonts w:ascii="Verdana" w:hAnsi="Verdana"/>
          <w:i/>
          <w:sz w:val="20"/>
          <w:szCs w:val="20"/>
        </w:rPr>
        <w:t>die</w:t>
      </w:r>
      <w:proofErr w:type="spellEnd"/>
      <w:r w:rsidR="00E532DA">
        <w:rPr>
          <w:rFonts w:ascii="Verdana" w:hAnsi="Verdana"/>
          <w:i/>
          <w:sz w:val="20"/>
          <w:szCs w:val="20"/>
        </w:rPr>
        <w:t xml:space="preserve"> </w:t>
      </w:r>
      <w:proofErr w:type="spellStart"/>
      <w:r w:rsidR="00E532DA">
        <w:rPr>
          <w:rFonts w:ascii="Verdana" w:hAnsi="Verdana"/>
          <w:i/>
          <w:sz w:val="20"/>
          <w:szCs w:val="20"/>
        </w:rPr>
        <w:t>Formen</w:t>
      </w:r>
      <w:proofErr w:type="spellEnd"/>
      <w:r w:rsidR="00E532DA">
        <w:rPr>
          <w:rFonts w:ascii="Verdana" w:hAnsi="Verdana"/>
          <w:sz w:val="20"/>
          <w:szCs w:val="20"/>
        </w:rPr>
        <w:t xml:space="preserve">, s. 21/ </w:t>
      </w:r>
      <w:r w:rsidR="001A5724">
        <w:rPr>
          <w:rFonts w:ascii="Verdana" w:hAnsi="Verdana"/>
          <w:sz w:val="20"/>
          <w:szCs w:val="20"/>
        </w:rPr>
        <w:t>Esej se neř</w:t>
      </w:r>
      <w:r w:rsidR="001A5724" w:rsidRPr="001A5724">
        <w:rPr>
          <w:rFonts w:ascii="Verdana" w:hAnsi="Verdana"/>
          <w:sz w:val="20"/>
          <w:szCs w:val="20"/>
        </w:rPr>
        <w:t>í</w:t>
      </w:r>
      <w:r w:rsidR="001A5724">
        <w:rPr>
          <w:rFonts w:ascii="Verdana" w:hAnsi="Verdana"/>
          <w:sz w:val="20"/>
          <w:szCs w:val="20"/>
        </w:rPr>
        <w:t>d</w:t>
      </w:r>
      <w:r w:rsidR="001A5724" w:rsidRPr="001A5724">
        <w:rPr>
          <w:rFonts w:ascii="Verdana" w:hAnsi="Verdana"/>
          <w:sz w:val="20"/>
          <w:szCs w:val="20"/>
        </w:rPr>
        <w:t>í</w:t>
      </w:r>
      <w:r w:rsidR="001A5724">
        <w:rPr>
          <w:rFonts w:ascii="Verdana" w:hAnsi="Verdana"/>
          <w:sz w:val="20"/>
          <w:szCs w:val="20"/>
        </w:rPr>
        <w:t xml:space="preserve"> pravidlem organizovan</w:t>
      </w:r>
      <w:r w:rsidR="001A5724" w:rsidRPr="001A5724">
        <w:rPr>
          <w:rFonts w:ascii="Verdana" w:hAnsi="Verdana"/>
          <w:sz w:val="20"/>
          <w:szCs w:val="20"/>
        </w:rPr>
        <w:t>é</w:t>
      </w:r>
      <w:r w:rsidR="001A5724">
        <w:rPr>
          <w:rFonts w:ascii="Verdana" w:hAnsi="Verdana"/>
          <w:sz w:val="20"/>
          <w:szCs w:val="20"/>
        </w:rPr>
        <w:t xml:space="preserve"> vědy a teorie, totiž že podle v</w:t>
      </w:r>
      <w:r w:rsidR="001A5724" w:rsidRPr="001A5724">
        <w:rPr>
          <w:rFonts w:ascii="Verdana" w:hAnsi="Verdana"/>
          <w:sz w:val="20"/>
          <w:szCs w:val="20"/>
        </w:rPr>
        <w:t>ý</w:t>
      </w:r>
      <w:r w:rsidR="001A5724">
        <w:rPr>
          <w:rFonts w:ascii="Verdana" w:hAnsi="Verdana"/>
          <w:sz w:val="20"/>
          <w:szCs w:val="20"/>
        </w:rPr>
        <w:t>roku Spinozova je ř</w:t>
      </w:r>
      <w:r w:rsidR="001A5724" w:rsidRPr="001A5724">
        <w:rPr>
          <w:rFonts w:ascii="Verdana" w:hAnsi="Verdana"/>
          <w:sz w:val="20"/>
          <w:szCs w:val="20"/>
        </w:rPr>
        <w:t>á</w:t>
      </w:r>
      <w:r w:rsidR="001A5724">
        <w:rPr>
          <w:rFonts w:ascii="Verdana" w:hAnsi="Verdana"/>
          <w:sz w:val="20"/>
          <w:szCs w:val="20"/>
        </w:rPr>
        <w:t>d věc</w:t>
      </w:r>
      <w:r w:rsidR="001A5724" w:rsidRPr="001A5724">
        <w:rPr>
          <w:rFonts w:ascii="Verdana" w:hAnsi="Verdana"/>
          <w:sz w:val="20"/>
          <w:szCs w:val="20"/>
        </w:rPr>
        <w:t>í</w:t>
      </w:r>
      <w:r w:rsidR="001A5724">
        <w:rPr>
          <w:rFonts w:ascii="Verdana" w:hAnsi="Verdana"/>
          <w:sz w:val="20"/>
          <w:szCs w:val="20"/>
        </w:rPr>
        <w:t xml:space="preserve"> t</w:t>
      </w:r>
      <w:r w:rsidR="001A5724" w:rsidRPr="001A5724">
        <w:rPr>
          <w:rFonts w:ascii="Verdana" w:hAnsi="Verdana"/>
          <w:sz w:val="20"/>
          <w:szCs w:val="20"/>
        </w:rPr>
        <w:t>ý</w:t>
      </w:r>
      <w:r w:rsidR="001A5724">
        <w:rPr>
          <w:rFonts w:ascii="Verdana" w:hAnsi="Verdana"/>
          <w:sz w:val="20"/>
          <w:szCs w:val="20"/>
        </w:rPr>
        <w:t>ž jako ř</w:t>
      </w:r>
      <w:r w:rsidR="001A5724" w:rsidRPr="001A5724">
        <w:rPr>
          <w:rFonts w:ascii="Verdana" w:hAnsi="Verdana"/>
          <w:sz w:val="20"/>
          <w:szCs w:val="20"/>
        </w:rPr>
        <w:t>á</w:t>
      </w:r>
      <w:r w:rsidR="001A5724">
        <w:rPr>
          <w:rFonts w:ascii="Verdana" w:hAnsi="Verdana"/>
          <w:sz w:val="20"/>
          <w:szCs w:val="20"/>
        </w:rPr>
        <w:t>d idej</w:t>
      </w:r>
      <w:r w:rsidR="001A5724" w:rsidRPr="001A5724">
        <w:rPr>
          <w:rFonts w:ascii="Verdana" w:hAnsi="Verdana"/>
          <w:sz w:val="20"/>
          <w:szCs w:val="20"/>
        </w:rPr>
        <w:t>í</w:t>
      </w:r>
      <w:r w:rsidR="001A5724">
        <w:rPr>
          <w:rFonts w:ascii="Verdana" w:hAnsi="Verdana"/>
          <w:sz w:val="20"/>
          <w:szCs w:val="20"/>
        </w:rPr>
        <w:t>. Protože ř</w:t>
      </w:r>
      <w:r w:rsidR="001A5724" w:rsidRPr="001A5724">
        <w:rPr>
          <w:rFonts w:ascii="Verdana" w:hAnsi="Verdana"/>
          <w:sz w:val="20"/>
          <w:szCs w:val="20"/>
        </w:rPr>
        <w:t>á</w:t>
      </w:r>
      <w:r w:rsidR="001A5724">
        <w:rPr>
          <w:rFonts w:ascii="Verdana" w:hAnsi="Verdana"/>
          <w:sz w:val="20"/>
          <w:szCs w:val="20"/>
        </w:rPr>
        <w:t>d pojmů bez mezer nespad</w:t>
      </w:r>
      <w:r w:rsidR="001A5724" w:rsidRPr="001A5724">
        <w:rPr>
          <w:rFonts w:ascii="Verdana" w:hAnsi="Verdana"/>
          <w:sz w:val="20"/>
          <w:szCs w:val="20"/>
        </w:rPr>
        <w:t>á</w:t>
      </w:r>
      <w:r w:rsidR="001A5724">
        <w:rPr>
          <w:rFonts w:ascii="Verdana" w:hAnsi="Verdana"/>
          <w:sz w:val="20"/>
          <w:szCs w:val="20"/>
        </w:rPr>
        <w:t xml:space="preserve"> vjedno se jsouc</w:t>
      </w:r>
      <w:r w:rsidR="001A5724" w:rsidRPr="001A5724">
        <w:rPr>
          <w:rFonts w:ascii="Verdana" w:hAnsi="Verdana"/>
          <w:sz w:val="20"/>
          <w:szCs w:val="20"/>
        </w:rPr>
        <w:t>í</w:t>
      </w:r>
      <w:r w:rsidR="001A5724">
        <w:rPr>
          <w:rFonts w:ascii="Verdana" w:hAnsi="Verdana"/>
          <w:sz w:val="20"/>
          <w:szCs w:val="20"/>
        </w:rPr>
        <w:t>m, nen</w:t>
      </w:r>
      <w:r w:rsidR="001A5724" w:rsidRPr="001A5724">
        <w:rPr>
          <w:rFonts w:ascii="Verdana" w:hAnsi="Verdana"/>
          <w:sz w:val="20"/>
          <w:szCs w:val="20"/>
        </w:rPr>
        <w:t>í</w:t>
      </w:r>
      <w:r w:rsidR="001A5724">
        <w:rPr>
          <w:rFonts w:ascii="Verdana" w:hAnsi="Verdana"/>
          <w:sz w:val="20"/>
          <w:szCs w:val="20"/>
        </w:rPr>
        <w:t xml:space="preserve"> jeho c</w:t>
      </w:r>
      <w:r w:rsidR="001A5724" w:rsidRPr="001A5724">
        <w:rPr>
          <w:rFonts w:ascii="Verdana" w:hAnsi="Verdana"/>
          <w:sz w:val="20"/>
          <w:szCs w:val="20"/>
        </w:rPr>
        <w:t>í</w:t>
      </w:r>
      <w:r w:rsidR="001A5724">
        <w:rPr>
          <w:rFonts w:ascii="Verdana" w:hAnsi="Verdana"/>
          <w:sz w:val="20"/>
          <w:szCs w:val="20"/>
        </w:rPr>
        <w:t>lem uzavřen</w:t>
      </w:r>
      <w:r w:rsidR="001A5724" w:rsidRPr="001A5724">
        <w:rPr>
          <w:rFonts w:ascii="Verdana" w:hAnsi="Verdana"/>
          <w:sz w:val="20"/>
          <w:szCs w:val="20"/>
        </w:rPr>
        <w:t>á</w:t>
      </w:r>
      <w:r w:rsidR="001A5724">
        <w:rPr>
          <w:rFonts w:ascii="Verdana" w:hAnsi="Verdana"/>
          <w:sz w:val="20"/>
          <w:szCs w:val="20"/>
        </w:rPr>
        <w:t>, deduktivn</w:t>
      </w:r>
      <w:r w:rsidR="001A5724" w:rsidRPr="001A5724">
        <w:rPr>
          <w:rFonts w:ascii="Verdana" w:hAnsi="Verdana"/>
          <w:sz w:val="20"/>
          <w:szCs w:val="20"/>
        </w:rPr>
        <w:t>í</w:t>
      </w:r>
      <w:r w:rsidR="001A5724">
        <w:rPr>
          <w:rFonts w:ascii="Verdana" w:hAnsi="Verdana"/>
          <w:sz w:val="20"/>
          <w:szCs w:val="20"/>
        </w:rPr>
        <w:t xml:space="preserve"> či induktivn</w:t>
      </w:r>
      <w:r w:rsidR="001A5724" w:rsidRPr="001A5724">
        <w:rPr>
          <w:rFonts w:ascii="Verdana" w:hAnsi="Verdana"/>
          <w:sz w:val="20"/>
          <w:szCs w:val="20"/>
        </w:rPr>
        <w:t>í</w:t>
      </w:r>
      <w:r w:rsidR="001A5724">
        <w:rPr>
          <w:rFonts w:ascii="Verdana" w:hAnsi="Verdana"/>
          <w:sz w:val="20"/>
          <w:szCs w:val="20"/>
        </w:rPr>
        <w:t xml:space="preserve"> stavba. Bouř</w:t>
      </w:r>
      <w:r w:rsidR="001A5724" w:rsidRPr="001A5724">
        <w:rPr>
          <w:rFonts w:ascii="Verdana" w:hAnsi="Verdana"/>
          <w:sz w:val="20"/>
          <w:szCs w:val="20"/>
        </w:rPr>
        <w:t>í</w:t>
      </w:r>
      <w:r w:rsidR="001A5724">
        <w:rPr>
          <w:rFonts w:ascii="Verdana" w:hAnsi="Verdana"/>
          <w:sz w:val="20"/>
          <w:szCs w:val="20"/>
        </w:rPr>
        <w:t xml:space="preserve"> se proti nauce, jej</w:t>
      </w:r>
      <w:r w:rsidR="001A5724" w:rsidRPr="001A5724">
        <w:rPr>
          <w:rFonts w:ascii="Verdana" w:hAnsi="Verdana"/>
          <w:sz w:val="20"/>
          <w:szCs w:val="20"/>
        </w:rPr>
        <w:t>í</w:t>
      </w:r>
      <w:r w:rsidR="001A5724">
        <w:rPr>
          <w:rFonts w:ascii="Verdana" w:hAnsi="Verdana"/>
          <w:sz w:val="20"/>
          <w:szCs w:val="20"/>
        </w:rPr>
        <w:t>ž kořeny jsou už u Plat</w:t>
      </w:r>
      <w:r w:rsidR="001A5724" w:rsidRPr="001A5724">
        <w:rPr>
          <w:rFonts w:ascii="Verdana" w:hAnsi="Verdana"/>
          <w:sz w:val="20"/>
          <w:szCs w:val="20"/>
        </w:rPr>
        <w:t>ó</w:t>
      </w:r>
      <w:r w:rsidR="001A5724">
        <w:rPr>
          <w:rFonts w:ascii="Verdana" w:hAnsi="Verdana"/>
          <w:sz w:val="20"/>
          <w:szCs w:val="20"/>
        </w:rPr>
        <w:t>na a podle n</w:t>
      </w:r>
      <w:r w:rsidR="001A5724" w:rsidRPr="001A5724">
        <w:rPr>
          <w:rFonts w:ascii="Verdana" w:hAnsi="Verdana"/>
          <w:sz w:val="20"/>
          <w:szCs w:val="20"/>
        </w:rPr>
        <w:t>í</w:t>
      </w:r>
      <w:r w:rsidR="001A5724">
        <w:rPr>
          <w:rFonts w:ascii="Verdana" w:hAnsi="Verdana"/>
          <w:sz w:val="20"/>
          <w:szCs w:val="20"/>
        </w:rPr>
        <w:t>ž je měn</w:t>
      </w:r>
      <w:r w:rsidR="001A5724" w:rsidRPr="001A5724">
        <w:rPr>
          <w:rFonts w:ascii="Verdana" w:hAnsi="Verdana"/>
          <w:sz w:val="20"/>
          <w:szCs w:val="20"/>
        </w:rPr>
        <w:t>í</w:t>
      </w:r>
      <w:r w:rsidR="001A5724">
        <w:rPr>
          <w:rFonts w:ascii="Verdana" w:hAnsi="Verdana"/>
          <w:sz w:val="20"/>
          <w:szCs w:val="20"/>
        </w:rPr>
        <w:t>c</w:t>
      </w:r>
      <w:r w:rsidR="001A5724" w:rsidRPr="001A5724">
        <w:rPr>
          <w:rFonts w:ascii="Verdana" w:hAnsi="Verdana"/>
          <w:sz w:val="20"/>
          <w:szCs w:val="20"/>
        </w:rPr>
        <w:t>í</w:t>
      </w:r>
      <w:r w:rsidR="001A5724">
        <w:rPr>
          <w:rFonts w:ascii="Verdana" w:hAnsi="Verdana"/>
          <w:sz w:val="20"/>
          <w:szCs w:val="20"/>
        </w:rPr>
        <w:t xml:space="preserve"> se, efem</w:t>
      </w:r>
      <w:r w:rsidR="001A5724" w:rsidRPr="001A5724">
        <w:rPr>
          <w:rFonts w:ascii="Verdana" w:hAnsi="Verdana"/>
          <w:sz w:val="20"/>
          <w:szCs w:val="20"/>
        </w:rPr>
        <w:t>é</w:t>
      </w:r>
      <w:r w:rsidR="001A5724">
        <w:rPr>
          <w:rFonts w:ascii="Verdana" w:hAnsi="Verdana"/>
          <w:sz w:val="20"/>
          <w:szCs w:val="20"/>
        </w:rPr>
        <w:t>rn</w:t>
      </w:r>
      <w:r w:rsidR="001A5724" w:rsidRPr="001A5724">
        <w:rPr>
          <w:rFonts w:ascii="Verdana" w:hAnsi="Verdana"/>
          <w:sz w:val="20"/>
          <w:szCs w:val="20"/>
        </w:rPr>
        <w:t>í</w:t>
      </w:r>
      <w:r w:rsidR="001A5724">
        <w:rPr>
          <w:rFonts w:ascii="Verdana" w:hAnsi="Verdana"/>
          <w:sz w:val="20"/>
          <w:szCs w:val="20"/>
        </w:rPr>
        <w:t xml:space="preserve"> předmětem nedůstojn</w:t>
      </w:r>
      <w:r w:rsidR="001A5724" w:rsidRPr="001A5724">
        <w:rPr>
          <w:rFonts w:ascii="Verdana" w:hAnsi="Verdana"/>
          <w:sz w:val="20"/>
          <w:szCs w:val="20"/>
        </w:rPr>
        <w:t>ý</w:t>
      </w:r>
      <w:r w:rsidR="001A5724">
        <w:rPr>
          <w:rFonts w:ascii="Verdana" w:hAnsi="Verdana"/>
          <w:sz w:val="20"/>
          <w:szCs w:val="20"/>
        </w:rPr>
        <w:t>m filosofie; proti onomu star</w:t>
      </w:r>
      <w:r w:rsidR="001A5724" w:rsidRPr="001A5724">
        <w:rPr>
          <w:rFonts w:ascii="Verdana" w:hAnsi="Verdana"/>
          <w:sz w:val="20"/>
          <w:szCs w:val="20"/>
        </w:rPr>
        <w:t>é</w:t>
      </w:r>
      <w:r w:rsidR="001A5724">
        <w:rPr>
          <w:rFonts w:ascii="Verdana" w:hAnsi="Verdana"/>
          <w:sz w:val="20"/>
          <w:szCs w:val="20"/>
        </w:rPr>
        <w:t>mu bezpr</w:t>
      </w:r>
      <w:r w:rsidR="001A5724" w:rsidRPr="001A5724">
        <w:rPr>
          <w:rFonts w:ascii="Verdana" w:hAnsi="Verdana"/>
          <w:sz w:val="20"/>
          <w:szCs w:val="20"/>
        </w:rPr>
        <w:t>á</w:t>
      </w:r>
      <w:r w:rsidR="001A5724">
        <w:rPr>
          <w:rFonts w:ascii="Verdana" w:hAnsi="Verdana"/>
          <w:sz w:val="20"/>
          <w:szCs w:val="20"/>
        </w:rPr>
        <w:t>v</w:t>
      </w:r>
      <w:r w:rsidR="001A5724" w:rsidRPr="001A5724">
        <w:rPr>
          <w:rFonts w:ascii="Verdana" w:hAnsi="Verdana"/>
          <w:sz w:val="20"/>
          <w:szCs w:val="20"/>
        </w:rPr>
        <w:t>í</w:t>
      </w:r>
      <w:r w:rsidR="001A5724">
        <w:rPr>
          <w:rFonts w:ascii="Verdana" w:hAnsi="Verdana"/>
          <w:sz w:val="20"/>
          <w:szCs w:val="20"/>
        </w:rPr>
        <w:t xml:space="preserve"> na pom</w:t>
      </w:r>
      <w:r w:rsidR="001A5724" w:rsidRPr="001A5724">
        <w:rPr>
          <w:rFonts w:ascii="Verdana" w:hAnsi="Verdana"/>
          <w:sz w:val="20"/>
          <w:szCs w:val="20"/>
        </w:rPr>
        <w:t>í</w:t>
      </w:r>
      <w:r w:rsidR="001A5724">
        <w:rPr>
          <w:rFonts w:ascii="Verdana" w:hAnsi="Verdana"/>
          <w:sz w:val="20"/>
          <w:szCs w:val="20"/>
        </w:rPr>
        <w:t>jiv</w:t>
      </w:r>
      <w:r w:rsidR="001A5724" w:rsidRPr="001A5724">
        <w:rPr>
          <w:rFonts w:ascii="Verdana" w:hAnsi="Verdana"/>
          <w:sz w:val="20"/>
          <w:szCs w:val="20"/>
        </w:rPr>
        <w:t>é</w:t>
      </w:r>
      <w:r w:rsidR="001A5724">
        <w:rPr>
          <w:rFonts w:ascii="Verdana" w:hAnsi="Verdana"/>
          <w:sz w:val="20"/>
          <w:szCs w:val="20"/>
        </w:rPr>
        <w:t>m, kter</w:t>
      </w:r>
      <w:r w:rsidR="001A5724" w:rsidRPr="001A5724">
        <w:rPr>
          <w:rFonts w:ascii="Verdana" w:hAnsi="Verdana"/>
          <w:sz w:val="20"/>
          <w:szCs w:val="20"/>
        </w:rPr>
        <w:t>é</w:t>
      </w:r>
      <w:r w:rsidR="001A5724">
        <w:rPr>
          <w:rFonts w:ascii="Verdana" w:hAnsi="Verdana"/>
          <w:sz w:val="20"/>
          <w:szCs w:val="20"/>
        </w:rPr>
        <w:t xml:space="preserve"> je ještě jednou prokleto v</w:t>
      </w:r>
      <w:r w:rsidR="001A5724" w:rsidRPr="001A5724">
        <w:rPr>
          <w:rFonts w:ascii="Verdana" w:hAnsi="Verdana"/>
          <w:sz w:val="20"/>
          <w:szCs w:val="20"/>
        </w:rPr>
        <w:t> </w:t>
      </w:r>
      <w:r w:rsidR="001A5724">
        <w:rPr>
          <w:rFonts w:ascii="Verdana" w:hAnsi="Verdana"/>
          <w:sz w:val="20"/>
          <w:szCs w:val="20"/>
        </w:rPr>
        <w:t>pojmu. M</w:t>
      </w:r>
      <w:r w:rsidR="001A5724" w:rsidRPr="001A5724">
        <w:rPr>
          <w:rFonts w:ascii="Verdana" w:hAnsi="Verdana"/>
          <w:sz w:val="20"/>
          <w:szCs w:val="20"/>
        </w:rPr>
        <w:t>á</w:t>
      </w:r>
      <w:r w:rsidR="001A5724">
        <w:rPr>
          <w:rFonts w:ascii="Verdana" w:hAnsi="Verdana"/>
          <w:sz w:val="20"/>
          <w:szCs w:val="20"/>
        </w:rPr>
        <w:t xml:space="preserve"> hrůzu z</w:t>
      </w:r>
      <w:r w:rsidR="001A5724" w:rsidRPr="001A5724">
        <w:rPr>
          <w:rFonts w:ascii="Verdana" w:hAnsi="Verdana"/>
          <w:sz w:val="20"/>
          <w:szCs w:val="20"/>
        </w:rPr>
        <w:t> </w:t>
      </w:r>
      <w:r w:rsidR="001A5724">
        <w:rPr>
          <w:rFonts w:ascii="Verdana" w:hAnsi="Verdana"/>
          <w:sz w:val="20"/>
          <w:szCs w:val="20"/>
        </w:rPr>
        <w:t>n</w:t>
      </w:r>
      <w:r w:rsidR="001A5724" w:rsidRPr="001A5724">
        <w:rPr>
          <w:rFonts w:ascii="Verdana" w:hAnsi="Verdana"/>
          <w:sz w:val="20"/>
          <w:szCs w:val="20"/>
        </w:rPr>
        <w:t>á</w:t>
      </w:r>
      <w:r w:rsidR="001A5724">
        <w:rPr>
          <w:rFonts w:ascii="Verdana" w:hAnsi="Verdana"/>
          <w:sz w:val="20"/>
          <w:szCs w:val="20"/>
        </w:rPr>
        <w:t>silnost</w:t>
      </w:r>
      <w:r w:rsidR="001A5724" w:rsidRPr="001A5724">
        <w:rPr>
          <w:rFonts w:ascii="Verdana" w:hAnsi="Verdana"/>
          <w:sz w:val="20"/>
          <w:szCs w:val="20"/>
        </w:rPr>
        <w:t>í</w:t>
      </w:r>
      <w:r w:rsidR="001A5724">
        <w:rPr>
          <w:rFonts w:ascii="Verdana" w:hAnsi="Verdana"/>
          <w:sz w:val="20"/>
          <w:szCs w:val="20"/>
        </w:rPr>
        <w:t xml:space="preserve"> dogmatu: z rezult</w:t>
      </w:r>
      <w:r w:rsidR="001A5724" w:rsidRPr="001A5724">
        <w:rPr>
          <w:rFonts w:ascii="Verdana" w:hAnsi="Verdana"/>
          <w:sz w:val="20"/>
          <w:szCs w:val="20"/>
        </w:rPr>
        <w:t>á</w:t>
      </w:r>
      <w:r w:rsidR="001A5724">
        <w:rPr>
          <w:rFonts w:ascii="Verdana" w:hAnsi="Verdana"/>
          <w:sz w:val="20"/>
          <w:szCs w:val="20"/>
        </w:rPr>
        <w:t>tu abstrakce, to jest z</w:t>
      </w:r>
      <w:r w:rsidR="001A5724" w:rsidRPr="001A5724">
        <w:rPr>
          <w:rFonts w:ascii="Verdana" w:hAnsi="Verdana"/>
          <w:sz w:val="20"/>
          <w:szCs w:val="20"/>
        </w:rPr>
        <w:t> </w:t>
      </w:r>
      <w:r w:rsidR="001A5724">
        <w:rPr>
          <w:rFonts w:ascii="Verdana" w:hAnsi="Verdana"/>
          <w:sz w:val="20"/>
          <w:szCs w:val="20"/>
        </w:rPr>
        <w:t>toho, že ontologick</w:t>
      </w:r>
      <w:r w:rsidR="001A5724" w:rsidRPr="001A5724">
        <w:rPr>
          <w:rFonts w:ascii="Verdana" w:hAnsi="Verdana"/>
          <w:sz w:val="20"/>
          <w:szCs w:val="20"/>
        </w:rPr>
        <w:t>á</w:t>
      </w:r>
      <w:r w:rsidR="001A5724">
        <w:rPr>
          <w:rFonts w:ascii="Verdana" w:hAnsi="Verdana"/>
          <w:sz w:val="20"/>
          <w:szCs w:val="20"/>
        </w:rPr>
        <w:t xml:space="preserve"> z</w:t>
      </w:r>
      <w:r w:rsidR="001A5724" w:rsidRPr="001A5724">
        <w:rPr>
          <w:rFonts w:ascii="Verdana" w:hAnsi="Verdana"/>
          <w:sz w:val="20"/>
          <w:szCs w:val="20"/>
        </w:rPr>
        <w:t>á</w:t>
      </w:r>
      <w:r w:rsidR="001A5724">
        <w:rPr>
          <w:rFonts w:ascii="Verdana" w:hAnsi="Verdana"/>
          <w:sz w:val="20"/>
          <w:szCs w:val="20"/>
        </w:rPr>
        <w:t>važnost n</w:t>
      </w:r>
      <w:r w:rsidR="001A5724" w:rsidRPr="001A5724">
        <w:rPr>
          <w:rFonts w:ascii="Verdana" w:hAnsi="Verdana"/>
          <w:sz w:val="20"/>
          <w:szCs w:val="20"/>
        </w:rPr>
        <w:t>á</w:t>
      </w:r>
      <w:r w:rsidR="001A5724">
        <w:rPr>
          <w:rFonts w:ascii="Verdana" w:hAnsi="Verdana"/>
          <w:sz w:val="20"/>
          <w:szCs w:val="20"/>
        </w:rPr>
        <w:t>lež</w:t>
      </w:r>
      <w:r w:rsidR="001A5724" w:rsidRPr="001A5724">
        <w:rPr>
          <w:rFonts w:ascii="Verdana" w:hAnsi="Verdana"/>
          <w:sz w:val="20"/>
          <w:szCs w:val="20"/>
        </w:rPr>
        <w:t>í </w:t>
      </w:r>
      <w:r w:rsidR="001A5724">
        <w:rPr>
          <w:rFonts w:ascii="Verdana" w:hAnsi="Verdana"/>
          <w:sz w:val="20"/>
          <w:szCs w:val="20"/>
        </w:rPr>
        <w:t>pojmu, jenž je vzhledem k</w:t>
      </w:r>
      <w:r w:rsidR="001A5724" w:rsidRPr="001A5724">
        <w:rPr>
          <w:rFonts w:ascii="Verdana" w:hAnsi="Verdana"/>
          <w:sz w:val="20"/>
          <w:szCs w:val="20"/>
        </w:rPr>
        <w:t> </w:t>
      </w:r>
      <w:proofErr w:type="spellStart"/>
      <w:r w:rsidR="001A5724">
        <w:rPr>
          <w:rFonts w:ascii="Verdana" w:hAnsi="Verdana"/>
          <w:sz w:val="20"/>
          <w:szCs w:val="20"/>
        </w:rPr>
        <w:t>individu</w:t>
      </w:r>
      <w:r w:rsidR="001A5724" w:rsidRPr="001A5724">
        <w:rPr>
          <w:rFonts w:ascii="Verdana" w:hAnsi="Verdana"/>
          <w:sz w:val="20"/>
          <w:szCs w:val="20"/>
        </w:rPr>
        <w:t>á</w:t>
      </w:r>
      <w:r w:rsidR="001A5724">
        <w:rPr>
          <w:rFonts w:ascii="Verdana" w:hAnsi="Verdana"/>
          <w:sz w:val="20"/>
          <w:szCs w:val="20"/>
        </w:rPr>
        <w:t>lnu</w:t>
      </w:r>
      <w:proofErr w:type="spellEnd"/>
      <w:r w:rsidR="001A5724">
        <w:rPr>
          <w:rFonts w:ascii="Verdana" w:hAnsi="Verdana"/>
          <w:sz w:val="20"/>
          <w:szCs w:val="20"/>
        </w:rPr>
        <w:t xml:space="preserve">, </w:t>
      </w:r>
      <w:r w:rsidR="00E532DA">
        <w:rPr>
          <w:rFonts w:ascii="Verdana" w:hAnsi="Verdana"/>
          <w:sz w:val="20"/>
          <w:szCs w:val="20"/>
        </w:rPr>
        <w:t>které</w:t>
      </w:r>
      <w:r w:rsidR="001A5724">
        <w:rPr>
          <w:rFonts w:ascii="Verdana" w:hAnsi="Verdana"/>
          <w:sz w:val="20"/>
          <w:szCs w:val="20"/>
        </w:rPr>
        <w:t xml:space="preserve"> je v</w:t>
      </w:r>
      <w:r w:rsidR="001A5724" w:rsidRPr="001A5724">
        <w:rPr>
          <w:rFonts w:ascii="Verdana" w:hAnsi="Verdana"/>
          <w:sz w:val="20"/>
          <w:szCs w:val="20"/>
        </w:rPr>
        <w:t> </w:t>
      </w:r>
      <w:r w:rsidR="001A5724">
        <w:rPr>
          <w:rFonts w:ascii="Verdana" w:hAnsi="Verdana"/>
          <w:sz w:val="20"/>
          <w:szCs w:val="20"/>
        </w:rPr>
        <w:t>něm uchopeno, časově invariantn</w:t>
      </w:r>
      <w:r w:rsidR="001A5724" w:rsidRPr="001A5724">
        <w:rPr>
          <w:rFonts w:ascii="Verdana" w:hAnsi="Verdana"/>
          <w:sz w:val="20"/>
          <w:szCs w:val="20"/>
        </w:rPr>
        <w:t>í</w:t>
      </w:r>
      <w:r w:rsidR="001A5724">
        <w:rPr>
          <w:rFonts w:ascii="Verdana" w:hAnsi="Verdana"/>
          <w:sz w:val="20"/>
          <w:szCs w:val="20"/>
        </w:rPr>
        <w:t>. Klamn</w:t>
      </w:r>
      <w:r w:rsidR="001A5724" w:rsidRPr="001A5724">
        <w:rPr>
          <w:rFonts w:ascii="Verdana" w:hAnsi="Verdana"/>
          <w:sz w:val="20"/>
          <w:szCs w:val="20"/>
        </w:rPr>
        <w:t>é</w:t>
      </w:r>
      <w:r w:rsidR="001A5724">
        <w:rPr>
          <w:rFonts w:ascii="Verdana" w:hAnsi="Verdana"/>
          <w:sz w:val="20"/>
          <w:szCs w:val="20"/>
        </w:rPr>
        <w:t xml:space="preserve"> zd</w:t>
      </w:r>
      <w:r w:rsidR="001A5724" w:rsidRPr="001A5724">
        <w:rPr>
          <w:rFonts w:ascii="Verdana" w:hAnsi="Verdana"/>
          <w:sz w:val="20"/>
          <w:szCs w:val="20"/>
        </w:rPr>
        <w:t>á</w:t>
      </w:r>
      <w:r w:rsidR="001A5724">
        <w:rPr>
          <w:rFonts w:ascii="Verdana" w:hAnsi="Verdana"/>
          <w:sz w:val="20"/>
          <w:szCs w:val="20"/>
        </w:rPr>
        <w:t>n</w:t>
      </w:r>
      <w:r w:rsidR="001A5724" w:rsidRPr="001A5724">
        <w:rPr>
          <w:rFonts w:ascii="Verdana" w:hAnsi="Verdana"/>
          <w:sz w:val="20"/>
          <w:szCs w:val="20"/>
        </w:rPr>
        <w:t>í</w:t>
      </w:r>
      <w:r w:rsidR="001A5724">
        <w:rPr>
          <w:rFonts w:ascii="Verdana" w:hAnsi="Verdana"/>
          <w:sz w:val="20"/>
          <w:szCs w:val="20"/>
        </w:rPr>
        <w:t xml:space="preserve">, že </w:t>
      </w:r>
      <w:proofErr w:type="spellStart"/>
      <w:r w:rsidR="001A5724">
        <w:rPr>
          <w:rFonts w:ascii="Verdana" w:hAnsi="Verdana"/>
          <w:i/>
          <w:iCs/>
          <w:sz w:val="20"/>
          <w:szCs w:val="20"/>
        </w:rPr>
        <w:t>ordo</w:t>
      </w:r>
      <w:proofErr w:type="spellEnd"/>
      <w:r w:rsidR="001A5724">
        <w:rPr>
          <w:rFonts w:ascii="Verdana" w:hAnsi="Verdana"/>
          <w:i/>
          <w:iCs/>
          <w:sz w:val="20"/>
          <w:szCs w:val="20"/>
        </w:rPr>
        <w:t xml:space="preserve"> </w:t>
      </w:r>
      <w:proofErr w:type="spellStart"/>
      <w:r w:rsidR="001A5724">
        <w:rPr>
          <w:rFonts w:ascii="Verdana" w:hAnsi="Verdana"/>
          <w:i/>
          <w:iCs/>
          <w:sz w:val="20"/>
          <w:szCs w:val="20"/>
        </w:rPr>
        <w:t>idearum</w:t>
      </w:r>
      <w:proofErr w:type="spellEnd"/>
      <w:r w:rsidR="001A5724">
        <w:rPr>
          <w:rFonts w:ascii="Verdana" w:hAnsi="Verdana"/>
          <w:sz w:val="20"/>
          <w:szCs w:val="20"/>
        </w:rPr>
        <w:t xml:space="preserve"> je </w:t>
      </w:r>
      <w:proofErr w:type="spellStart"/>
      <w:r w:rsidR="001A5724">
        <w:rPr>
          <w:rFonts w:ascii="Verdana" w:hAnsi="Verdana"/>
          <w:i/>
          <w:iCs/>
          <w:sz w:val="20"/>
          <w:szCs w:val="20"/>
        </w:rPr>
        <w:t>ordo</w:t>
      </w:r>
      <w:proofErr w:type="spellEnd"/>
      <w:r w:rsidR="001A5724">
        <w:rPr>
          <w:rFonts w:ascii="Verdana" w:hAnsi="Verdana"/>
          <w:i/>
          <w:iCs/>
          <w:sz w:val="20"/>
          <w:szCs w:val="20"/>
        </w:rPr>
        <w:t xml:space="preserve"> </w:t>
      </w:r>
      <w:proofErr w:type="spellStart"/>
      <w:r w:rsidR="001A5724">
        <w:rPr>
          <w:rFonts w:ascii="Verdana" w:hAnsi="Verdana"/>
          <w:i/>
          <w:iCs/>
          <w:sz w:val="20"/>
          <w:szCs w:val="20"/>
        </w:rPr>
        <w:t>rerum</w:t>
      </w:r>
      <w:proofErr w:type="spellEnd"/>
      <w:r w:rsidR="001A5724">
        <w:rPr>
          <w:rFonts w:ascii="Verdana" w:hAnsi="Verdana"/>
          <w:sz w:val="20"/>
          <w:szCs w:val="20"/>
        </w:rPr>
        <w:t xml:space="preserve"> tkv</w:t>
      </w:r>
      <w:r w:rsidR="001A5724" w:rsidRPr="001A5724">
        <w:rPr>
          <w:rFonts w:ascii="Verdana" w:hAnsi="Verdana"/>
          <w:sz w:val="20"/>
          <w:szCs w:val="20"/>
        </w:rPr>
        <w:t>í</w:t>
      </w:r>
      <w:r w:rsidR="001A5724">
        <w:rPr>
          <w:rFonts w:ascii="Verdana" w:hAnsi="Verdana"/>
          <w:sz w:val="20"/>
          <w:szCs w:val="20"/>
        </w:rPr>
        <w:t xml:space="preserve"> v</w:t>
      </w:r>
      <w:r w:rsidR="001A5724" w:rsidRPr="001A5724">
        <w:rPr>
          <w:rFonts w:ascii="Verdana" w:hAnsi="Verdana"/>
          <w:sz w:val="20"/>
          <w:szCs w:val="20"/>
        </w:rPr>
        <w:t> </w:t>
      </w:r>
      <w:r w:rsidR="001A5724">
        <w:rPr>
          <w:rFonts w:ascii="Verdana" w:hAnsi="Verdana"/>
          <w:sz w:val="20"/>
          <w:szCs w:val="20"/>
        </w:rPr>
        <w:t>prosazov</w:t>
      </w:r>
      <w:r w:rsidR="001A5724" w:rsidRPr="001A5724">
        <w:rPr>
          <w:rFonts w:ascii="Verdana" w:hAnsi="Verdana"/>
          <w:sz w:val="20"/>
          <w:szCs w:val="20"/>
        </w:rPr>
        <w:t>á</w:t>
      </w:r>
      <w:r w:rsidR="001A5724">
        <w:rPr>
          <w:rFonts w:ascii="Verdana" w:hAnsi="Verdana"/>
          <w:sz w:val="20"/>
          <w:szCs w:val="20"/>
        </w:rPr>
        <w:t>n</w:t>
      </w:r>
      <w:r w:rsidR="001A5724" w:rsidRPr="001A5724">
        <w:rPr>
          <w:rFonts w:ascii="Verdana" w:hAnsi="Verdana"/>
          <w:sz w:val="20"/>
          <w:szCs w:val="20"/>
        </w:rPr>
        <w:t>í</w:t>
      </w:r>
      <w:r w:rsidR="001A5724">
        <w:rPr>
          <w:rFonts w:ascii="Verdana" w:hAnsi="Verdana"/>
          <w:sz w:val="20"/>
          <w:szCs w:val="20"/>
        </w:rPr>
        <w:t xml:space="preserve"> zprostředkovan</w:t>
      </w:r>
      <w:r w:rsidR="001A5724" w:rsidRPr="001A5724">
        <w:rPr>
          <w:rFonts w:ascii="Verdana" w:hAnsi="Verdana"/>
          <w:sz w:val="20"/>
          <w:szCs w:val="20"/>
        </w:rPr>
        <w:t>é</w:t>
      </w:r>
      <w:r w:rsidR="001A5724">
        <w:rPr>
          <w:rFonts w:ascii="Verdana" w:hAnsi="Verdana"/>
          <w:sz w:val="20"/>
          <w:szCs w:val="20"/>
        </w:rPr>
        <w:t>ho jako bezprostředn</w:t>
      </w:r>
      <w:r w:rsidR="001A5724" w:rsidRPr="001A5724">
        <w:rPr>
          <w:rFonts w:ascii="Verdana" w:hAnsi="Verdana"/>
          <w:sz w:val="20"/>
          <w:szCs w:val="20"/>
        </w:rPr>
        <w:t>í</w:t>
      </w:r>
      <w:r w:rsidR="001A5724">
        <w:rPr>
          <w:rFonts w:ascii="Verdana" w:hAnsi="Verdana"/>
          <w:sz w:val="20"/>
          <w:szCs w:val="20"/>
        </w:rPr>
        <w:t>ho. Jako pouze faktick</w:t>
      </w:r>
      <w:r w:rsidR="001A5724" w:rsidRPr="001A5724">
        <w:rPr>
          <w:rFonts w:ascii="Verdana" w:hAnsi="Verdana"/>
          <w:sz w:val="20"/>
          <w:szCs w:val="20"/>
        </w:rPr>
        <w:t>é</w:t>
      </w:r>
      <w:r w:rsidR="001A5724">
        <w:rPr>
          <w:rFonts w:ascii="Verdana" w:hAnsi="Verdana"/>
          <w:sz w:val="20"/>
          <w:szCs w:val="20"/>
        </w:rPr>
        <w:t xml:space="preserve"> nemůže b</w:t>
      </w:r>
      <w:r w:rsidR="001A5724" w:rsidRPr="001A5724">
        <w:rPr>
          <w:rFonts w:ascii="Verdana" w:hAnsi="Verdana"/>
          <w:sz w:val="20"/>
          <w:szCs w:val="20"/>
        </w:rPr>
        <w:t>ý</w:t>
      </w:r>
      <w:r w:rsidR="001A5724">
        <w:rPr>
          <w:rFonts w:ascii="Verdana" w:hAnsi="Verdana"/>
          <w:sz w:val="20"/>
          <w:szCs w:val="20"/>
        </w:rPr>
        <w:t>t myšleno bez pojmu, protože myslet je znamen</w:t>
      </w:r>
      <w:r w:rsidR="001A5724" w:rsidRPr="001A5724">
        <w:rPr>
          <w:rFonts w:ascii="Verdana" w:hAnsi="Verdana"/>
          <w:sz w:val="20"/>
          <w:szCs w:val="20"/>
        </w:rPr>
        <w:t>á</w:t>
      </w:r>
      <w:r w:rsidR="001A5724">
        <w:rPr>
          <w:rFonts w:ascii="Verdana" w:hAnsi="Verdana"/>
          <w:sz w:val="20"/>
          <w:szCs w:val="20"/>
        </w:rPr>
        <w:t xml:space="preserve"> vždy ch</w:t>
      </w:r>
      <w:r w:rsidR="001A5724" w:rsidRPr="001A5724">
        <w:rPr>
          <w:rFonts w:ascii="Verdana" w:hAnsi="Verdana"/>
          <w:sz w:val="20"/>
          <w:szCs w:val="20"/>
        </w:rPr>
        <w:t>á</w:t>
      </w:r>
      <w:r w:rsidR="001A5724">
        <w:rPr>
          <w:rFonts w:ascii="Verdana" w:hAnsi="Verdana"/>
          <w:sz w:val="20"/>
          <w:szCs w:val="20"/>
        </w:rPr>
        <w:t>pat je pojmem, pr</w:t>
      </w:r>
      <w:r w:rsidR="001A5724" w:rsidRPr="001A5724">
        <w:rPr>
          <w:rFonts w:ascii="Verdana" w:hAnsi="Verdana"/>
          <w:sz w:val="20"/>
          <w:szCs w:val="20"/>
        </w:rPr>
        <w:t>á</w:t>
      </w:r>
      <w:r w:rsidR="001A5724">
        <w:rPr>
          <w:rFonts w:ascii="Verdana" w:hAnsi="Verdana"/>
          <w:sz w:val="20"/>
          <w:szCs w:val="20"/>
        </w:rPr>
        <w:t>vě tak nen</w:t>
      </w:r>
      <w:r w:rsidR="001A5724" w:rsidRPr="001A5724">
        <w:rPr>
          <w:rFonts w:ascii="Verdana" w:hAnsi="Verdana"/>
          <w:sz w:val="20"/>
          <w:szCs w:val="20"/>
        </w:rPr>
        <w:t>í</w:t>
      </w:r>
      <w:r w:rsidR="001A5724">
        <w:rPr>
          <w:rFonts w:ascii="Verdana" w:hAnsi="Verdana"/>
          <w:sz w:val="20"/>
          <w:szCs w:val="20"/>
        </w:rPr>
        <w:t xml:space="preserve"> ani nejčistš</w:t>
      </w:r>
      <w:r w:rsidR="001A5724" w:rsidRPr="001A5724">
        <w:rPr>
          <w:rFonts w:ascii="Verdana" w:hAnsi="Verdana"/>
          <w:sz w:val="20"/>
          <w:szCs w:val="20"/>
        </w:rPr>
        <w:t>í</w:t>
      </w:r>
      <w:r w:rsidR="001A5724">
        <w:rPr>
          <w:rFonts w:ascii="Verdana" w:hAnsi="Verdana"/>
          <w:sz w:val="20"/>
          <w:szCs w:val="20"/>
        </w:rPr>
        <w:t xml:space="preserve"> pojem mysliteln</w:t>
      </w:r>
      <w:r w:rsidR="001A5724" w:rsidRPr="001A5724">
        <w:rPr>
          <w:rFonts w:ascii="Verdana" w:hAnsi="Verdana"/>
          <w:sz w:val="20"/>
          <w:szCs w:val="20"/>
        </w:rPr>
        <w:t>ý</w:t>
      </w:r>
      <w:r w:rsidR="001A5724">
        <w:rPr>
          <w:rFonts w:ascii="Verdana" w:hAnsi="Verdana"/>
          <w:sz w:val="20"/>
          <w:szCs w:val="20"/>
        </w:rPr>
        <w:t xml:space="preserve"> bez všeho vztahu k</w:t>
      </w:r>
      <w:r w:rsidR="001A5724" w:rsidRPr="001A5724">
        <w:rPr>
          <w:rFonts w:ascii="Verdana" w:hAnsi="Verdana"/>
          <w:sz w:val="20"/>
          <w:szCs w:val="20"/>
        </w:rPr>
        <w:t> </w:t>
      </w:r>
      <w:r w:rsidR="001A5724">
        <w:rPr>
          <w:rFonts w:ascii="Verdana" w:hAnsi="Verdana"/>
          <w:sz w:val="20"/>
          <w:szCs w:val="20"/>
        </w:rPr>
        <w:t>fakticitě. Dokonce i v</w:t>
      </w:r>
      <w:r w:rsidR="001A5724" w:rsidRPr="001A5724">
        <w:rPr>
          <w:rFonts w:ascii="Verdana" w:hAnsi="Verdana"/>
          <w:sz w:val="20"/>
          <w:szCs w:val="20"/>
        </w:rPr>
        <w:t>ý</w:t>
      </w:r>
      <w:r w:rsidR="001A5724">
        <w:rPr>
          <w:rFonts w:ascii="Verdana" w:hAnsi="Verdana"/>
          <w:sz w:val="20"/>
          <w:szCs w:val="20"/>
        </w:rPr>
        <w:t>tvory fantazie, kter</w:t>
      </w:r>
      <w:r w:rsidR="001A5724" w:rsidRPr="001A5724">
        <w:rPr>
          <w:rFonts w:ascii="Verdana" w:hAnsi="Verdana"/>
          <w:sz w:val="20"/>
          <w:szCs w:val="20"/>
        </w:rPr>
        <w:t>é</w:t>
      </w:r>
      <w:r w:rsidR="001A5724">
        <w:rPr>
          <w:rFonts w:ascii="Verdana" w:hAnsi="Verdana"/>
          <w:sz w:val="20"/>
          <w:szCs w:val="20"/>
        </w:rPr>
        <w:t xml:space="preserve"> jsou </w:t>
      </w:r>
      <w:r w:rsidR="001A5724" w:rsidRPr="001A5724">
        <w:rPr>
          <w:rFonts w:ascii="Verdana" w:hAnsi="Verdana"/>
          <w:sz w:val="20"/>
          <w:szCs w:val="20"/>
        </w:rPr>
        <w:t>ú</w:t>
      </w:r>
      <w:r w:rsidR="001A5724">
        <w:rPr>
          <w:rFonts w:ascii="Verdana" w:hAnsi="Verdana"/>
          <w:sz w:val="20"/>
          <w:szCs w:val="20"/>
        </w:rPr>
        <w:t>dajně osvobozen</w:t>
      </w:r>
      <w:r w:rsidR="001A5724" w:rsidRPr="001A5724">
        <w:rPr>
          <w:rFonts w:ascii="Verdana" w:hAnsi="Verdana"/>
          <w:sz w:val="20"/>
          <w:szCs w:val="20"/>
        </w:rPr>
        <w:t>é</w:t>
      </w:r>
      <w:r w:rsidR="001A5724">
        <w:rPr>
          <w:rFonts w:ascii="Verdana" w:hAnsi="Verdana"/>
          <w:sz w:val="20"/>
          <w:szCs w:val="20"/>
        </w:rPr>
        <w:t xml:space="preserve"> od prostoru a času, odkazuj</w:t>
      </w:r>
      <w:r w:rsidR="001A5724" w:rsidRPr="001A5724">
        <w:rPr>
          <w:rFonts w:ascii="Verdana" w:hAnsi="Verdana"/>
          <w:sz w:val="20"/>
          <w:szCs w:val="20"/>
        </w:rPr>
        <w:t>í</w:t>
      </w:r>
      <w:r w:rsidR="001A5724">
        <w:rPr>
          <w:rFonts w:ascii="Verdana" w:hAnsi="Verdana"/>
          <w:sz w:val="20"/>
          <w:szCs w:val="20"/>
        </w:rPr>
        <w:t>, jakkoli odvozeně, k</w:t>
      </w:r>
      <w:r w:rsidR="001A5724" w:rsidRPr="001A5724">
        <w:rPr>
          <w:rFonts w:ascii="Verdana" w:hAnsi="Verdana"/>
          <w:sz w:val="20"/>
          <w:szCs w:val="20"/>
        </w:rPr>
        <w:t> </w:t>
      </w:r>
      <w:r w:rsidR="001A5724">
        <w:rPr>
          <w:rFonts w:ascii="Verdana" w:hAnsi="Verdana"/>
          <w:sz w:val="20"/>
          <w:szCs w:val="20"/>
        </w:rPr>
        <w:t>individu</w:t>
      </w:r>
      <w:r w:rsidR="001A5724" w:rsidRPr="001A5724">
        <w:rPr>
          <w:rFonts w:ascii="Verdana" w:hAnsi="Verdana"/>
          <w:sz w:val="20"/>
          <w:szCs w:val="20"/>
        </w:rPr>
        <w:t>á</w:t>
      </w:r>
      <w:r w:rsidR="001A5724">
        <w:rPr>
          <w:rFonts w:ascii="Verdana" w:hAnsi="Verdana"/>
          <w:sz w:val="20"/>
          <w:szCs w:val="20"/>
        </w:rPr>
        <w:t>ln</w:t>
      </w:r>
      <w:r w:rsidR="001A5724" w:rsidRPr="001A5724">
        <w:rPr>
          <w:rFonts w:ascii="Verdana" w:hAnsi="Verdana"/>
          <w:sz w:val="20"/>
          <w:szCs w:val="20"/>
        </w:rPr>
        <w:t>í</w:t>
      </w:r>
      <w:r w:rsidR="001A5724">
        <w:rPr>
          <w:rFonts w:ascii="Verdana" w:hAnsi="Verdana"/>
          <w:sz w:val="20"/>
          <w:szCs w:val="20"/>
        </w:rPr>
        <w:t xml:space="preserve"> existenci. Proto se esej nenech</w:t>
      </w:r>
      <w:r w:rsidR="001A5724" w:rsidRPr="001A5724">
        <w:rPr>
          <w:rFonts w:ascii="Verdana" w:hAnsi="Verdana"/>
          <w:sz w:val="20"/>
          <w:szCs w:val="20"/>
        </w:rPr>
        <w:t>á</w:t>
      </w:r>
      <w:r w:rsidR="001A5724">
        <w:rPr>
          <w:rFonts w:ascii="Verdana" w:hAnsi="Verdana"/>
          <w:sz w:val="20"/>
          <w:szCs w:val="20"/>
        </w:rPr>
        <w:t xml:space="preserve"> zastrašovat zvr</w:t>
      </w:r>
      <w:r w:rsidR="001A5724" w:rsidRPr="001A5724">
        <w:rPr>
          <w:rFonts w:ascii="Verdana" w:hAnsi="Verdana"/>
          <w:sz w:val="20"/>
          <w:szCs w:val="20"/>
        </w:rPr>
        <w:t>á</w:t>
      </w:r>
      <w:r w:rsidR="001A5724">
        <w:rPr>
          <w:rFonts w:ascii="Verdana" w:hAnsi="Verdana"/>
          <w:sz w:val="20"/>
          <w:szCs w:val="20"/>
        </w:rPr>
        <w:t>cenou hlubokomyslnost</w:t>
      </w:r>
      <w:r w:rsidR="001A5724" w:rsidRPr="001A5724">
        <w:rPr>
          <w:rFonts w:ascii="Verdana" w:hAnsi="Verdana"/>
          <w:sz w:val="20"/>
          <w:szCs w:val="20"/>
        </w:rPr>
        <w:t>í</w:t>
      </w:r>
      <w:r w:rsidR="001A5724">
        <w:rPr>
          <w:rFonts w:ascii="Verdana" w:hAnsi="Verdana"/>
          <w:sz w:val="20"/>
          <w:szCs w:val="20"/>
        </w:rPr>
        <w:t>, kter</w:t>
      </w:r>
      <w:r w:rsidR="001A5724" w:rsidRPr="001A5724">
        <w:rPr>
          <w:rFonts w:ascii="Verdana" w:hAnsi="Verdana"/>
          <w:sz w:val="20"/>
          <w:szCs w:val="20"/>
        </w:rPr>
        <w:t>á</w:t>
      </w:r>
      <w:r w:rsidR="001A5724">
        <w:rPr>
          <w:rFonts w:ascii="Verdana" w:hAnsi="Verdana"/>
          <w:sz w:val="20"/>
          <w:szCs w:val="20"/>
        </w:rPr>
        <w:t xml:space="preserve"> tvrd</w:t>
      </w:r>
      <w:r w:rsidR="001A5724" w:rsidRPr="001A5724">
        <w:rPr>
          <w:rFonts w:ascii="Verdana" w:hAnsi="Verdana"/>
          <w:sz w:val="20"/>
          <w:szCs w:val="20"/>
        </w:rPr>
        <w:t>í</w:t>
      </w:r>
      <w:r w:rsidR="001A5724">
        <w:rPr>
          <w:rFonts w:ascii="Verdana" w:hAnsi="Verdana"/>
          <w:sz w:val="20"/>
          <w:szCs w:val="20"/>
        </w:rPr>
        <w:t>, že pravda a dějiny stoj</w:t>
      </w:r>
      <w:r w:rsidR="001A5724" w:rsidRPr="001A5724">
        <w:rPr>
          <w:rFonts w:ascii="Verdana" w:hAnsi="Verdana"/>
          <w:sz w:val="20"/>
          <w:szCs w:val="20"/>
        </w:rPr>
        <w:t>í</w:t>
      </w:r>
      <w:r w:rsidR="001A5724">
        <w:rPr>
          <w:rFonts w:ascii="Verdana" w:hAnsi="Verdana"/>
          <w:sz w:val="20"/>
          <w:szCs w:val="20"/>
        </w:rPr>
        <w:t xml:space="preserve"> jakožto navz</w:t>
      </w:r>
      <w:r w:rsidR="001A5724" w:rsidRPr="001A5724">
        <w:rPr>
          <w:rFonts w:ascii="Verdana" w:hAnsi="Verdana"/>
          <w:sz w:val="20"/>
          <w:szCs w:val="20"/>
        </w:rPr>
        <w:t>á</w:t>
      </w:r>
      <w:r w:rsidR="001A5724">
        <w:rPr>
          <w:rFonts w:ascii="Verdana" w:hAnsi="Verdana"/>
          <w:sz w:val="20"/>
          <w:szCs w:val="20"/>
        </w:rPr>
        <w:t>jem neslučiteln</w:t>
      </w:r>
      <w:r w:rsidR="001A5724" w:rsidRPr="001A5724">
        <w:rPr>
          <w:rFonts w:ascii="Verdana" w:hAnsi="Verdana"/>
          <w:sz w:val="20"/>
          <w:szCs w:val="20"/>
        </w:rPr>
        <w:t>é</w:t>
      </w:r>
      <w:r w:rsidR="001A5724">
        <w:rPr>
          <w:rFonts w:ascii="Verdana" w:hAnsi="Verdana"/>
          <w:sz w:val="20"/>
          <w:szCs w:val="20"/>
        </w:rPr>
        <w:t xml:space="preserve"> proti sobě. M</w:t>
      </w:r>
      <w:r w:rsidR="001A5724" w:rsidRPr="001A5724">
        <w:rPr>
          <w:rFonts w:ascii="Verdana" w:hAnsi="Verdana"/>
          <w:sz w:val="20"/>
          <w:szCs w:val="20"/>
        </w:rPr>
        <w:t>á</w:t>
      </w:r>
      <w:r w:rsidR="001A5724">
        <w:rPr>
          <w:rFonts w:ascii="Verdana" w:hAnsi="Verdana"/>
          <w:sz w:val="20"/>
          <w:szCs w:val="20"/>
        </w:rPr>
        <w:t>-li totiž pravda nějak</w:t>
      </w:r>
      <w:r w:rsidR="001A5724" w:rsidRPr="001A5724">
        <w:rPr>
          <w:rFonts w:ascii="Verdana" w:hAnsi="Verdana"/>
          <w:sz w:val="20"/>
          <w:szCs w:val="20"/>
        </w:rPr>
        <w:t>é</w:t>
      </w:r>
      <w:r w:rsidR="001A5724">
        <w:rPr>
          <w:rFonts w:ascii="Verdana" w:hAnsi="Verdana"/>
          <w:sz w:val="20"/>
          <w:szCs w:val="20"/>
        </w:rPr>
        <w:t xml:space="preserve"> časov</w:t>
      </w:r>
      <w:r w:rsidR="001A5724" w:rsidRPr="001A5724">
        <w:rPr>
          <w:rFonts w:ascii="Verdana" w:hAnsi="Verdana"/>
          <w:sz w:val="20"/>
          <w:szCs w:val="20"/>
        </w:rPr>
        <w:t>é</w:t>
      </w:r>
      <w:r w:rsidR="001A5724">
        <w:rPr>
          <w:rFonts w:ascii="Verdana" w:hAnsi="Verdana"/>
          <w:sz w:val="20"/>
          <w:szCs w:val="20"/>
        </w:rPr>
        <w:t xml:space="preserve"> j</w:t>
      </w:r>
      <w:r w:rsidR="001A5724" w:rsidRPr="001A5724">
        <w:rPr>
          <w:rFonts w:ascii="Verdana" w:hAnsi="Verdana"/>
          <w:sz w:val="20"/>
          <w:szCs w:val="20"/>
        </w:rPr>
        <w:t>á</w:t>
      </w:r>
      <w:r w:rsidR="001A5724">
        <w:rPr>
          <w:rFonts w:ascii="Verdana" w:hAnsi="Verdana"/>
          <w:sz w:val="20"/>
          <w:szCs w:val="20"/>
        </w:rPr>
        <w:t>dro, pak se jej</w:t>
      </w:r>
      <w:r w:rsidR="001A5724" w:rsidRPr="001A5724">
        <w:rPr>
          <w:rFonts w:ascii="Verdana" w:hAnsi="Verdana"/>
          <w:sz w:val="20"/>
          <w:szCs w:val="20"/>
        </w:rPr>
        <w:t>í</w:t>
      </w:r>
      <w:r w:rsidR="001A5724">
        <w:rPr>
          <w:rFonts w:ascii="Verdana" w:hAnsi="Verdana"/>
          <w:sz w:val="20"/>
          <w:szCs w:val="20"/>
        </w:rPr>
        <w:t>m integr</w:t>
      </w:r>
      <w:r w:rsidR="001A5724" w:rsidRPr="001A5724">
        <w:rPr>
          <w:rFonts w:ascii="Verdana" w:hAnsi="Verdana"/>
          <w:sz w:val="20"/>
          <w:szCs w:val="20"/>
        </w:rPr>
        <w:t>á</w:t>
      </w:r>
      <w:r w:rsidR="001A5724">
        <w:rPr>
          <w:rFonts w:ascii="Verdana" w:hAnsi="Verdana"/>
          <w:sz w:val="20"/>
          <w:szCs w:val="20"/>
        </w:rPr>
        <w:t>ln</w:t>
      </w:r>
      <w:r w:rsidR="001A5724" w:rsidRPr="001A5724">
        <w:rPr>
          <w:rFonts w:ascii="Verdana" w:hAnsi="Verdana"/>
          <w:sz w:val="20"/>
          <w:szCs w:val="20"/>
        </w:rPr>
        <w:t>í</w:t>
      </w:r>
      <w:r w:rsidR="001A5724">
        <w:rPr>
          <w:rFonts w:ascii="Verdana" w:hAnsi="Verdana"/>
          <w:sz w:val="20"/>
          <w:szCs w:val="20"/>
        </w:rPr>
        <w:t>m momentem st</w:t>
      </w:r>
      <w:r w:rsidR="001A5724" w:rsidRPr="001A5724">
        <w:rPr>
          <w:rFonts w:ascii="Verdana" w:hAnsi="Verdana"/>
          <w:sz w:val="20"/>
          <w:szCs w:val="20"/>
        </w:rPr>
        <w:t>á</w:t>
      </w:r>
      <w:r w:rsidR="001A5724">
        <w:rPr>
          <w:rFonts w:ascii="Verdana" w:hAnsi="Verdana"/>
          <w:sz w:val="20"/>
          <w:szCs w:val="20"/>
        </w:rPr>
        <w:t>v</w:t>
      </w:r>
      <w:r w:rsidR="001A5724" w:rsidRPr="001A5724">
        <w:rPr>
          <w:rFonts w:ascii="Verdana" w:hAnsi="Verdana"/>
          <w:sz w:val="20"/>
          <w:szCs w:val="20"/>
        </w:rPr>
        <w:t>á</w:t>
      </w:r>
      <w:r w:rsidR="001A5724">
        <w:rPr>
          <w:rFonts w:ascii="Verdana" w:hAnsi="Verdana"/>
          <w:sz w:val="20"/>
          <w:szCs w:val="20"/>
        </w:rPr>
        <w:t xml:space="preserve"> cel</w:t>
      </w:r>
      <w:r w:rsidR="001A5724" w:rsidRPr="001A5724">
        <w:rPr>
          <w:rFonts w:ascii="Verdana" w:hAnsi="Verdana"/>
          <w:sz w:val="20"/>
          <w:szCs w:val="20"/>
        </w:rPr>
        <w:t>ý</w:t>
      </w:r>
      <w:r w:rsidR="001A5724">
        <w:rPr>
          <w:rFonts w:ascii="Verdana" w:hAnsi="Verdana"/>
          <w:sz w:val="20"/>
          <w:szCs w:val="20"/>
        </w:rPr>
        <w:t xml:space="preserve"> historick</w:t>
      </w:r>
      <w:r w:rsidR="001A5724" w:rsidRPr="001A5724">
        <w:rPr>
          <w:rFonts w:ascii="Verdana" w:hAnsi="Verdana"/>
          <w:sz w:val="20"/>
          <w:szCs w:val="20"/>
        </w:rPr>
        <w:t>ý</w:t>
      </w:r>
      <w:r w:rsidR="001A5724">
        <w:rPr>
          <w:rFonts w:ascii="Verdana" w:hAnsi="Verdana"/>
          <w:sz w:val="20"/>
          <w:szCs w:val="20"/>
        </w:rPr>
        <w:t xml:space="preserve"> obsah; z </w:t>
      </w:r>
      <w:proofErr w:type="spellStart"/>
      <w:r w:rsidR="001A5724">
        <w:rPr>
          <w:rFonts w:ascii="Verdana" w:hAnsi="Verdana"/>
          <w:sz w:val="20"/>
          <w:szCs w:val="20"/>
        </w:rPr>
        <w:t>aposteriority</w:t>
      </w:r>
      <w:proofErr w:type="spellEnd"/>
      <w:r w:rsidR="001A5724">
        <w:rPr>
          <w:rFonts w:ascii="Verdana" w:hAnsi="Verdana"/>
          <w:sz w:val="20"/>
          <w:szCs w:val="20"/>
        </w:rPr>
        <w:t xml:space="preserve"> se konkr</w:t>
      </w:r>
      <w:r w:rsidR="001A5724" w:rsidRPr="001A5724">
        <w:rPr>
          <w:rFonts w:ascii="Verdana" w:hAnsi="Verdana"/>
          <w:sz w:val="20"/>
          <w:szCs w:val="20"/>
        </w:rPr>
        <w:t>é</w:t>
      </w:r>
      <w:r w:rsidR="001A5724">
        <w:rPr>
          <w:rFonts w:ascii="Verdana" w:hAnsi="Verdana"/>
          <w:sz w:val="20"/>
          <w:szCs w:val="20"/>
        </w:rPr>
        <w:t>tně st</w:t>
      </w:r>
      <w:r w:rsidR="001A5724" w:rsidRPr="001A5724">
        <w:rPr>
          <w:rFonts w:ascii="Verdana" w:hAnsi="Verdana"/>
          <w:sz w:val="20"/>
          <w:szCs w:val="20"/>
        </w:rPr>
        <w:t>á</w:t>
      </w:r>
      <w:r w:rsidR="001A5724">
        <w:rPr>
          <w:rFonts w:ascii="Verdana" w:hAnsi="Verdana"/>
          <w:sz w:val="20"/>
          <w:szCs w:val="20"/>
        </w:rPr>
        <w:t>v</w:t>
      </w:r>
      <w:r w:rsidR="001A5724" w:rsidRPr="001A5724">
        <w:rPr>
          <w:rFonts w:ascii="Verdana" w:hAnsi="Verdana"/>
          <w:sz w:val="20"/>
          <w:szCs w:val="20"/>
        </w:rPr>
        <w:t>á</w:t>
      </w:r>
      <w:r w:rsidR="001A5724">
        <w:rPr>
          <w:rFonts w:ascii="Verdana" w:hAnsi="Verdana"/>
          <w:sz w:val="20"/>
          <w:szCs w:val="20"/>
        </w:rPr>
        <w:t xml:space="preserve"> apriorita, jak to pouze všeobecně požadoval </w:t>
      </w:r>
      <w:proofErr w:type="spellStart"/>
      <w:r w:rsidR="001A5724">
        <w:rPr>
          <w:rFonts w:ascii="Verdana" w:hAnsi="Verdana"/>
          <w:sz w:val="20"/>
          <w:szCs w:val="20"/>
        </w:rPr>
        <w:t>Fichte</w:t>
      </w:r>
      <w:proofErr w:type="spellEnd"/>
      <w:r w:rsidR="001A5724">
        <w:rPr>
          <w:rFonts w:ascii="Verdana" w:hAnsi="Verdana"/>
          <w:sz w:val="20"/>
          <w:szCs w:val="20"/>
        </w:rPr>
        <w:t xml:space="preserve"> a jeho n</w:t>
      </w:r>
      <w:r w:rsidR="001A5724" w:rsidRPr="001A5724">
        <w:rPr>
          <w:rFonts w:ascii="Verdana" w:hAnsi="Verdana"/>
          <w:sz w:val="20"/>
          <w:szCs w:val="20"/>
        </w:rPr>
        <w:t>á</w:t>
      </w:r>
      <w:r w:rsidR="001A5724">
        <w:rPr>
          <w:rFonts w:ascii="Verdana" w:hAnsi="Verdana"/>
          <w:sz w:val="20"/>
          <w:szCs w:val="20"/>
        </w:rPr>
        <w:t>sledovn</w:t>
      </w:r>
      <w:r w:rsidR="001A5724" w:rsidRPr="001A5724">
        <w:rPr>
          <w:rFonts w:ascii="Verdana" w:hAnsi="Verdana"/>
          <w:sz w:val="20"/>
          <w:szCs w:val="20"/>
        </w:rPr>
        <w:t>í</w:t>
      </w:r>
      <w:r w:rsidR="001A5724">
        <w:rPr>
          <w:rFonts w:ascii="Verdana" w:hAnsi="Verdana"/>
          <w:sz w:val="20"/>
          <w:szCs w:val="20"/>
        </w:rPr>
        <w:t>ci. Vztah ke zkušenosti – a té dává esej právě tolik substance jako tradičn</w:t>
      </w:r>
      <w:r w:rsidR="001A5724" w:rsidRPr="001A5724">
        <w:rPr>
          <w:rFonts w:ascii="Verdana" w:hAnsi="Verdana"/>
          <w:sz w:val="20"/>
          <w:szCs w:val="20"/>
        </w:rPr>
        <w:t>í</w:t>
      </w:r>
      <w:r w:rsidR="001A5724">
        <w:rPr>
          <w:rFonts w:ascii="Verdana" w:hAnsi="Verdana"/>
          <w:sz w:val="20"/>
          <w:szCs w:val="20"/>
        </w:rPr>
        <w:t xml:space="preserve"> teorie pouh</w:t>
      </w:r>
      <w:r w:rsidR="001A5724" w:rsidRPr="001A5724">
        <w:rPr>
          <w:rFonts w:ascii="Verdana" w:hAnsi="Verdana"/>
          <w:sz w:val="20"/>
          <w:szCs w:val="20"/>
        </w:rPr>
        <w:t>ý</w:t>
      </w:r>
      <w:r w:rsidR="001A5724">
        <w:rPr>
          <w:rFonts w:ascii="Verdana" w:hAnsi="Verdana"/>
          <w:sz w:val="20"/>
          <w:szCs w:val="20"/>
        </w:rPr>
        <w:t>ch kategori</w:t>
      </w:r>
      <w:r w:rsidR="001A5724" w:rsidRPr="001A5724">
        <w:rPr>
          <w:rFonts w:ascii="Verdana" w:hAnsi="Verdana"/>
          <w:sz w:val="20"/>
          <w:szCs w:val="20"/>
        </w:rPr>
        <w:t>í</w:t>
      </w:r>
      <w:r w:rsidR="001A5724">
        <w:rPr>
          <w:rFonts w:ascii="Verdana" w:hAnsi="Verdana"/>
          <w:sz w:val="20"/>
          <w:szCs w:val="20"/>
        </w:rPr>
        <w:t xml:space="preserve"> </w:t>
      </w:r>
      <w:r w:rsidR="001A5724" w:rsidRPr="001A5724">
        <w:rPr>
          <w:rFonts w:ascii="Verdana" w:hAnsi="Verdana"/>
          <w:sz w:val="20"/>
          <w:szCs w:val="20"/>
        </w:rPr>
        <w:t>–</w:t>
      </w:r>
      <w:r w:rsidR="001A5724">
        <w:rPr>
          <w:rFonts w:ascii="Verdana" w:hAnsi="Verdana"/>
          <w:sz w:val="20"/>
          <w:szCs w:val="20"/>
        </w:rPr>
        <w:t xml:space="preserve"> je vztahem k</w:t>
      </w:r>
      <w:r w:rsidR="001A5724" w:rsidRPr="001A5724">
        <w:rPr>
          <w:rFonts w:ascii="Verdana" w:hAnsi="Verdana"/>
          <w:sz w:val="20"/>
          <w:szCs w:val="20"/>
        </w:rPr>
        <w:t> </w:t>
      </w:r>
      <w:r w:rsidR="001A5724">
        <w:rPr>
          <w:rFonts w:ascii="Verdana" w:hAnsi="Verdana"/>
          <w:sz w:val="20"/>
          <w:szCs w:val="20"/>
        </w:rPr>
        <w:t>cel</w:t>
      </w:r>
      <w:r w:rsidR="001A5724" w:rsidRPr="001A5724">
        <w:rPr>
          <w:rFonts w:ascii="Verdana" w:hAnsi="Verdana"/>
          <w:sz w:val="20"/>
          <w:szCs w:val="20"/>
        </w:rPr>
        <w:t>ý</w:t>
      </w:r>
      <w:r w:rsidR="001A5724">
        <w:rPr>
          <w:rFonts w:ascii="Verdana" w:hAnsi="Verdana"/>
          <w:sz w:val="20"/>
          <w:szCs w:val="20"/>
        </w:rPr>
        <w:t>m dějin</w:t>
      </w:r>
      <w:r w:rsidR="001A5724" w:rsidRPr="001A5724">
        <w:rPr>
          <w:rFonts w:ascii="Verdana" w:hAnsi="Verdana"/>
          <w:sz w:val="20"/>
          <w:szCs w:val="20"/>
        </w:rPr>
        <w:t>á</w:t>
      </w:r>
      <w:r w:rsidR="001A5724">
        <w:rPr>
          <w:rFonts w:ascii="Verdana" w:hAnsi="Verdana"/>
          <w:sz w:val="20"/>
          <w:szCs w:val="20"/>
        </w:rPr>
        <w:t>m; pouze individu</w:t>
      </w:r>
      <w:r w:rsidR="001A5724" w:rsidRPr="001A5724">
        <w:rPr>
          <w:rFonts w:ascii="Verdana" w:hAnsi="Verdana"/>
          <w:sz w:val="20"/>
          <w:szCs w:val="20"/>
        </w:rPr>
        <w:t>á</w:t>
      </w:r>
      <w:r w:rsidR="001A5724">
        <w:rPr>
          <w:rFonts w:ascii="Verdana" w:hAnsi="Verdana"/>
          <w:sz w:val="20"/>
          <w:szCs w:val="20"/>
        </w:rPr>
        <w:t>ln</w:t>
      </w:r>
      <w:r w:rsidR="001A5724" w:rsidRPr="001A5724">
        <w:rPr>
          <w:rFonts w:ascii="Verdana" w:hAnsi="Verdana"/>
          <w:sz w:val="20"/>
          <w:szCs w:val="20"/>
        </w:rPr>
        <w:t>í</w:t>
      </w:r>
      <w:r w:rsidR="001A5724">
        <w:rPr>
          <w:rFonts w:ascii="Verdana" w:hAnsi="Verdana"/>
          <w:sz w:val="20"/>
          <w:szCs w:val="20"/>
        </w:rPr>
        <w:t xml:space="preserve"> zkušenost, se kterou jako nejbližš</w:t>
      </w:r>
      <w:r w:rsidR="001A5724" w:rsidRPr="001A5724">
        <w:rPr>
          <w:rFonts w:ascii="Verdana" w:hAnsi="Verdana"/>
          <w:sz w:val="20"/>
          <w:szCs w:val="20"/>
        </w:rPr>
        <w:t>í</w:t>
      </w:r>
      <w:r w:rsidR="001A5724">
        <w:rPr>
          <w:rFonts w:ascii="Verdana" w:hAnsi="Verdana"/>
          <w:sz w:val="20"/>
          <w:szCs w:val="20"/>
        </w:rPr>
        <w:t xml:space="preserve"> vědom</w:t>
      </w:r>
      <w:r w:rsidR="001A5724" w:rsidRPr="001A5724">
        <w:rPr>
          <w:rFonts w:ascii="Verdana" w:hAnsi="Verdana"/>
          <w:sz w:val="20"/>
          <w:szCs w:val="20"/>
        </w:rPr>
        <w:t>í</w:t>
      </w:r>
      <w:r w:rsidR="001A5724">
        <w:rPr>
          <w:rFonts w:ascii="Verdana" w:hAnsi="Verdana"/>
          <w:sz w:val="20"/>
          <w:szCs w:val="20"/>
        </w:rPr>
        <w:t xml:space="preserve"> započ</w:t>
      </w:r>
      <w:r w:rsidR="001A5724" w:rsidRPr="001A5724">
        <w:rPr>
          <w:rFonts w:ascii="Verdana" w:hAnsi="Verdana"/>
          <w:sz w:val="20"/>
          <w:szCs w:val="20"/>
        </w:rPr>
        <w:t>í</w:t>
      </w:r>
      <w:r w:rsidR="001A5724">
        <w:rPr>
          <w:rFonts w:ascii="Verdana" w:hAnsi="Verdana"/>
          <w:sz w:val="20"/>
          <w:szCs w:val="20"/>
        </w:rPr>
        <w:t>n</w:t>
      </w:r>
      <w:r w:rsidR="001A5724" w:rsidRPr="001A5724">
        <w:rPr>
          <w:rFonts w:ascii="Verdana" w:hAnsi="Verdana"/>
          <w:sz w:val="20"/>
          <w:szCs w:val="20"/>
        </w:rPr>
        <w:t>á</w:t>
      </w:r>
      <w:r w:rsidR="001A5724">
        <w:rPr>
          <w:rFonts w:ascii="Verdana" w:hAnsi="Verdana"/>
          <w:sz w:val="20"/>
          <w:szCs w:val="20"/>
        </w:rPr>
        <w:t>, je sama zprostředkov</w:t>
      </w:r>
      <w:r w:rsidR="001A5724" w:rsidRPr="001A5724">
        <w:rPr>
          <w:rFonts w:ascii="Verdana" w:hAnsi="Verdana"/>
          <w:sz w:val="20"/>
          <w:szCs w:val="20"/>
        </w:rPr>
        <w:t>á</w:t>
      </w:r>
      <w:r w:rsidR="001A5724">
        <w:rPr>
          <w:rFonts w:ascii="Verdana" w:hAnsi="Verdana"/>
          <w:sz w:val="20"/>
          <w:szCs w:val="20"/>
        </w:rPr>
        <w:t>na přesahuj</w:t>
      </w:r>
      <w:r w:rsidR="001A5724" w:rsidRPr="001A5724">
        <w:rPr>
          <w:rFonts w:ascii="Verdana" w:hAnsi="Verdana"/>
          <w:sz w:val="20"/>
          <w:szCs w:val="20"/>
        </w:rPr>
        <w:t>í</w:t>
      </w:r>
      <w:r w:rsidR="001A5724">
        <w:rPr>
          <w:rFonts w:ascii="Verdana" w:hAnsi="Verdana"/>
          <w:sz w:val="20"/>
          <w:szCs w:val="20"/>
        </w:rPr>
        <w:t>c</w:t>
      </w:r>
      <w:r w:rsidR="001A5724" w:rsidRPr="001A5724">
        <w:rPr>
          <w:rFonts w:ascii="Verdana" w:hAnsi="Verdana"/>
          <w:sz w:val="20"/>
          <w:szCs w:val="20"/>
        </w:rPr>
        <w:t>í</w:t>
      </w:r>
      <w:r w:rsidR="001A5724">
        <w:rPr>
          <w:rFonts w:ascii="Verdana" w:hAnsi="Verdana"/>
          <w:sz w:val="20"/>
          <w:szCs w:val="20"/>
        </w:rPr>
        <w:t xml:space="preserve"> zkušenost</w:t>
      </w:r>
      <w:r w:rsidR="001A5724" w:rsidRPr="001A5724">
        <w:rPr>
          <w:rFonts w:ascii="Verdana" w:hAnsi="Verdana"/>
          <w:sz w:val="20"/>
          <w:szCs w:val="20"/>
        </w:rPr>
        <w:t>í</w:t>
      </w:r>
      <w:r w:rsidR="001A5724">
        <w:rPr>
          <w:rFonts w:ascii="Verdana" w:hAnsi="Verdana"/>
          <w:sz w:val="20"/>
          <w:szCs w:val="20"/>
        </w:rPr>
        <w:t xml:space="preserve"> historick</w:t>
      </w:r>
      <w:r w:rsidR="001A5724" w:rsidRPr="001A5724">
        <w:rPr>
          <w:rFonts w:ascii="Verdana" w:hAnsi="Verdana"/>
          <w:sz w:val="20"/>
          <w:szCs w:val="20"/>
        </w:rPr>
        <w:t>é</w:t>
      </w:r>
      <w:r w:rsidR="001A5724">
        <w:rPr>
          <w:rFonts w:ascii="Verdana" w:hAnsi="Verdana"/>
          <w:sz w:val="20"/>
          <w:szCs w:val="20"/>
        </w:rPr>
        <w:t>ho lidstva; to, že m</w:t>
      </w:r>
      <w:r w:rsidR="001A5724" w:rsidRPr="001A5724">
        <w:rPr>
          <w:rFonts w:ascii="Verdana" w:hAnsi="Verdana"/>
          <w:sz w:val="20"/>
          <w:szCs w:val="20"/>
        </w:rPr>
        <w:t>í</w:t>
      </w:r>
      <w:r w:rsidR="001A5724">
        <w:rPr>
          <w:rFonts w:ascii="Verdana" w:hAnsi="Verdana"/>
          <w:sz w:val="20"/>
          <w:szCs w:val="20"/>
        </w:rPr>
        <w:t>sto toho by tato zkušenost měla b</w:t>
      </w:r>
      <w:r w:rsidR="001A5724" w:rsidRPr="001A5724">
        <w:rPr>
          <w:rFonts w:ascii="Verdana" w:hAnsi="Verdana"/>
          <w:sz w:val="20"/>
          <w:szCs w:val="20"/>
        </w:rPr>
        <w:t>ý</w:t>
      </w:r>
      <w:r w:rsidR="001A5724">
        <w:rPr>
          <w:rFonts w:ascii="Verdana" w:hAnsi="Verdana"/>
          <w:sz w:val="20"/>
          <w:szCs w:val="20"/>
        </w:rPr>
        <w:t>t zprostředkovan</w:t>
      </w:r>
      <w:r w:rsidR="001A5724" w:rsidRPr="001A5724">
        <w:rPr>
          <w:rFonts w:ascii="Verdana" w:hAnsi="Verdana"/>
          <w:sz w:val="20"/>
          <w:szCs w:val="20"/>
        </w:rPr>
        <w:t>á</w:t>
      </w:r>
      <w:r w:rsidR="001A5724">
        <w:rPr>
          <w:rFonts w:ascii="Verdana" w:hAnsi="Verdana"/>
          <w:sz w:val="20"/>
          <w:szCs w:val="20"/>
        </w:rPr>
        <w:t xml:space="preserve"> a že </w:t>
      </w:r>
      <w:proofErr w:type="spellStart"/>
      <w:r w:rsidR="001A5724">
        <w:rPr>
          <w:rFonts w:ascii="Verdana" w:hAnsi="Verdana"/>
          <w:sz w:val="20"/>
          <w:szCs w:val="20"/>
        </w:rPr>
        <w:t>bezprostřednem</w:t>
      </w:r>
      <w:proofErr w:type="spellEnd"/>
      <w:r w:rsidR="001A5724">
        <w:rPr>
          <w:rFonts w:ascii="Verdana" w:hAnsi="Verdana"/>
          <w:sz w:val="20"/>
          <w:szCs w:val="20"/>
        </w:rPr>
        <w:t xml:space="preserve"> by mělo b</w:t>
      </w:r>
      <w:r w:rsidR="001A5724" w:rsidRPr="001A5724">
        <w:rPr>
          <w:rFonts w:ascii="Verdana" w:hAnsi="Verdana"/>
          <w:sz w:val="20"/>
          <w:szCs w:val="20"/>
        </w:rPr>
        <w:t>ý</w:t>
      </w:r>
      <w:r w:rsidR="001A5724">
        <w:rPr>
          <w:rFonts w:ascii="Verdana" w:hAnsi="Verdana"/>
          <w:sz w:val="20"/>
          <w:szCs w:val="20"/>
        </w:rPr>
        <w:t>t vždy jen ono vlastn</w:t>
      </w:r>
      <w:r w:rsidR="001A5724" w:rsidRPr="001A5724">
        <w:rPr>
          <w:rFonts w:ascii="Verdana" w:hAnsi="Verdana"/>
          <w:sz w:val="20"/>
          <w:szCs w:val="20"/>
        </w:rPr>
        <w:t>í</w:t>
      </w:r>
      <w:r w:rsidR="001A5724">
        <w:rPr>
          <w:rFonts w:ascii="Verdana" w:hAnsi="Verdana"/>
          <w:sz w:val="20"/>
          <w:szCs w:val="20"/>
        </w:rPr>
        <w:t>, je sebeklam individualistick</w:t>
      </w:r>
      <w:r w:rsidR="001A5724" w:rsidRPr="001A5724">
        <w:rPr>
          <w:rFonts w:ascii="Verdana" w:hAnsi="Verdana"/>
          <w:sz w:val="20"/>
          <w:szCs w:val="20"/>
        </w:rPr>
        <w:t>é</w:t>
      </w:r>
      <w:r w:rsidR="001A5724">
        <w:rPr>
          <w:rFonts w:ascii="Verdana" w:hAnsi="Verdana"/>
          <w:sz w:val="20"/>
          <w:szCs w:val="20"/>
        </w:rPr>
        <w:t xml:space="preserve"> společnosti a ideologie. Esej tedy reviduje podceňov</w:t>
      </w:r>
      <w:r w:rsidR="001A5724" w:rsidRPr="001A5724">
        <w:rPr>
          <w:rFonts w:ascii="Verdana" w:hAnsi="Verdana"/>
          <w:sz w:val="20"/>
          <w:szCs w:val="20"/>
        </w:rPr>
        <w:t>á</w:t>
      </w:r>
      <w:r w:rsidR="001A5724">
        <w:rPr>
          <w:rFonts w:ascii="Verdana" w:hAnsi="Verdana"/>
          <w:sz w:val="20"/>
          <w:szCs w:val="20"/>
        </w:rPr>
        <w:t>n</w:t>
      </w:r>
      <w:r w:rsidR="001A5724" w:rsidRPr="001A5724">
        <w:rPr>
          <w:rFonts w:ascii="Verdana" w:hAnsi="Verdana"/>
          <w:sz w:val="20"/>
          <w:szCs w:val="20"/>
        </w:rPr>
        <w:t>í</w:t>
      </w:r>
      <w:r w:rsidR="001A5724">
        <w:rPr>
          <w:rFonts w:ascii="Verdana" w:hAnsi="Verdana"/>
          <w:sz w:val="20"/>
          <w:szCs w:val="20"/>
        </w:rPr>
        <w:t xml:space="preserve"> dějinně </w:t>
      </w:r>
      <w:r w:rsidR="001A5724">
        <w:rPr>
          <w:rFonts w:ascii="Verdana" w:hAnsi="Verdana"/>
          <w:sz w:val="20"/>
          <w:szCs w:val="20"/>
        </w:rPr>
        <w:lastRenderedPageBreak/>
        <w:t>vytvořen</w:t>
      </w:r>
      <w:r w:rsidR="001A5724" w:rsidRPr="001A5724">
        <w:rPr>
          <w:rFonts w:ascii="Verdana" w:hAnsi="Verdana"/>
          <w:sz w:val="20"/>
          <w:szCs w:val="20"/>
        </w:rPr>
        <w:t>é</w:t>
      </w:r>
      <w:r w:rsidR="001A5724">
        <w:rPr>
          <w:rFonts w:ascii="Verdana" w:hAnsi="Verdana"/>
          <w:sz w:val="20"/>
          <w:szCs w:val="20"/>
        </w:rPr>
        <w:t>ho jako předmětu teorie. Odlišov</w:t>
      </w:r>
      <w:r w:rsidR="001A5724" w:rsidRPr="001A5724">
        <w:rPr>
          <w:rFonts w:ascii="Verdana" w:hAnsi="Verdana"/>
          <w:sz w:val="20"/>
          <w:szCs w:val="20"/>
        </w:rPr>
        <w:t>á</w:t>
      </w:r>
      <w:r w:rsidR="001A5724">
        <w:rPr>
          <w:rFonts w:ascii="Verdana" w:hAnsi="Verdana"/>
          <w:sz w:val="20"/>
          <w:szCs w:val="20"/>
        </w:rPr>
        <w:t>n</w:t>
      </w:r>
      <w:r w:rsidR="001A5724" w:rsidRPr="001A5724">
        <w:rPr>
          <w:rFonts w:ascii="Verdana" w:hAnsi="Verdana"/>
          <w:sz w:val="20"/>
          <w:szCs w:val="20"/>
        </w:rPr>
        <w:t>í</w:t>
      </w:r>
      <w:r w:rsidR="001A5724">
        <w:rPr>
          <w:rFonts w:ascii="Verdana" w:hAnsi="Verdana"/>
          <w:sz w:val="20"/>
          <w:szCs w:val="20"/>
        </w:rPr>
        <w:t xml:space="preserve"> prvn</w:t>
      </w:r>
      <w:r w:rsidR="001A5724" w:rsidRPr="001A5724">
        <w:rPr>
          <w:rFonts w:ascii="Verdana" w:hAnsi="Verdana"/>
          <w:sz w:val="20"/>
          <w:szCs w:val="20"/>
        </w:rPr>
        <w:t>í</w:t>
      </w:r>
      <w:r w:rsidR="001A5724">
        <w:rPr>
          <w:rFonts w:ascii="Verdana" w:hAnsi="Verdana"/>
          <w:sz w:val="20"/>
          <w:szCs w:val="20"/>
        </w:rPr>
        <w:t xml:space="preserve"> filosofie od pouh</w:t>
      </w:r>
      <w:r w:rsidR="001A5724" w:rsidRPr="001A5724">
        <w:rPr>
          <w:rFonts w:ascii="Verdana" w:hAnsi="Verdana"/>
          <w:sz w:val="20"/>
          <w:szCs w:val="20"/>
        </w:rPr>
        <w:t>é</w:t>
      </w:r>
      <w:r w:rsidR="001A5724">
        <w:rPr>
          <w:rFonts w:ascii="Verdana" w:hAnsi="Verdana"/>
          <w:sz w:val="20"/>
          <w:szCs w:val="20"/>
        </w:rPr>
        <w:t xml:space="preserve"> filosofie kultury, kter</w:t>
      </w:r>
      <w:r w:rsidR="001A5724" w:rsidRPr="001A5724">
        <w:rPr>
          <w:rFonts w:ascii="Verdana" w:hAnsi="Verdana"/>
          <w:sz w:val="20"/>
          <w:szCs w:val="20"/>
        </w:rPr>
        <w:t>á</w:t>
      </w:r>
      <w:r w:rsidR="001A5724">
        <w:rPr>
          <w:rFonts w:ascii="Verdana" w:hAnsi="Verdana"/>
          <w:sz w:val="20"/>
          <w:szCs w:val="20"/>
        </w:rPr>
        <w:t xml:space="preserve"> ji předpokl</w:t>
      </w:r>
      <w:r w:rsidR="001A5724" w:rsidRPr="001A5724">
        <w:rPr>
          <w:rFonts w:ascii="Verdana" w:hAnsi="Verdana"/>
          <w:sz w:val="20"/>
          <w:szCs w:val="20"/>
        </w:rPr>
        <w:t>á</w:t>
      </w:r>
      <w:r w:rsidR="001A5724">
        <w:rPr>
          <w:rFonts w:ascii="Verdana" w:hAnsi="Verdana"/>
          <w:sz w:val="20"/>
          <w:szCs w:val="20"/>
        </w:rPr>
        <w:t>d</w:t>
      </w:r>
      <w:r w:rsidR="001A5724" w:rsidRPr="001A5724">
        <w:rPr>
          <w:rFonts w:ascii="Verdana" w:hAnsi="Verdana"/>
          <w:sz w:val="20"/>
          <w:szCs w:val="20"/>
        </w:rPr>
        <w:t>á</w:t>
      </w:r>
      <w:r w:rsidR="001A5724">
        <w:rPr>
          <w:rFonts w:ascii="Verdana" w:hAnsi="Verdana"/>
          <w:sz w:val="20"/>
          <w:szCs w:val="20"/>
        </w:rPr>
        <w:t xml:space="preserve"> a na n</w:t>
      </w:r>
      <w:r w:rsidR="001A5724" w:rsidRPr="001A5724">
        <w:rPr>
          <w:rFonts w:ascii="Verdana" w:hAnsi="Verdana"/>
          <w:sz w:val="20"/>
          <w:szCs w:val="20"/>
        </w:rPr>
        <w:t>í</w:t>
      </w:r>
      <w:r w:rsidR="001A5724">
        <w:rPr>
          <w:rFonts w:ascii="Verdana" w:hAnsi="Verdana"/>
          <w:sz w:val="20"/>
          <w:szCs w:val="20"/>
        </w:rPr>
        <w:t xml:space="preserve"> stav</w:t>
      </w:r>
      <w:r w:rsidR="001A5724" w:rsidRPr="001A5724">
        <w:rPr>
          <w:rFonts w:ascii="Verdana" w:hAnsi="Verdana"/>
          <w:sz w:val="20"/>
          <w:szCs w:val="20"/>
        </w:rPr>
        <w:t>í</w:t>
      </w:r>
      <w:r w:rsidR="001A5724">
        <w:rPr>
          <w:rFonts w:ascii="Verdana" w:hAnsi="Verdana"/>
          <w:sz w:val="20"/>
          <w:szCs w:val="20"/>
        </w:rPr>
        <w:t>, tedy odlišen</w:t>
      </w:r>
      <w:r w:rsidR="001A5724" w:rsidRPr="001A5724">
        <w:rPr>
          <w:rFonts w:ascii="Verdana" w:hAnsi="Verdana"/>
          <w:sz w:val="20"/>
          <w:szCs w:val="20"/>
        </w:rPr>
        <w:t>í</w:t>
      </w:r>
      <w:r w:rsidR="001A5724">
        <w:rPr>
          <w:rFonts w:ascii="Verdana" w:hAnsi="Verdana"/>
          <w:sz w:val="20"/>
          <w:szCs w:val="20"/>
        </w:rPr>
        <w:t>, kter</w:t>
      </w:r>
      <w:r w:rsidR="001A5724" w:rsidRPr="001A5724">
        <w:rPr>
          <w:rFonts w:ascii="Verdana" w:hAnsi="Verdana"/>
          <w:sz w:val="20"/>
          <w:szCs w:val="20"/>
        </w:rPr>
        <w:t>ý</w:t>
      </w:r>
      <w:r w:rsidR="001A5724">
        <w:rPr>
          <w:rFonts w:ascii="Verdana" w:hAnsi="Verdana"/>
          <w:sz w:val="20"/>
          <w:szCs w:val="20"/>
        </w:rPr>
        <w:t>m se teoreticky racionalizuje tabu eseje, je neudržiteln</w:t>
      </w:r>
      <w:r w:rsidR="001A5724" w:rsidRPr="001A5724">
        <w:rPr>
          <w:rFonts w:ascii="Verdana" w:hAnsi="Verdana"/>
          <w:sz w:val="20"/>
          <w:szCs w:val="20"/>
        </w:rPr>
        <w:t>é</w:t>
      </w:r>
      <w:r w:rsidR="001A5724">
        <w:rPr>
          <w:rFonts w:ascii="Verdana" w:hAnsi="Verdana"/>
          <w:sz w:val="20"/>
          <w:szCs w:val="20"/>
        </w:rPr>
        <w:t>. Způsob, j</w:t>
      </w:r>
      <w:r w:rsidR="001A5724" w:rsidRPr="001A5724">
        <w:rPr>
          <w:rFonts w:ascii="Verdana" w:hAnsi="Verdana"/>
          <w:sz w:val="20"/>
          <w:szCs w:val="20"/>
        </w:rPr>
        <w:t>í</w:t>
      </w:r>
      <w:r w:rsidR="001A5724">
        <w:rPr>
          <w:rFonts w:ascii="Verdana" w:hAnsi="Verdana"/>
          <w:sz w:val="20"/>
          <w:szCs w:val="20"/>
        </w:rPr>
        <w:t>mž pracuje duch, ztr</w:t>
      </w:r>
      <w:r w:rsidR="001A5724" w:rsidRPr="001A5724">
        <w:rPr>
          <w:rFonts w:ascii="Verdana" w:hAnsi="Verdana"/>
          <w:sz w:val="20"/>
          <w:szCs w:val="20"/>
        </w:rPr>
        <w:t>á</w:t>
      </w:r>
      <w:r w:rsidR="001A5724">
        <w:rPr>
          <w:rFonts w:ascii="Verdana" w:hAnsi="Verdana"/>
          <w:sz w:val="20"/>
          <w:szCs w:val="20"/>
        </w:rPr>
        <w:t>c</w:t>
      </w:r>
      <w:r w:rsidR="001A5724" w:rsidRPr="001A5724">
        <w:rPr>
          <w:rFonts w:ascii="Verdana" w:hAnsi="Verdana"/>
          <w:sz w:val="20"/>
          <w:szCs w:val="20"/>
        </w:rPr>
        <w:t>í</w:t>
      </w:r>
      <w:r w:rsidR="001A5724">
        <w:rPr>
          <w:rFonts w:ascii="Verdana" w:hAnsi="Verdana"/>
          <w:sz w:val="20"/>
          <w:szCs w:val="20"/>
        </w:rPr>
        <w:t xml:space="preserve"> svou autoritu, kter</w:t>
      </w:r>
      <w:r w:rsidR="001A5724" w:rsidRPr="001A5724">
        <w:rPr>
          <w:rFonts w:ascii="Verdana" w:hAnsi="Verdana"/>
          <w:sz w:val="20"/>
          <w:szCs w:val="20"/>
        </w:rPr>
        <w:t>á</w:t>
      </w:r>
      <w:r w:rsidR="001A5724">
        <w:rPr>
          <w:rFonts w:ascii="Verdana" w:hAnsi="Verdana"/>
          <w:sz w:val="20"/>
          <w:szCs w:val="20"/>
        </w:rPr>
        <w:t xml:space="preserve"> uct</w:t>
      </w:r>
      <w:r w:rsidR="001A5724" w:rsidRPr="001A5724">
        <w:rPr>
          <w:rFonts w:ascii="Verdana" w:hAnsi="Verdana"/>
          <w:sz w:val="20"/>
          <w:szCs w:val="20"/>
        </w:rPr>
        <w:t>í</w:t>
      </w:r>
      <w:r w:rsidR="001A5724">
        <w:rPr>
          <w:rFonts w:ascii="Verdana" w:hAnsi="Verdana"/>
          <w:sz w:val="20"/>
          <w:szCs w:val="20"/>
        </w:rPr>
        <w:t>v</w:t>
      </w:r>
      <w:r w:rsidR="001A5724" w:rsidRPr="001A5724">
        <w:rPr>
          <w:rFonts w:ascii="Verdana" w:hAnsi="Verdana"/>
          <w:sz w:val="20"/>
          <w:szCs w:val="20"/>
        </w:rPr>
        <w:t>á</w:t>
      </w:r>
      <w:r w:rsidR="001A5724">
        <w:rPr>
          <w:rFonts w:ascii="Verdana" w:hAnsi="Verdana"/>
          <w:sz w:val="20"/>
          <w:szCs w:val="20"/>
        </w:rPr>
        <w:t xml:space="preserve"> rozlišov</w:t>
      </w:r>
      <w:r w:rsidR="001A5724" w:rsidRPr="001A5724">
        <w:rPr>
          <w:rFonts w:ascii="Verdana" w:hAnsi="Verdana"/>
          <w:sz w:val="20"/>
          <w:szCs w:val="20"/>
        </w:rPr>
        <w:t>á</w:t>
      </w:r>
      <w:r w:rsidR="001A5724">
        <w:rPr>
          <w:rFonts w:ascii="Verdana" w:hAnsi="Verdana"/>
          <w:sz w:val="20"/>
          <w:szCs w:val="20"/>
        </w:rPr>
        <w:t>n</w:t>
      </w:r>
      <w:r w:rsidR="001A5724" w:rsidRPr="001A5724">
        <w:rPr>
          <w:rFonts w:ascii="Verdana" w:hAnsi="Verdana"/>
          <w:sz w:val="20"/>
          <w:szCs w:val="20"/>
        </w:rPr>
        <w:t>í</w:t>
      </w:r>
      <w:r w:rsidR="001A5724">
        <w:rPr>
          <w:rFonts w:ascii="Verdana" w:hAnsi="Verdana"/>
          <w:sz w:val="20"/>
          <w:szCs w:val="20"/>
        </w:rPr>
        <w:t xml:space="preserve"> časov</w:t>
      </w:r>
      <w:r w:rsidR="001A5724" w:rsidRPr="001A5724">
        <w:rPr>
          <w:rFonts w:ascii="Verdana" w:hAnsi="Verdana"/>
          <w:sz w:val="20"/>
          <w:szCs w:val="20"/>
        </w:rPr>
        <w:t>é</w:t>
      </w:r>
      <w:r w:rsidR="001A5724">
        <w:rPr>
          <w:rFonts w:ascii="Verdana" w:hAnsi="Verdana"/>
          <w:sz w:val="20"/>
          <w:szCs w:val="20"/>
        </w:rPr>
        <w:t>ho a bezčasov</w:t>
      </w:r>
      <w:r w:rsidR="001A5724" w:rsidRPr="001A5724">
        <w:rPr>
          <w:rFonts w:ascii="Verdana" w:hAnsi="Verdana"/>
          <w:sz w:val="20"/>
          <w:szCs w:val="20"/>
        </w:rPr>
        <w:t>é</w:t>
      </w:r>
      <w:r w:rsidR="001A5724">
        <w:rPr>
          <w:rFonts w:ascii="Verdana" w:hAnsi="Verdana"/>
          <w:sz w:val="20"/>
          <w:szCs w:val="20"/>
        </w:rPr>
        <w:t>ho jako nějak</w:t>
      </w:r>
      <w:r w:rsidR="001A5724" w:rsidRPr="001A5724">
        <w:rPr>
          <w:rFonts w:ascii="Verdana" w:hAnsi="Verdana"/>
          <w:sz w:val="20"/>
          <w:szCs w:val="20"/>
        </w:rPr>
        <w:t>ý</w:t>
      </w:r>
      <w:r w:rsidR="001A5724">
        <w:rPr>
          <w:rFonts w:ascii="Verdana" w:hAnsi="Verdana"/>
          <w:sz w:val="20"/>
          <w:szCs w:val="20"/>
        </w:rPr>
        <w:t xml:space="preserve"> k</w:t>
      </w:r>
      <w:r w:rsidR="001A5724" w:rsidRPr="001A5724">
        <w:rPr>
          <w:rFonts w:ascii="Verdana" w:hAnsi="Verdana"/>
          <w:sz w:val="20"/>
          <w:szCs w:val="20"/>
        </w:rPr>
        <w:t>á</w:t>
      </w:r>
      <w:r w:rsidR="001A5724">
        <w:rPr>
          <w:rFonts w:ascii="Verdana" w:hAnsi="Verdana"/>
          <w:sz w:val="20"/>
          <w:szCs w:val="20"/>
        </w:rPr>
        <w:t>non. Vyšš</w:t>
      </w:r>
      <w:r w:rsidR="001A5724" w:rsidRPr="001A5724">
        <w:rPr>
          <w:rFonts w:ascii="Verdana" w:hAnsi="Verdana"/>
          <w:sz w:val="20"/>
          <w:szCs w:val="20"/>
        </w:rPr>
        <w:t>í</w:t>
      </w:r>
      <w:r w:rsidR="001A5724">
        <w:rPr>
          <w:rFonts w:ascii="Verdana" w:hAnsi="Verdana"/>
          <w:sz w:val="20"/>
          <w:szCs w:val="20"/>
        </w:rPr>
        <w:t xml:space="preserve"> roviny abstrakce nedod</w:t>
      </w:r>
      <w:r w:rsidR="001A5724" w:rsidRPr="001A5724">
        <w:rPr>
          <w:rFonts w:ascii="Verdana" w:hAnsi="Verdana"/>
          <w:sz w:val="20"/>
          <w:szCs w:val="20"/>
        </w:rPr>
        <w:t>á</w:t>
      </w:r>
      <w:r w:rsidR="001A5724">
        <w:rPr>
          <w:rFonts w:ascii="Verdana" w:hAnsi="Verdana"/>
          <w:sz w:val="20"/>
          <w:szCs w:val="20"/>
        </w:rPr>
        <w:t>vaj</w:t>
      </w:r>
      <w:r w:rsidR="001A5724" w:rsidRPr="001A5724">
        <w:rPr>
          <w:rFonts w:ascii="Verdana" w:hAnsi="Verdana"/>
          <w:sz w:val="20"/>
          <w:szCs w:val="20"/>
        </w:rPr>
        <w:t>í</w:t>
      </w:r>
      <w:r w:rsidR="001A5724">
        <w:rPr>
          <w:rFonts w:ascii="Verdana" w:hAnsi="Verdana"/>
          <w:sz w:val="20"/>
          <w:szCs w:val="20"/>
        </w:rPr>
        <w:t xml:space="preserve"> myšlence ani vyšš</w:t>
      </w:r>
      <w:r w:rsidR="001A5724" w:rsidRPr="001A5724">
        <w:rPr>
          <w:rFonts w:ascii="Verdana" w:hAnsi="Verdana"/>
          <w:sz w:val="20"/>
          <w:szCs w:val="20"/>
        </w:rPr>
        <w:t>í</w:t>
      </w:r>
      <w:r w:rsidR="001A5724">
        <w:rPr>
          <w:rFonts w:ascii="Verdana" w:hAnsi="Verdana"/>
          <w:sz w:val="20"/>
          <w:szCs w:val="20"/>
        </w:rPr>
        <w:t xml:space="preserve"> posvěcen</w:t>
      </w:r>
      <w:r w:rsidR="001A5724" w:rsidRPr="001A5724">
        <w:rPr>
          <w:rFonts w:ascii="Verdana" w:hAnsi="Verdana"/>
          <w:sz w:val="20"/>
          <w:szCs w:val="20"/>
        </w:rPr>
        <w:t>í</w:t>
      </w:r>
      <w:r w:rsidR="001A5724">
        <w:rPr>
          <w:rFonts w:ascii="Verdana" w:hAnsi="Verdana"/>
          <w:sz w:val="20"/>
          <w:szCs w:val="20"/>
        </w:rPr>
        <w:t>, ani metafyzick</w:t>
      </w:r>
      <w:r w:rsidR="001A5724" w:rsidRPr="001A5724">
        <w:rPr>
          <w:rFonts w:ascii="Verdana" w:hAnsi="Verdana"/>
          <w:sz w:val="20"/>
          <w:szCs w:val="20"/>
        </w:rPr>
        <w:t>ý</w:t>
      </w:r>
      <w:r w:rsidR="001A5724">
        <w:rPr>
          <w:rFonts w:ascii="Verdana" w:hAnsi="Verdana"/>
          <w:sz w:val="20"/>
          <w:szCs w:val="20"/>
        </w:rPr>
        <w:t xml:space="preserve"> obsah; myšlenka v</w:t>
      </w:r>
      <w:r w:rsidR="001A5724" w:rsidRPr="001A5724">
        <w:rPr>
          <w:rFonts w:ascii="Verdana" w:hAnsi="Verdana"/>
          <w:sz w:val="20"/>
          <w:szCs w:val="20"/>
        </w:rPr>
        <w:t> </w:t>
      </w:r>
      <w:r w:rsidR="001A5724">
        <w:rPr>
          <w:rFonts w:ascii="Verdana" w:hAnsi="Verdana"/>
          <w:sz w:val="20"/>
          <w:szCs w:val="20"/>
        </w:rPr>
        <w:t>nich s</w:t>
      </w:r>
      <w:r w:rsidR="001A5724" w:rsidRPr="001A5724">
        <w:rPr>
          <w:rFonts w:ascii="Verdana" w:hAnsi="Verdana"/>
          <w:sz w:val="20"/>
          <w:szCs w:val="20"/>
        </w:rPr>
        <w:t> </w:t>
      </w:r>
      <w:r w:rsidR="001A5724">
        <w:rPr>
          <w:rFonts w:ascii="Verdana" w:hAnsi="Verdana"/>
          <w:sz w:val="20"/>
          <w:szCs w:val="20"/>
        </w:rPr>
        <w:t>postupem abstrakce sp</w:t>
      </w:r>
      <w:r w:rsidR="001A5724" w:rsidRPr="001A5724">
        <w:rPr>
          <w:rFonts w:ascii="Verdana" w:hAnsi="Verdana"/>
          <w:sz w:val="20"/>
          <w:szCs w:val="20"/>
        </w:rPr>
        <w:t>í</w:t>
      </w:r>
      <w:r w:rsidR="001A5724">
        <w:rPr>
          <w:rFonts w:ascii="Verdana" w:hAnsi="Verdana"/>
          <w:sz w:val="20"/>
          <w:szCs w:val="20"/>
        </w:rPr>
        <w:t>še vyprch</w:t>
      </w:r>
      <w:r w:rsidR="001A5724" w:rsidRPr="001A5724">
        <w:rPr>
          <w:rFonts w:ascii="Verdana" w:hAnsi="Verdana"/>
          <w:sz w:val="20"/>
          <w:szCs w:val="20"/>
        </w:rPr>
        <w:t>á</w:t>
      </w:r>
      <w:r w:rsidR="001A5724">
        <w:rPr>
          <w:rFonts w:ascii="Verdana" w:hAnsi="Verdana"/>
          <w:sz w:val="20"/>
          <w:szCs w:val="20"/>
        </w:rPr>
        <w:t>v</w:t>
      </w:r>
      <w:r w:rsidR="001A5724" w:rsidRPr="001A5724">
        <w:rPr>
          <w:rFonts w:ascii="Verdana" w:hAnsi="Verdana"/>
          <w:sz w:val="20"/>
          <w:szCs w:val="20"/>
        </w:rPr>
        <w:t>á</w:t>
      </w:r>
      <w:r w:rsidR="001A5724">
        <w:rPr>
          <w:rFonts w:ascii="Verdana" w:hAnsi="Verdana"/>
          <w:sz w:val="20"/>
          <w:szCs w:val="20"/>
        </w:rPr>
        <w:t xml:space="preserve"> a něco z</w:t>
      </w:r>
      <w:r w:rsidR="001A5724" w:rsidRPr="001A5724">
        <w:rPr>
          <w:rFonts w:ascii="Verdana" w:hAnsi="Verdana"/>
          <w:sz w:val="20"/>
          <w:szCs w:val="20"/>
        </w:rPr>
        <w:t> </w:t>
      </w:r>
      <w:r w:rsidR="001A5724">
        <w:rPr>
          <w:rFonts w:ascii="Verdana" w:hAnsi="Verdana"/>
          <w:sz w:val="20"/>
          <w:szCs w:val="20"/>
        </w:rPr>
        <w:t>toho by chtěl esej odčinit. Běžn</w:t>
      </w:r>
      <w:r w:rsidR="001A5724" w:rsidRPr="001A5724">
        <w:rPr>
          <w:rFonts w:ascii="Verdana" w:hAnsi="Verdana"/>
          <w:sz w:val="20"/>
          <w:szCs w:val="20"/>
        </w:rPr>
        <w:t>á</w:t>
      </w:r>
      <w:r w:rsidR="001A5724">
        <w:rPr>
          <w:rFonts w:ascii="Verdana" w:hAnsi="Verdana"/>
          <w:sz w:val="20"/>
          <w:szCs w:val="20"/>
        </w:rPr>
        <w:t xml:space="preserve"> n</w:t>
      </w:r>
      <w:r w:rsidR="001A5724" w:rsidRPr="001A5724">
        <w:rPr>
          <w:rFonts w:ascii="Verdana" w:hAnsi="Verdana"/>
          <w:sz w:val="20"/>
          <w:szCs w:val="20"/>
        </w:rPr>
        <w:t>á</w:t>
      </w:r>
      <w:r w:rsidR="001A5724">
        <w:rPr>
          <w:rFonts w:ascii="Verdana" w:hAnsi="Verdana"/>
          <w:sz w:val="20"/>
          <w:szCs w:val="20"/>
        </w:rPr>
        <w:t>mitka proti němu, totiž že je fragment</w:t>
      </w:r>
      <w:r w:rsidR="001A5724" w:rsidRPr="001A5724">
        <w:rPr>
          <w:rFonts w:ascii="Verdana" w:hAnsi="Verdana"/>
          <w:sz w:val="20"/>
          <w:szCs w:val="20"/>
        </w:rPr>
        <w:t>á</w:t>
      </w:r>
      <w:r w:rsidR="001A5724">
        <w:rPr>
          <w:rFonts w:ascii="Verdana" w:hAnsi="Verdana"/>
          <w:sz w:val="20"/>
          <w:szCs w:val="20"/>
        </w:rPr>
        <w:t>rn</w:t>
      </w:r>
      <w:r w:rsidR="001A5724" w:rsidRPr="001A5724">
        <w:rPr>
          <w:rFonts w:ascii="Verdana" w:hAnsi="Verdana"/>
          <w:sz w:val="20"/>
          <w:szCs w:val="20"/>
        </w:rPr>
        <w:t>í</w:t>
      </w:r>
      <w:r w:rsidR="001A5724">
        <w:rPr>
          <w:rFonts w:ascii="Verdana" w:hAnsi="Verdana"/>
          <w:sz w:val="20"/>
          <w:szCs w:val="20"/>
        </w:rPr>
        <w:t xml:space="preserve"> a nahodil</w:t>
      </w:r>
      <w:r w:rsidR="001A5724" w:rsidRPr="001A5724">
        <w:rPr>
          <w:rFonts w:ascii="Verdana" w:hAnsi="Verdana"/>
          <w:sz w:val="20"/>
          <w:szCs w:val="20"/>
        </w:rPr>
        <w:t>ý</w:t>
      </w:r>
      <w:r w:rsidR="001A5724">
        <w:rPr>
          <w:rFonts w:ascii="Verdana" w:hAnsi="Verdana"/>
          <w:sz w:val="20"/>
          <w:szCs w:val="20"/>
        </w:rPr>
        <w:t>, postuluje danost totality, a t</w:t>
      </w:r>
      <w:r w:rsidR="001A5724" w:rsidRPr="001A5724">
        <w:rPr>
          <w:rFonts w:ascii="Verdana" w:hAnsi="Verdana"/>
          <w:sz w:val="20"/>
          <w:szCs w:val="20"/>
        </w:rPr>
        <w:t>í</w:t>
      </w:r>
      <w:r w:rsidR="001A5724">
        <w:rPr>
          <w:rFonts w:ascii="Verdana" w:hAnsi="Verdana"/>
          <w:sz w:val="20"/>
          <w:szCs w:val="20"/>
        </w:rPr>
        <w:t>m i identitu subjektu a objektu, a tv</w:t>
      </w:r>
      <w:r w:rsidR="001A5724" w:rsidRPr="001A5724">
        <w:rPr>
          <w:rFonts w:ascii="Verdana" w:hAnsi="Verdana"/>
          <w:sz w:val="20"/>
          <w:szCs w:val="20"/>
        </w:rPr>
        <w:t>á</w:t>
      </w:r>
      <w:r w:rsidR="001A5724">
        <w:rPr>
          <w:rFonts w:ascii="Verdana" w:hAnsi="Verdana"/>
          <w:sz w:val="20"/>
          <w:szCs w:val="20"/>
        </w:rPr>
        <w:t>ř</w:t>
      </w:r>
      <w:r w:rsidR="001A5724" w:rsidRPr="001A5724">
        <w:rPr>
          <w:rFonts w:ascii="Verdana" w:hAnsi="Verdana"/>
          <w:sz w:val="20"/>
          <w:szCs w:val="20"/>
        </w:rPr>
        <w:t>í</w:t>
      </w:r>
      <w:r w:rsidR="001A5724">
        <w:rPr>
          <w:rFonts w:ascii="Verdana" w:hAnsi="Verdana"/>
          <w:sz w:val="20"/>
          <w:szCs w:val="20"/>
        </w:rPr>
        <w:t xml:space="preserve"> se, jako by člověk dok</w:t>
      </w:r>
      <w:r w:rsidR="001A5724" w:rsidRPr="001A5724">
        <w:rPr>
          <w:rFonts w:ascii="Verdana" w:hAnsi="Verdana"/>
          <w:sz w:val="20"/>
          <w:szCs w:val="20"/>
        </w:rPr>
        <w:t>á</w:t>
      </w:r>
      <w:r w:rsidR="001A5724">
        <w:rPr>
          <w:rFonts w:ascii="Verdana" w:hAnsi="Verdana"/>
          <w:sz w:val="20"/>
          <w:szCs w:val="20"/>
        </w:rPr>
        <w:t>zal zmoci celek. Esej ovšem nechce hledat věčn</w:t>
      </w:r>
      <w:r w:rsidR="001A5724" w:rsidRPr="001A5724">
        <w:rPr>
          <w:rFonts w:ascii="Verdana" w:hAnsi="Verdana"/>
          <w:sz w:val="20"/>
          <w:szCs w:val="20"/>
        </w:rPr>
        <w:t>é</w:t>
      </w:r>
      <w:r w:rsidR="001A5724">
        <w:rPr>
          <w:rFonts w:ascii="Verdana" w:hAnsi="Verdana"/>
          <w:sz w:val="20"/>
          <w:szCs w:val="20"/>
        </w:rPr>
        <w:t xml:space="preserve"> v</w:t>
      </w:r>
      <w:r w:rsidR="001A5724" w:rsidRPr="001A5724">
        <w:rPr>
          <w:rFonts w:ascii="Verdana" w:hAnsi="Verdana"/>
          <w:sz w:val="20"/>
          <w:szCs w:val="20"/>
        </w:rPr>
        <w:t> </w:t>
      </w:r>
      <w:r w:rsidR="001A5724">
        <w:rPr>
          <w:rFonts w:ascii="Verdana" w:hAnsi="Verdana"/>
          <w:sz w:val="20"/>
          <w:szCs w:val="20"/>
        </w:rPr>
        <w:t>pom</w:t>
      </w:r>
      <w:r w:rsidR="001A5724" w:rsidRPr="001A5724">
        <w:rPr>
          <w:rFonts w:ascii="Verdana" w:hAnsi="Verdana"/>
          <w:sz w:val="20"/>
          <w:szCs w:val="20"/>
        </w:rPr>
        <w:t>í</w:t>
      </w:r>
      <w:r w:rsidR="001A5724">
        <w:rPr>
          <w:rFonts w:ascii="Verdana" w:hAnsi="Verdana"/>
          <w:sz w:val="20"/>
          <w:szCs w:val="20"/>
        </w:rPr>
        <w:t>jiv</w:t>
      </w:r>
      <w:r w:rsidR="001A5724" w:rsidRPr="001A5724">
        <w:rPr>
          <w:rFonts w:ascii="Verdana" w:hAnsi="Verdana"/>
          <w:sz w:val="20"/>
          <w:szCs w:val="20"/>
        </w:rPr>
        <w:t>é</w:t>
      </w:r>
      <w:r w:rsidR="001A5724">
        <w:rPr>
          <w:rFonts w:ascii="Verdana" w:hAnsi="Verdana"/>
          <w:sz w:val="20"/>
          <w:szCs w:val="20"/>
        </w:rPr>
        <w:t>m a destilovat je z</w:t>
      </w:r>
      <w:r w:rsidR="001A5724" w:rsidRPr="001A5724">
        <w:rPr>
          <w:rFonts w:ascii="Verdana" w:hAnsi="Verdana"/>
          <w:sz w:val="20"/>
          <w:szCs w:val="20"/>
        </w:rPr>
        <w:t> </w:t>
      </w:r>
      <w:r w:rsidR="001A5724">
        <w:rPr>
          <w:rFonts w:ascii="Verdana" w:hAnsi="Verdana"/>
          <w:sz w:val="20"/>
          <w:szCs w:val="20"/>
        </w:rPr>
        <w:t>něho, n</w:t>
      </w:r>
      <w:r w:rsidR="001A5724" w:rsidRPr="001A5724">
        <w:rPr>
          <w:rFonts w:ascii="Verdana" w:hAnsi="Verdana"/>
          <w:sz w:val="20"/>
          <w:szCs w:val="20"/>
        </w:rPr>
        <w:t>ý</w:t>
      </w:r>
      <w:r w:rsidR="001A5724">
        <w:rPr>
          <w:rFonts w:ascii="Verdana" w:hAnsi="Verdana"/>
          <w:sz w:val="20"/>
          <w:szCs w:val="20"/>
        </w:rPr>
        <w:t>brž chce naopak pom</w:t>
      </w:r>
      <w:r w:rsidR="001A5724" w:rsidRPr="001A5724">
        <w:rPr>
          <w:rFonts w:ascii="Verdana" w:hAnsi="Verdana"/>
          <w:sz w:val="20"/>
          <w:szCs w:val="20"/>
        </w:rPr>
        <w:t>í</w:t>
      </w:r>
      <w:r w:rsidR="001A5724">
        <w:rPr>
          <w:rFonts w:ascii="Verdana" w:hAnsi="Verdana"/>
          <w:sz w:val="20"/>
          <w:szCs w:val="20"/>
        </w:rPr>
        <w:t>jiv</w:t>
      </w:r>
      <w:r w:rsidR="001A5724" w:rsidRPr="001A5724">
        <w:rPr>
          <w:rFonts w:ascii="Verdana" w:hAnsi="Verdana"/>
          <w:sz w:val="20"/>
          <w:szCs w:val="20"/>
        </w:rPr>
        <w:t>é</w:t>
      </w:r>
      <w:r w:rsidR="001A5724">
        <w:rPr>
          <w:rFonts w:ascii="Verdana" w:hAnsi="Verdana"/>
          <w:sz w:val="20"/>
          <w:szCs w:val="20"/>
        </w:rPr>
        <w:t xml:space="preserve"> zvěčnit. Jeho slabost dosvědčuje samu onu non-identitu, kterou m</w:t>
      </w:r>
      <w:r w:rsidR="001A5724" w:rsidRPr="001A5724">
        <w:rPr>
          <w:rFonts w:ascii="Verdana" w:hAnsi="Verdana"/>
          <w:sz w:val="20"/>
          <w:szCs w:val="20"/>
        </w:rPr>
        <w:t>á</w:t>
      </w:r>
      <w:r w:rsidR="001A5724">
        <w:rPr>
          <w:rFonts w:ascii="Verdana" w:hAnsi="Verdana"/>
          <w:sz w:val="20"/>
          <w:szCs w:val="20"/>
        </w:rPr>
        <w:t xml:space="preserve"> vyj</w:t>
      </w:r>
      <w:r w:rsidR="001A5724" w:rsidRPr="001A5724">
        <w:rPr>
          <w:rFonts w:ascii="Verdana" w:hAnsi="Verdana"/>
          <w:sz w:val="20"/>
          <w:szCs w:val="20"/>
        </w:rPr>
        <w:t>á</w:t>
      </w:r>
      <w:r w:rsidR="001A5724">
        <w:rPr>
          <w:rFonts w:ascii="Verdana" w:hAnsi="Verdana"/>
          <w:sz w:val="20"/>
          <w:szCs w:val="20"/>
        </w:rPr>
        <w:t>dřit; přesahov</w:t>
      </w:r>
      <w:r w:rsidR="001A5724" w:rsidRPr="001A5724">
        <w:rPr>
          <w:rFonts w:ascii="Verdana" w:hAnsi="Verdana"/>
          <w:sz w:val="20"/>
          <w:szCs w:val="20"/>
        </w:rPr>
        <w:t>á</w:t>
      </w:r>
      <w:r w:rsidR="001A5724">
        <w:rPr>
          <w:rFonts w:ascii="Verdana" w:hAnsi="Verdana"/>
          <w:sz w:val="20"/>
          <w:szCs w:val="20"/>
        </w:rPr>
        <w:t>n</w:t>
      </w:r>
      <w:r w:rsidR="001A5724" w:rsidRPr="001A5724">
        <w:rPr>
          <w:rFonts w:ascii="Verdana" w:hAnsi="Verdana"/>
          <w:sz w:val="20"/>
          <w:szCs w:val="20"/>
        </w:rPr>
        <w:t>í</w:t>
      </w:r>
      <w:r w:rsidR="001A5724">
        <w:rPr>
          <w:rFonts w:ascii="Verdana" w:hAnsi="Verdana"/>
          <w:sz w:val="20"/>
          <w:szCs w:val="20"/>
        </w:rPr>
        <w:t xml:space="preserve"> intence přes věc, a tedy onu utopii, jej</w:t>
      </w:r>
      <w:r w:rsidR="001A5724" w:rsidRPr="001A5724">
        <w:rPr>
          <w:rFonts w:ascii="Verdana" w:hAnsi="Verdana"/>
          <w:sz w:val="20"/>
          <w:szCs w:val="20"/>
        </w:rPr>
        <w:t>í</w:t>
      </w:r>
      <w:r w:rsidR="001A5724">
        <w:rPr>
          <w:rFonts w:ascii="Verdana" w:hAnsi="Verdana"/>
          <w:sz w:val="20"/>
          <w:szCs w:val="20"/>
        </w:rPr>
        <w:t>ž ochranou je členěn</w:t>
      </w:r>
      <w:r w:rsidR="001A5724" w:rsidRPr="001A5724">
        <w:rPr>
          <w:rFonts w:ascii="Verdana" w:hAnsi="Verdana"/>
          <w:sz w:val="20"/>
          <w:szCs w:val="20"/>
        </w:rPr>
        <w:t>í</w:t>
      </w:r>
      <w:r w:rsidR="001A5724">
        <w:rPr>
          <w:rFonts w:ascii="Verdana" w:hAnsi="Verdana"/>
          <w:sz w:val="20"/>
          <w:szCs w:val="20"/>
        </w:rPr>
        <w:t xml:space="preserve"> světa na věčn</w:t>
      </w:r>
      <w:r w:rsidR="001A5724" w:rsidRPr="001A5724">
        <w:rPr>
          <w:rFonts w:ascii="Verdana" w:hAnsi="Verdana"/>
          <w:sz w:val="20"/>
          <w:szCs w:val="20"/>
        </w:rPr>
        <w:t>é</w:t>
      </w:r>
      <w:r w:rsidR="001A5724">
        <w:rPr>
          <w:rFonts w:ascii="Verdana" w:hAnsi="Verdana"/>
          <w:sz w:val="20"/>
          <w:szCs w:val="20"/>
        </w:rPr>
        <w:t xml:space="preserve"> a pom</w:t>
      </w:r>
      <w:r w:rsidR="001A5724" w:rsidRPr="001A5724">
        <w:rPr>
          <w:rFonts w:ascii="Verdana" w:hAnsi="Verdana"/>
          <w:sz w:val="20"/>
          <w:szCs w:val="20"/>
        </w:rPr>
        <w:t>í</w:t>
      </w:r>
      <w:r w:rsidR="001A5724">
        <w:rPr>
          <w:rFonts w:ascii="Verdana" w:hAnsi="Verdana"/>
          <w:sz w:val="20"/>
          <w:szCs w:val="20"/>
        </w:rPr>
        <w:t>jiv</w:t>
      </w:r>
      <w:r w:rsidR="001A5724" w:rsidRPr="001A5724">
        <w:rPr>
          <w:rFonts w:ascii="Verdana" w:hAnsi="Verdana"/>
          <w:sz w:val="20"/>
          <w:szCs w:val="20"/>
        </w:rPr>
        <w:t>é</w:t>
      </w:r>
      <w:r w:rsidR="001A5724">
        <w:rPr>
          <w:rFonts w:ascii="Verdana" w:hAnsi="Verdana"/>
          <w:sz w:val="20"/>
          <w:szCs w:val="20"/>
        </w:rPr>
        <w:t>. V</w:t>
      </w:r>
      <w:r w:rsidR="001A5724" w:rsidRPr="001A5724">
        <w:rPr>
          <w:rFonts w:ascii="Verdana" w:hAnsi="Verdana"/>
          <w:sz w:val="20"/>
          <w:szCs w:val="20"/>
        </w:rPr>
        <w:t> </w:t>
      </w:r>
      <w:r w:rsidR="001A5724">
        <w:rPr>
          <w:rFonts w:ascii="Verdana" w:hAnsi="Verdana"/>
          <w:sz w:val="20"/>
          <w:szCs w:val="20"/>
        </w:rPr>
        <w:t>emfatick</w:t>
      </w:r>
      <w:r w:rsidR="001A5724" w:rsidRPr="001A5724">
        <w:rPr>
          <w:rFonts w:ascii="Verdana" w:hAnsi="Verdana"/>
          <w:sz w:val="20"/>
          <w:szCs w:val="20"/>
        </w:rPr>
        <w:t>é</w:t>
      </w:r>
      <w:r w:rsidR="001A5724">
        <w:rPr>
          <w:rFonts w:ascii="Verdana" w:hAnsi="Verdana"/>
          <w:sz w:val="20"/>
          <w:szCs w:val="20"/>
        </w:rPr>
        <w:t>m eseji se myšlenka oprošťuje od tradičn</w:t>
      </w:r>
      <w:r w:rsidR="001A5724" w:rsidRPr="001A5724">
        <w:rPr>
          <w:rFonts w:ascii="Verdana" w:hAnsi="Verdana"/>
          <w:sz w:val="20"/>
          <w:szCs w:val="20"/>
        </w:rPr>
        <w:t>í</w:t>
      </w:r>
      <w:r w:rsidR="001A5724">
        <w:rPr>
          <w:rFonts w:ascii="Verdana" w:hAnsi="Verdana"/>
          <w:sz w:val="20"/>
          <w:szCs w:val="20"/>
        </w:rPr>
        <w:t xml:space="preserve"> ideje pravdy. </w:t>
      </w:r>
    </w:p>
    <w:p w14:paraId="64E79E57" w14:textId="77777777" w:rsidR="00E532DA" w:rsidRDefault="00E532DA" w:rsidP="001A5724">
      <w:pPr>
        <w:pStyle w:val="NormalWeb"/>
        <w:spacing w:before="0" w:beforeAutospacing="0" w:after="0" w:afterAutospacing="0"/>
        <w:rPr>
          <w:rFonts w:ascii="Verdana" w:hAnsi="Verdana"/>
          <w:sz w:val="20"/>
          <w:szCs w:val="20"/>
        </w:rPr>
      </w:pPr>
    </w:p>
    <w:p w14:paraId="24B249E5" w14:textId="668B6EC1" w:rsidR="001A5724" w:rsidRDefault="00E532DA" w:rsidP="001A5724">
      <w:pPr>
        <w:pStyle w:val="NormalWeb"/>
        <w:spacing w:before="0" w:beforeAutospacing="0" w:after="0" w:afterAutospacing="0"/>
        <w:rPr>
          <w:rFonts w:ascii="Verdana" w:hAnsi="Verdana"/>
          <w:sz w:val="20"/>
          <w:szCs w:val="20"/>
        </w:rPr>
      </w:pPr>
      <w:r>
        <w:rPr>
          <w:rFonts w:ascii="Verdana" w:hAnsi="Verdana"/>
          <w:sz w:val="20"/>
          <w:szCs w:val="20"/>
        </w:rPr>
        <w:tab/>
      </w:r>
      <w:r w:rsidR="001A5724">
        <w:rPr>
          <w:rFonts w:ascii="Verdana" w:hAnsi="Verdana"/>
          <w:sz w:val="20"/>
          <w:szCs w:val="20"/>
        </w:rPr>
        <w:t>T</w:t>
      </w:r>
      <w:r w:rsidR="001A5724">
        <w:rPr>
          <w:rFonts w:ascii="Verdana" w:hAnsi="Verdana"/>
          <w:sz w:val="20"/>
          <w:szCs w:val="20"/>
          <w:lang w:val="en-US"/>
        </w:rPr>
        <w:t>í</w:t>
      </w:r>
      <w:r w:rsidR="001A5724">
        <w:rPr>
          <w:rFonts w:ascii="Verdana" w:hAnsi="Verdana"/>
          <w:sz w:val="20"/>
          <w:szCs w:val="20"/>
        </w:rPr>
        <w:t xml:space="preserve">m však esej současně suspenduje </w:t>
      </w:r>
      <w:proofErr w:type="spellStart"/>
      <w:r w:rsidR="001A5724">
        <w:rPr>
          <w:rFonts w:ascii="Verdana" w:hAnsi="Verdana"/>
          <w:sz w:val="20"/>
          <w:szCs w:val="20"/>
        </w:rPr>
        <w:t>tradičn</w:t>
      </w:r>
      <w:proofErr w:type="spellEnd"/>
      <w:r w:rsidR="001A5724">
        <w:rPr>
          <w:rFonts w:ascii="Verdana" w:hAnsi="Verdana"/>
          <w:sz w:val="20"/>
          <w:szCs w:val="20"/>
          <w:lang w:val="en-US"/>
        </w:rPr>
        <w:t>í</w:t>
      </w:r>
      <w:r w:rsidR="001A5724">
        <w:rPr>
          <w:rFonts w:ascii="Verdana" w:hAnsi="Verdana"/>
          <w:sz w:val="20"/>
          <w:szCs w:val="20"/>
        </w:rPr>
        <w:t xml:space="preserve"> pojem metody. Hloubka myšlenky se měř</w:t>
      </w:r>
      <w:r w:rsidR="001A5724" w:rsidRPr="001A5724">
        <w:rPr>
          <w:rFonts w:ascii="Verdana" w:hAnsi="Verdana"/>
          <w:sz w:val="20"/>
          <w:szCs w:val="20"/>
        </w:rPr>
        <w:t>í</w:t>
      </w:r>
      <w:r w:rsidR="001A5724">
        <w:rPr>
          <w:rFonts w:ascii="Verdana" w:hAnsi="Verdana"/>
          <w:sz w:val="20"/>
          <w:szCs w:val="20"/>
        </w:rPr>
        <w:t xml:space="preserve"> podle toho, jak hluboko vnik</w:t>
      </w:r>
      <w:r w:rsidR="001A5724" w:rsidRPr="001A5724">
        <w:rPr>
          <w:rFonts w:ascii="Verdana" w:hAnsi="Verdana"/>
          <w:sz w:val="20"/>
          <w:szCs w:val="20"/>
        </w:rPr>
        <w:t>á</w:t>
      </w:r>
      <w:r w:rsidR="001A5724">
        <w:rPr>
          <w:rFonts w:ascii="Verdana" w:hAnsi="Verdana"/>
          <w:sz w:val="20"/>
          <w:szCs w:val="20"/>
        </w:rPr>
        <w:t xml:space="preserve"> do věci, nikoli podle toho, jak dalece ji přev</w:t>
      </w:r>
      <w:r w:rsidR="001A5724" w:rsidRPr="001A5724">
        <w:rPr>
          <w:rFonts w:ascii="Verdana" w:hAnsi="Verdana"/>
          <w:sz w:val="20"/>
          <w:szCs w:val="20"/>
        </w:rPr>
        <w:t>á</w:t>
      </w:r>
      <w:r w:rsidR="001A5724">
        <w:rPr>
          <w:rFonts w:ascii="Verdana" w:hAnsi="Verdana"/>
          <w:sz w:val="20"/>
          <w:szCs w:val="20"/>
        </w:rPr>
        <w:t>d</w:t>
      </w:r>
      <w:r w:rsidR="001A5724" w:rsidRPr="001A5724">
        <w:rPr>
          <w:rFonts w:ascii="Verdana" w:hAnsi="Verdana"/>
          <w:sz w:val="20"/>
          <w:szCs w:val="20"/>
        </w:rPr>
        <w:t>í</w:t>
      </w:r>
      <w:r w:rsidR="001A5724">
        <w:rPr>
          <w:rFonts w:ascii="Verdana" w:hAnsi="Verdana"/>
          <w:sz w:val="20"/>
          <w:szCs w:val="20"/>
        </w:rPr>
        <w:t xml:space="preserve"> na něco jin</w:t>
      </w:r>
      <w:r w:rsidR="001A5724" w:rsidRPr="001A5724">
        <w:rPr>
          <w:rFonts w:ascii="Verdana" w:hAnsi="Verdana"/>
          <w:sz w:val="20"/>
          <w:szCs w:val="20"/>
        </w:rPr>
        <w:t>é</w:t>
      </w:r>
      <w:r w:rsidR="001A5724">
        <w:rPr>
          <w:rFonts w:ascii="Verdana" w:hAnsi="Verdana"/>
          <w:sz w:val="20"/>
          <w:szCs w:val="20"/>
        </w:rPr>
        <w:t>ho. To esej už</w:t>
      </w:r>
      <w:r w:rsidR="001A5724">
        <w:rPr>
          <w:rFonts w:ascii="Verdana" w:hAnsi="Verdana"/>
          <w:sz w:val="20"/>
          <w:szCs w:val="20"/>
          <w:lang w:val="en-US"/>
        </w:rPr>
        <w:t>í</w:t>
      </w:r>
      <w:r w:rsidR="001A5724">
        <w:rPr>
          <w:rFonts w:ascii="Verdana" w:hAnsi="Verdana"/>
          <w:sz w:val="20"/>
          <w:szCs w:val="20"/>
        </w:rPr>
        <w:t>v</w:t>
      </w:r>
      <w:r w:rsidR="001A5724">
        <w:rPr>
          <w:rFonts w:ascii="Verdana" w:hAnsi="Verdana"/>
          <w:sz w:val="20"/>
          <w:szCs w:val="20"/>
          <w:lang w:val="en-US"/>
        </w:rPr>
        <w:t>á</w:t>
      </w:r>
      <w:r w:rsidR="001A5724">
        <w:rPr>
          <w:rFonts w:ascii="Verdana" w:hAnsi="Verdana"/>
          <w:sz w:val="20"/>
          <w:szCs w:val="20"/>
        </w:rPr>
        <w:t xml:space="preserve"> polemicky, neboť </w:t>
      </w:r>
      <w:proofErr w:type="spellStart"/>
      <w:r w:rsidR="001A5724">
        <w:rPr>
          <w:rFonts w:ascii="Verdana" w:hAnsi="Verdana"/>
          <w:sz w:val="20"/>
          <w:szCs w:val="20"/>
        </w:rPr>
        <w:t>rozeb</w:t>
      </w:r>
      <w:proofErr w:type="spellEnd"/>
      <w:r w:rsidR="001A5724">
        <w:rPr>
          <w:rFonts w:ascii="Verdana" w:hAnsi="Verdana"/>
          <w:sz w:val="20"/>
          <w:szCs w:val="20"/>
          <w:lang w:val="en-US"/>
        </w:rPr>
        <w:t>í</w:t>
      </w:r>
      <w:r w:rsidR="001A5724">
        <w:rPr>
          <w:rFonts w:ascii="Verdana" w:hAnsi="Verdana"/>
          <w:sz w:val="20"/>
          <w:szCs w:val="20"/>
        </w:rPr>
        <w:t>r</w:t>
      </w:r>
      <w:r w:rsidR="001A5724">
        <w:rPr>
          <w:rFonts w:ascii="Verdana" w:hAnsi="Verdana"/>
          <w:sz w:val="20"/>
          <w:szCs w:val="20"/>
          <w:lang w:val="en-US"/>
        </w:rPr>
        <w:t>á</w:t>
      </w:r>
      <w:r w:rsidR="001A5724">
        <w:rPr>
          <w:rFonts w:ascii="Verdana" w:hAnsi="Verdana"/>
          <w:sz w:val="20"/>
          <w:szCs w:val="20"/>
        </w:rPr>
        <w:t xml:space="preserve"> to, co se podle pravidel </w:t>
      </w:r>
      <w:proofErr w:type="spellStart"/>
      <w:r w:rsidR="001A5724">
        <w:rPr>
          <w:rFonts w:ascii="Verdana" w:hAnsi="Verdana"/>
          <w:sz w:val="20"/>
          <w:szCs w:val="20"/>
        </w:rPr>
        <w:t>pokl</w:t>
      </w:r>
      <w:proofErr w:type="spellEnd"/>
      <w:r w:rsidR="001A5724">
        <w:rPr>
          <w:rFonts w:ascii="Verdana" w:hAnsi="Verdana"/>
          <w:sz w:val="20"/>
          <w:szCs w:val="20"/>
          <w:lang w:val="en-US"/>
        </w:rPr>
        <w:t>á</w:t>
      </w:r>
      <w:r w:rsidR="001A5724">
        <w:rPr>
          <w:rFonts w:ascii="Verdana" w:hAnsi="Verdana"/>
          <w:sz w:val="20"/>
          <w:szCs w:val="20"/>
        </w:rPr>
        <w:t>d</w:t>
      </w:r>
      <w:r w:rsidR="001A5724">
        <w:rPr>
          <w:rFonts w:ascii="Verdana" w:hAnsi="Verdana"/>
          <w:sz w:val="20"/>
          <w:szCs w:val="20"/>
          <w:lang w:val="en-US"/>
        </w:rPr>
        <w:t>á</w:t>
      </w:r>
      <w:r w:rsidR="001A5724">
        <w:rPr>
          <w:rFonts w:ascii="Verdana" w:hAnsi="Verdana"/>
          <w:sz w:val="20"/>
          <w:szCs w:val="20"/>
        </w:rPr>
        <w:t xml:space="preserve"> za odvozen</w:t>
      </w:r>
      <w:r w:rsidR="001A5724">
        <w:rPr>
          <w:rFonts w:ascii="Verdana" w:hAnsi="Verdana"/>
          <w:sz w:val="20"/>
          <w:szCs w:val="20"/>
          <w:lang w:val="en-US"/>
        </w:rPr>
        <w:t>é</w:t>
      </w:r>
      <w:r w:rsidR="001A5724">
        <w:rPr>
          <w:rFonts w:ascii="Verdana" w:hAnsi="Verdana"/>
          <w:sz w:val="20"/>
          <w:szCs w:val="20"/>
        </w:rPr>
        <w:t xml:space="preserve">, aniž by hledal jeho </w:t>
      </w:r>
      <w:proofErr w:type="spellStart"/>
      <w:r w:rsidR="001A5724">
        <w:rPr>
          <w:rFonts w:ascii="Verdana" w:hAnsi="Verdana"/>
          <w:sz w:val="20"/>
          <w:szCs w:val="20"/>
        </w:rPr>
        <w:t>definitivn</w:t>
      </w:r>
      <w:proofErr w:type="spellEnd"/>
      <w:r w:rsidR="001A5724">
        <w:rPr>
          <w:rFonts w:ascii="Verdana" w:hAnsi="Verdana"/>
          <w:sz w:val="20"/>
          <w:szCs w:val="20"/>
          <w:lang w:val="en-US"/>
        </w:rPr>
        <w:t>í</w:t>
      </w:r>
      <w:r w:rsidR="001A5724">
        <w:rPr>
          <w:rFonts w:ascii="Verdana" w:hAnsi="Verdana"/>
          <w:sz w:val="20"/>
          <w:szCs w:val="20"/>
        </w:rPr>
        <w:t xml:space="preserve"> odvozen</w:t>
      </w:r>
      <w:r w:rsidR="001A5724">
        <w:rPr>
          <w:rFonts w:ascii="Verdana" w:hAnsi="Verdana"/>
          <w:sz w:val="20"/>
          <w:szCs w:val="20"/>
          <w:lang w:val="en-US"/>
        </w:rPr>
        <w:t>í</w:t>
      </w:r>
      <w:r w:rsidR="001A5724">
        <w:rPr>
          <w:rFonts w:ascii="Verdana" w:hAnsi="Verdana"/>
          <w:sz w:val="20"/>
          <w:szCs w:val="20"/>
        </w:rPr>
        <w:t>. Svobodně mysl</w:t>
      </w:r>
      <w:r w:rsidR="001A5724" w:rsidRPr="001A5724">
        <w:rPr>
          <w:rFonts w:ascii="Verdana" w:hAnsi="Verdana"/>
          <w:sz w:val="20"/>
          <w:szCs w:val="20"/>
        </w:rPr>
        <w:t>í</w:t>
      </w:r>
      <w:r w:rsidR="001A5724">
        <w:rPr>
          <w:rFonts w:ascii="Verdana" w:hAnsi="Verdana"/>
          <w:sz w:val="20"/>
          <w:szCs w:val="20"/>
        </w:rPr>
        <w:t xml:space="preserve"> pospolu to, co se sešlo ve svobodně zvolen</w:t>
      </w:r>
      <w:r w:rsidR="001A5724" w:rsidRPr="001A5724">
        <w:rPr>
          <w:rFonts w:ascii="Verdana" w:hAnsi="Verdana"/>
          <w:sz w:val="20"/>
          <w:szCs w:val="20"/>
        </w:rPr>
        <w:t>é</w:t>
      </w:r>
      <w:r w:rsidR="001A5724">
        <w:rPr>
          <w:rFonts w:ascii="Verdana" w:hAnsi="Verdana"/>
          <w:sz w:val="20"/>
          <w:szCs w:val="20"/>
        </w:rPr>
        <w:t>m předmětu. Netrv</w:t>
      </w:r>
      <w:r w:rsidR="001A5724" w:rsidRPr="001A5724">
        <w:rPr>
          <w:rFonts w:ascii="Verdana" w:hAnsi="Verdana"/>
          <w:sz w:val="20"/>
          <w:szCs w:val="20"/>
        </w:rPr>
        <w:t>á</w:t>
      </w:r>
      <w:r w:rsidR="001A5724">
        <w:rPr>
          <w:rFonts w:ascii="Verdana" w:hAnsi="Verdana"/>
          <w:sz w:val="20"/>
          <w:szCs w:val="20"/>
        </w:rPr>
        <w:t xml:space="preserve"> na nějak</w:t>
      </w:r>
      <w:r w:rsidR="001A5724" w:rsidRPr="001A5724">
        <w:rPr>
          <w:rFonts w:ascii="Verdana" w:hAnsi="Verdana"/>
          <w:sz w:val="20"/>
          <w:szCs w:val="20"/>
        </w:rPr>
        <w:t>é</w:t>
      </w:r>
      <w:r w:rsidR="001A5724">
        <w:rPr>
          <w:rFonts w:ascii="Verdana" w:hAnsi="Verdana"/>
          <w:sz w:val="20"/>
          <w:szCs w:val="20"/>
        </w:rPr>
        <w:t>m z</w:t>
      </w:r>
      <w:r w:rsidR="001A5724" w:rsidRPr="001A5724">
        <w:rPr>
          <w:rFonts w:ascii="Verdana" w:hAnsi="Verdana"/>
          <w:sz w:val="20"/>
          <w:szCs w:val="20"/>
        </w:rPr>
        <w:t>á</w:t>
      </w:r>
      <w:r w:rsidR="001A5724">
        <w:rPr>
          <w:rFonts w:ascii="Verdana" w:hAnsi="Verdana"/>
          <w:sz w:val="20"/>
          <w:szCs w:val="20"/>
        </w:rPr>
        <w:t>svět</w:t>
      </w:r>
      <w:r w:rsidR="001A5724" w:rsidRPr="001A5724">
        <w:rPr>
          <w:rFonts w:ascii="Verdana" w:hAnsi="Verdana"/>
          <w:sz w:val="20"/>
          <w:szCs w:val="20"/>
        </w:rPr>
        <w:t>í</w:t>
      </w:r>
      <w:r w:rsidR="001A5724">
        <w:rPr>
          <w:rFonts w:ascii="Verdana" w:hAnsi="Verdana"/>
          <w:sz w:val="20"/>
          <w:szCs w:val="20"/>
        </w:rPr>
        <w:t xml:space="preserve"> všech zprostředkov</w:t>
      </w:r>
      <w:r w:rsidR="001A5724" w:rsidRPr="001A5724">
        <w:rPr>
          <w:rFonts w:ascii="Verdana" w:hAnsi="Verdana"/>
          <w:sz w:val="20"/>
          <w:szCs w:val="20"/>
        </w:rPr>
        <w:t>á</w:t>
      </w:r>
      <w:r w:rsidR="001A5724">
        <w:rPr>
          <w:rFonts w:ascii="Verdana" w:hAnsi="Verdana"/>
          <w:sz w:val="20"/>
          <w:szCs w:val="20"/>
        </w:rPr>
        <w:t>n</w:t>
      </w:r>
      <w:r w:rsidR="001A5724" w:rsidRPr="001A5724">
        <w:rPr>
          <w:rFonts w:ascii="Verdana" w:hAnsi="Verdana"/>
          <w:sz w:val="20"/>
          <w:szCs w:val="20"/>
        </w:rPr>
        <w:t>í</w:t>
      </w:r>
      <w:r w:rsidR="001A5724">
        <w:rPr>
          <w:rFonts w:ascii="Verdana" w:hAnsi="Verdana"/>
          <w:sz w:val="20"/>
          <w:szCs w:val="20"/>
        </w:rPr>
        <w:t xml:space="preserve"> </w:t>
      </w:r>
      <w:r w:rsidR="001A5724" w:rsidRPr="001A5724">
        <w:rPr>
          <w:rFonts w:ascii="Verdana" w:hAnsi="Verdana"/>
          <w:sz w:val="20"/>
          <w:szCs w:val="20"/>
        </w:rPr>
        <w:t>–</w:t>
      </w:r>
      <w:r w:rsidR="001A5724">
        <w:rPr>
          <w:rFonts w:ascii="Verdana" w:hAnsi="Verdana"/>
          <w:sz w:val="20"/>
          <w:szCs w:val="20"/>
        </w:rPr>
        <w:t xml:space="preserve"> což jsou zprostředkov</w:t>
      </w:r>
      <w:r w:rsidR="001A5724" w:rsidRPr="001A5724">
        <w:rPr>
          <w:rFonts w:ascii="Verdana" w:hAnsi="Verdana"/>
          <w:sz w:val="20"/>
          <w:szCs w:val="20"/>
        </w:rPr>
        <w:t>á</w:t>
      </w:r>
      <w:r w:rsidR="001A5724">
        <w:rPr>
          <w:rFonts w:ascii="Verdana" w:hAnsi="Verdana"/>
          <w:sz w:val="20"/>
          <w:szCs w:val="20"/>
        </w:rPr>
        <w:t>n</w:t>
      </w:r>
      <w:r w:rsidR="001A5724" w:rsidRPr="001A5724">
        <w:rPr>
          <w:rFonts w:ascii="Verdana" w:hAnsi="Verdana"/>
          <w:sz w:val="20"/>
          <w:szCs w:val="20"/>
        </w:rPr>
        <w:t>í</w:t>
      </w:r>
      <w:r w:rsidR="001A5724">
        <w:rPr>
          <w:rFonts w:ascii="Verdana" w:hAnsi="Verdana"/>
          <w:sz w:val="20"/>
          <w:szCs w:val="20"/>
        </w:rPr>
        <w:t xml:space="preserve"> historick</w:t>
      </w:r>
      <w:r w:rsidR="001A5724" w:rsidRPr="001A5724">
        <w:rPr>
          <w:rFonts w:ascii="Verdana" w:hAnsi="Verdana"/>
          <w:sz w:val="20"/>
          <w:szCs w:val="20"/>
        </w:rPr>
        <w:t>á</w:t>
      </w:r>
      <w:r w:rsidR="001A5724">
        <w:rPr>
          <w:rFonts w:ascii="Verdana" w:hAnsi="Verdana"/>
          <w:sz w:val="20"/>
          <w:szCs w:val="20"/>
        </w:rPr>
        <w:t>, v</w:t>
      </w:r>
      <w:r w:rsidR="001A5724" w:rsidRPr="001A5724">
        <w:rPr>
          <w:rFonts w:ascii="Verdana" w:hAnsi="Verdana"/>
          <w:sz w:val="20"/>
          <w:szCs w:val="20"/>
        </w:rPr>
        <w:t> </w:t>
      </w:r>
      <w:r w:rsidR="001A5724">
        <w:rPr>
          <w:rFonts w:ascii="Verdana" w:hAnsi="Verdana"/>
          <w:sz w:val="20"/>
          <w:szCs w:val="20"/>
        </w:rPr>
        <w:t>nichž je sedimentov</w:t>
      </w:r>
      <w:r w:rsidR="001A5724" w:rsidRPr="001A5724">
        <w:rPr>
          <w:rFonts w:ascii="Verdana" w:hAnsi="Verdana"/>
          <w:sz w:val="20"/>
          <w:szCs w:val="20"/>
        </w:rPr>
        <w:t>á</w:t>
      </w:r>
      <w:r w:rsidR="001A5724">
        <w:rPr>
          <w:rFonts w:ascii="Verdana" w:hAnsi="Verdana"/>
          <w:sz w:val="20"/>
          <w:szCs w:val="20"/>
        </w:rPr>
        <w:t>na cel</w:t>
      </w:r>
      <w:r w:rsidR="001A5724" w:rsidRPr="001A5724">
        <w:rPr>
          <w:rFonts w:ascii="Verdana" w:hAnsi="Verdana"/>
          <w:sz w:val="20"/>
          <w:szCs w:val="20"/>
        </w:rPr>
        <w:t>á</w:t>
      </w:r>
      <w:r w:rsidR="001A5724">
        <w:rPr>
          <w:rFonts w:ascii="Verdana" w:hAnsi="Verdana"/>
          <w:sz w:val="20"/>
          <w:szCs w:val="20"/>
        </w:rPr>
        <w:t xml:space="preserve"> společnost -, n</w:t>
      </w:r>
      <w:r w:rsidR="001A5724" w:rsidRPr="001A5724">
        <w:rPr>
          <w:rFonts w:ascii="Verdana" w:hAnsi="Verdana"/>
          <w:sz w:val="20"/>
          <w:szCs w:val="20"/>
        </w:rPr>
        <w:t>ý</w:t>
      </w:r>
      <w:r w:rsidR="001A5724">
        <w:rPr>
          <w:rFonts w:ascii="Verdana" w:hAnsi="Verdana"/>
          <w:sz w:val="20"/>
          <w:szCs w:val="20"/>
        </w:rPr>
        <w:t>brž hled</w:t>
      </w:r>
      <w:r w:rsidR="001A5724" w:rsidRPr="001A5724">
        <w:rPr>
          <w:rFonts w:ascii="Verdana" w:hAnsi="Verdana"/>
          <w:sz w:val="20"/>
          <w:szCs w:val="20"/>
        </w:rPr>
        <w:t>á</w:t>
      </w:r>
      <w:r w:rsidR="001A5724">
        <w:rPr>
          <w:rFonts w:ascii="Verdana" w:hAnsi="Verdana"/>
          <w:sz w:val="20"/>
          <w:szCs w:val="20"/>
        </w:rPr>
        <w:t xml:space="preserve"> pravdivostn</w:t>
      </w:r>
      <w:r w:rsidR="001A5724" w:rsidRPr="001A5724">
        <w:rPr>
          <w:rFonts w:ascii="Verdana" w:hAnsi="Verdana"/>
          <w:sz w:val="20"/>
          <w:szCs w:val="20"/>
        </w:rPr>
        <w:t>í</w:t>
      </w:r>
      <w:r w:rsidR="001A5724">
        <w:rPr>
          <w:rFonts w:ascii="Verdana" w:hAnsi="Verdana"/>
          <w:sz w:val="20"/>
          <w:szCs w:val="20"/>
        </w:rPr>
        <w:t xml:space="preserve"> obsahy jakožto dějinn</w:t>
      </w:r>
      <w:r w:rsidR="001A5724" w:rsidRPr="001A5724">
        <w:rPr>
          <w:rFonts w:ascii="Verdana" w:hAnsi="Verdana"/>
          <w:sz w:val="20"/>
          <w:szCs w:val="20"/>
        </w:rPr>
        <w:t>é</w:t>
      </w:r>
      <w:r w:rsidR="001A5724">
        <w:rPr>
          <w:rFonts w:ascii="Verdana" w:hAnsi="Verdana"/>
          <w:sz w:val="20"/>
          <w:szCs w:val="20"/>
        </w:rPr>
        <w:t>. Net</w:t>
      </w:r>
      <w:r w:rsidR="001A5724" w:rsidRPr="001A5724">
        <w:rPr>
          <w:rFonts w:ascii="Verdana" w:hAnsi="Verdana"/>
          <w:sz w:val="20"/>
          <w:szCs w:val="20"/>
        </w:rPr>
        <w:t>á</w:t>
      </w:r>
      <w:r w:rsidR="001A5724">
        <w:rPr>
          <w:rFonts w:ascii="Verdana" w:hAnsi="Verdana"/>
          <w:sz w:val="20"/>
          <w:szCs w:val="20"/>
        </w:rPr>
        <w:t>že se po nějak</w:t>
      </w:r>
      <w:r w:rsidR="001A5724" w:rsidRPr="001A5724">
        <w:rPr>
          <w:rFonts w:ascii="Verdana" w:hAnsi="Verdana"/>
          <w:sz w:val="20"/>
          <w:szCs w:val="20"/>
        </w:rPr>
        <w:t>é</w:t>
      </w:r>
      <w:r w:rsidR="001A5724">
        <w:rPr>
          <w:rFonts w:ascii="Verdana" w:hAnsi="Verdana"/>
          <w:sz w:val="20"/>
          <w:szCs w:val="20"/>
        </w:rPr>
        <w:t xml:space="preserve"> prapůvodn</w:t>
      </w:r>
      <w:r w:rsidR="001A5724" w:rsidRPr="001A5724">
        <w:rPr>
          <w:rFonts w:ascii="Verdana" w:hAnsi="Verdana"/>
          <w:sz w:val="20"/>
          <w:szCs w:val="20"/>
        </w:rPr>
        <w:t>í</w:t>
      </w:r>
      <w:r w:rsidR="001A5724">
        <w:rPr>
          <w:rFonts w:ascii="Verdana" w:hAnsi="Verdana"/>
          <w:sz w:val="20"/>
          <w:szCs w:val="20"/>
        </w:rPr>
        <w:t xml:space="preserve"> danosti a provokuje t</w:t>
      </w:r>
      <w:r w:rsidR="001A5724" w:rsidRPr="001A5724">
        <w:rPr>
          <w:rFonts w:ascii="Verdana" w:hAnsi="Verdana"/>
          <w:sz w:val="20"/>
          <w:szCs w:val="20"/>
        </w:rPr>
        <w:t>í</w:t>
      </w:r>
      <w:r w:rsidR="001A5724">
        <w:rPr>
          <w:rFonts w:ascii="Verdana" w:hAnsi="Verdana"/>
          <w:sz w:val="20"/>
          <w:szCs w:val="20"/>
        </w:rPr>
        <w:t>m zespolečenštěnou společnost, kter</w:t>
      </w:r>
      <w:r w:rsidR="001A5724" w:rsidRPr="001A5724">
        <w:rPr>
          <w:rFonts w:ascii="Verdana" w:hAnsi="Verdana"/>
          <w:sz w:val="20"/>
          <w:szCs w:val="20"/>
        </w:rPr>
        <w:t>á</w:t>
      </w:r>
      <w:r w:rsidR="001A5724">
        <w:rPr>
          <w:rFonts w:ascii="Verdana" w:hAnsi="Verdana"/>
          <w:sz w:val="20"/>
          <w:szCs w:val="20"/>
        </w:rPr>
        <w:t xml:space="preserve"> </w:t>
      </w:r>
      <w:r w:rsidR="001A5724" w:rsidRPr="001A5724">
        <w:rPr>
          <w:rFonts w:ascii="Verdana" w:hAnsi="Verdana"/>
          <w:sz w:val="20"/>
          <w:szCs w:val="20"/>
        </w:rPr>
        <w:t>–</w:t>
      </w:r>
      <w:r w:rsidR="001A5724">
        <w:rPr>
          <w:rFonts w:ascii="Verdana" w:hAnsi="Verdana"/>
          <w:sz w:val="20"/>
          <w:szCs w:val="20"/>
        </w:rPr>
        <w:t xml:space="preserve"> poněvadž nestrp</w:t>
      </w:r>
      <w:r w:rsidR="001A5724" w:rsidRPr="001A5724">
        <w:rPr>
          <w:rFonts w:ascii="Verdana" w:hAnsi="Verdana"/>
          <w:sz w:val="20"/>
          <w:szCs w:val="20"/>
        </w:rPr>
        <w:t>í</w:t>
      </w:r>
      <w:r w:rsidR="001A5724">
        <w:rPr>
          <w:rFonts w:ascii="Verdana" w:hAnsi="Verdana"/>
          <w:sz w:val="20"/>
          <w:szCs w:val="20"/>
        </w:rPr>
        <w:t xml:space="preserve"> nic, co nem</w:t>
      </w:r>
      <w:r w:rsidR="001A5724" w:rsidRPr="001A5724">
        <w:rPr>
          <w:rFonts w:ascii="Verdana" w:hAnsi="Verdana"/>
          <w:sz w:val="20"/>
          <w:szCs w:val="20"/>
        </w:rPr>
        <w:t>á</w:t>
      </w:r>
      <w:r w:rsidR="001A5724">
        <w:rPr>
          <w:rFonts w:ascii="Verdana" w:hAnsi="Verdana"/>
          <w:sz w:val="20"/>
          <w:szCs w:val="20"/>
        </w:rPr>
        <w:t xml:space="preserve"> jej</w:t>
      </w:r>
      <w:r w:rsidR="001A5724" w:rsidRPr="001A5724">
        <w:rPr>
          <w:rFonts w:ascii="Verdana" w:hAnsi="Verdana"/>
          <w:sz w:val="20"/>
          <w:szCs w:val="20"/>
        </w:rPr>
        <w:t>í</w:t>
      </w:r>
      <w:r w:rsidR="001A5724">
        <w:rPr>
          <w:rFonts w:ascii="Verdana" w:hAnsi="Verdana"/>
          <w:sz w:val="20"/>
          <w:szCs w:val="20"/>
        </w:rPr>
        <w:t xml:space="preserve"> ražbu -, je nejm</w:t>
      </w:r>
      <w:r w:rsidR="001A5724" w:rsidRPr="001A5724">
        <w:rPr>
          <w:rFonts w:ascii="Verdana" w:hAnsi="Verdana"/>
          <w:sz w:val="20"/>
          <w:szCs w:val="20"/>
        </w:rPr>
        <w:t>é</w:t>
      </w:r>
      <w:r w:rsidR="001A5724">
        <w:rPr>
          <w:rFonts w:ascii="Verdana" w:hAnsi="Verdana"/>
          <w:sz w:val="20"/>
          <w:szCs w:val="20"/>
        </w:rPr>
        <w:t>ně schopna strpět to, co připom</w:t>
      </w:r>
      <w:r w:rsidR="001A5724" w:rsidRPr="001A5724">
        <w:rPr>
          <w:rFonts w:ascii="Verdana" w:hAnsi="Verdana"/>
          <w:sz w:val="20"/>
          <w:szCs w:val="20"/>
        </w:rPr>
        <w:t>í</w:t>
      </w:r>
      <w:r w:rsidR="001A5724">
        <w:rPr>
          <w:rFonts w:ascii="Verdana" w:hAnsi="Verdana"/>
          <w:sz w:val="20"/>
          <w:szCs w:val="20"/>
        </w:rPr>
        <w:t>n</w:t>
      </w:r>
      <w:r w:rsidR="001A5724" w:rsidRPr="001A5724">
        <w:rPr>
          <w:rFonts w:ascii="Verdana" w:hAnsi="Verdana"/>
          <w:sz w:val="20"/>
          <w:szCs w:val="20"/>
        </w:rPr>
        <w:t>á</w:t>
      </w:r>
      <w:r w:rsidR="001A5724">
        <w:rPr>
          <w:rFonts w:ascii="Verdana" w:hAnsi="Verdana"/>
          <w:sz w:val="20"/>
          <w:szCs w:val="20"/>
        </w:rPr>
        <w:t xml:space="preserve"> jej</w:t>
      </w:r>
      <w:r w:rsidR="001A5724" w:rsidRPr="001A5724">
        <w:rPr>
          <w:rFonts w:ascii="Verdana" w:hAnsi="Verdana"/>
          <w:sz w:val="20"/>
          <w:szCs w:val="20"/>
        </w:rPr>
        <w:t>í</w:t>
      </w:r>
      <w:r w:rsidR="001A5724">
        <w:rPr>
          <w:rFonts w:ascii="Verdana" w:hAnsi="Verdana"/>
          <w:sz w:val="20"/>
          <w:szCs w:val="20"/>
        </w:rPr>
        <w:t xml:space="preserve"> všudypř</w:t>
      </w:r>
      <w:r w:rsidR="001A5724" w:rsidRPr="001A5724">
        <w:rPr>
          <w:rFonts w:ascii="Verdana" w:hAnsi="Verdana"/>
          <w:sz w:val="20"/>
          <w:szCs w:val="20"/>
        </w:rPr>
        <w:t>í</w:t>
      </w:r>
      <w:r w:rsidR="001A5724">
        <w:rPr>
          <w:rFonts w:ascii="Verdana" w:hAnsi="Verdana"/>
          <w:sz w:val="20"/>
          <w:szCs w:val="20"/>
        </w:rPr>
        <w:t>tomnost, a proto se jako ideologick</w:t>
      </w:r>
      <w:r w:rsidR="001A5724" w:rsidRPr="001A5724">
        <w:rPr>
          <w:rFonts w:ascii="Verdana" w:hAnsi="Verdana"/>
          <w:sz w:val="20"/>
          <w:szCs w:val="20"/>
        </w:rPr>
        <w:t>é</w:t>
      </w:r>
      <w:r w:rsidR="001A5724">
        <w:rPr>
          <w:rFonts w:ascii="Verdana" w:hAnsi="Verdana"/>
          <w:sz w:val="20"/>
          <w:szCs w:val="20"/>
        </w:rPr>
        <w:t>ho komplementu dovol</w:t>
      </w:r>
      <w:r w:rsidR="001A5724" w:rsidRPr="001A5724">
        <w:rPr>
          <w:rFonts w:ascii="Verdana" w:hAnsi="Verdana"/>
          <w:sz w:val="20"/>
          <w:szCs w:val="20"/>
        </w:rPr>
        <w:t>á</w:t>
      </w:r>
      <w:r w:rsidR="001A5724">
        <w:rPr>
          <w:rFonts w:ascii="Verdana" w:hAnsi="Verdana"/>
          <w:sz w:val="20"/>
          <w:szCs w:val="20"/>
        </w:rPr>
        <w:t>v</w:t>
      </w:r>
      <w:r w:rsidR="001A5724" w:rsidRPr="001A5724">
        <w:rPr>
          <w:rFonts w:ascii="Verdana" w:hAnsi="Verdana"/>
          <w:sz w:val="20"/>
          <w:szCs w:val="20"/>
        </w:rPr>
        <w:t>á</w:t>
      </w:r>
      <w:r w:rsidR="001A5724">
        <w:rPr>
          <w:rFonts w:ascii="Verdana" w:hAnsi="Verdana"/>
          <w:sz w:val="20"/>
          <w:szCs w:val="20"/>
        </w:rPr>
        <w:t xml:space="preserve"> př</w:t>
      </w:r>
      <w:r w:rsidR="001A5724" w:rsidRPr="001A5724">
        <w:rPr>
          <w:rFonts w:ascii="Verdana" w:hAnsi="Verdana"/>
          <w:sz w:val="20"/>
          <w:szCs w:val="20"/>
        </w:rPr>
        <w:t>í</w:t>
      </w:r>
      <w:r w:rsidR="001A5724">
        <w:rPr>
          <w:rFonts w:ascii="Verdana" w:hAnsi="Verdana"/>
          <w:sz w:val="20"/>
          <w:szCs w:val="20"/>
        </w:rPr>
        <w:t>rody, z</w:t>
      </w:r>
      <w:r w:rsidR="001A5724" w:rsidRPr="001A5724">
        <w:rPr>
          <w:rFonts w:ascii="Verdana" w:hAnsi="Verdana"/>
          <w:sz w:val="20"/>
          <w:szCs w:val="20"/>
        </w:rPr>
        <w:t> </w:t>
      </w:r>
      <w:r w:rsidR="001A5724">
        <w:rPr>
          <w:rFonts w:ascii="Verdana" w:hAnsi="Verdana"/>
          <w:sz w:val="20"/>
          <w:szCs w:val="20"/>
        </w:rPr>
        <w:t>n</w:t>
      </w:r>
      <w:r w:rsidR="001A5724" w:rsidRPr="001A5724">
        <w:rPr>
          <w:rFonts w:ascii="Verdana" w:hAnsi="Verdana"/>
          <w:sz w:val="20"/>
          <w:szCs w:val="20"/>
        </w:rPr>
        <w:t>í</w:t>
      </w:r>
      <w:r w:rsidR="001A5724">
        <w:rPr>
          <w:rFonts w:ascii="Verdana" w:hAnsi="Verdana"/>
          <w:sz w:val="20"/>
          <w:szCs w:val="20"/>
        </w:rPr>
        <w:t>ž v</w:t>
      </w:r>
      <w:r w:rsidR="001A5724" w:rsidRPr="001A5724">
        <w:rPr>
          <w:rFonts w:ascii="Verdana" w:hAnsi="Verdana"/>
          <w:sz w:val="20"/>
          <w:szCs w:val="20"/>
        </w:rPr>
        <w:t> </w:t>
      </w:r>
      <w:r w:rsidR="001A5724">
        <w:rPr>
          <w:rFonts w:ascii="Verdana" w:hAnsi="Verdana"/>
          <w:sz w:val="20"/>
          <w:szCs w:val="20"/>
        </w:rPr>
        <w:t>jej</w:t>
      </w:r>
      <w:r w:rsidR="001A5724" w:rsidRPr="001A5724">
        <w:rPr>
          <w:rFonts w:ascii="Verdana" w:hAnsi="Verdana"/>
          <w:sz w:val="20"/>
          <w:szCs w:val="20"/>
        </w:rPr>
        <w:t>í</w:t>
      </w:r>
      <w:r w:rsidR="001A5724">
        <w:rPr>
          <w:rFonts w:ascii="Verdana" w:hAnsi="Verdana"/>
          <w:sz w:val="20"/>
          <w:szCs w:val="20"/>
        </w:rPr>
        <w:t xml:space="preserve"> praxi už nic nezb</w:t>
      </w:r>
      <w:r w:rsidR="001A5724" w:rsidRPr="001A5724">
        <w:rPr>
          <w:rFonts w:ascii="Verdana" w:hAnsi="Verdana"/>
          <w:sz w:val="20"/>
          <w:szCs w:val="20"/>
        </w:rPr>
        <w:t>ý</w:t>
      </w:r>
      <w:r w:rsidR="001A5724">
        <w:rPr>
          <w:rFonts w:ascii="Verdana" w:hAnsi="Verdana"/>
          <w:sz w:val="20"/>
          <w:szCs w:val="20"/>
        </w:rPr>
        <w:t>v</w:t>
      </w:r>
      <w:r w:rsidR="001A5724" w:rsidRPr="001A5724">
        <w:rPr>
          <w:rFonts w:ascii="Verdana" w:hAnsi="Verdana"/>
          <w:sz w:val="20"/>
          <w:szCs w:val="20"/>
        </w:rPr>
        <w:t>á</w:t>
      </w:r>
      <w:r w:rsidR="001A5724">
        <w:rPr>
          <w:rFonts w:ascii="Verdana" w:hAnsi="Verdana"/>
          <w:sz w:val="20"/>
          <w:szCs w:val="20"/>
        </w:rPr>
        <w:t xml:space="preserve">. Eseje beze slova </w:t>
      </w:r>
      <w:proofErr w:type="spellStart"/>
      <w:r w:rsidR="001A5724">
        <w:rPr>
          <w:rFonts w:ascii="Verdana" w:hAnsi="Verdana"/>
          <w:sz w:val="20"/>
          <w:szCs w:val="20"/>
        </w:rPr>
        <w:t>opoušt</w:t>
      </w:r>
      <w:proofErr w:type="spellEnd"/>
      <w:r w:rsidR="001A5724">
        <w:rPr>
          <w:rFonts w:ascii="Verdana" w:hAnsi="Verdana"/>
          <w:sz w:val="20"/>
          <w:szCs w:val="20"/>
          <w:lang w:val="en-US"/>
        </w:rPr>
        <w:t>í</w:t>
      </w:r>
      <w:r w:rsidR="001A5724">
        <w:rPr>
          <w:rFonts w:ascii="Verdana" w:hAnsi="Verdana"/>
          <w:sz w:val="20"/>
          <w:szCs w:val="20"/>
        </w:rPr>
        <w:t xml:space="preserve"> iluzi, jako by myšlenka dok</w:t>
      </w:r>
      <w:r w:rsidR="001A5724">
        <w:rPr>
          <w:rFonts w:ascii="Verdana" w:hAnsi="Verdana"/>
          <w:sz w:val="20"/>
          <w:szCs w:val="20"/>
          <w:lang w:val="en-US"/>
        </w:rPr>
        <w:t>á</w:t>
      </w:r>
      <w:proofErr w:type="spellStart"/>
      <w:r w:rsidR="001A5724">
        <w:rPr>
          <w:rFonts w:ascii="Verdana" w:hAnsi="Verdana"/>
          <w:sz w:val="20"/>
          <w:szCs w:val="20"/>
        </w:rPr>
        <w:t>zala</w:t>
      </w:r>
      <w:proofErr w:type="spellEnd"/>
      <w:r w:rsidR="001A5724">
        <w:rPr>
          <w:rFonts w:ascii="Verdana" w:hAnsi="Verdana"/>
          <w:sz w:val="20"/>
          <w:szCs w:val="20"/>
        </w:rPr>
        <w:t xml:space="preserve"> proniknout od toto, co je </w:t>
      </w:r>
      <w:proofErr w:type="spellStart"/>
      <w:r w:rsidR="001A5724">
        <w:rPr>
          <w:rFonts w:ascii="Verdana" w:hAnsi="Verdana"/>
          <w:i/>
          <w:iCs/>
          <w:sz w:val="20"/>
          <w:szCs w:val="20"/>
        </w:rPr>
        <w:t>thesei</w:t>
      </w:r>
      <w:proofErr w:type="spellEnd"/>
      <w:r w:rsidR="001A5724">
        <w:rPr>
          <w:rFonts w:ascii="Verdana" w:hAnsi="Verdana"/>
          <w:sz w:val="20"/>
          <w:szCs w:val="20"/>
        </w:rPr>
        <w:t xml:space="preserve">, z kultury, do toho, co je </w:t>
      </w:r>
      <w:proofErr w:type="spellStart"/>
      <w:r w:rsidR="001A5724">
        <w:rPr>
          <w:rFonts w:ascii="Verdana" w:hAnsi="Verdana"/>
          <w:i/>
          <w:iCs/>
          <w:sz w:val="20"/>
          <w:szCs w:val="20"/>
        </w:rPr>
        <w:t>fysei</w:t>
      </w:r>
      <w:proofErr w:type="spellEnd"/>
      <w:r w:rsidR="001A5724">
        <w:rPr>
          <w:rFonts w:ascii="Verdana" w:hAnsi="Verdana"/>
          <w:sz w:val="20"/>
          <w:szCs w:val="20"/>
        </w:rPr>
        <w:t xml:space="preserve">, od </w:t>
      </w:r>
      <w:proofErr w:type="spellStart"/>
      <w:r w:rsidR="001A5724">
        <w:rPr>
          <w:rFonts w:ascii="Verdana" w:hAnsi="Verdana"/>
          <w:sz w:val="20"/>
          <w:szCs w:val="20"/>
        </w:rPr>
        <w:t>př</w:t>
      </w:r>
      <w:proofErr w:type="spellEnd"/>
      <w:r w:rsidR="001A5724">
        <w:rPr>
          <w:rFonts w:ascii="Verdana" w:hAnsi="Verdana"/>
          <w:sz w:val="20"/>
          <w:szCs w:val="20"/>
          <w:lang w:val="en-US"/>
        </w:rPr>
        <w:t>í</w:t>
      </w:r>
      <w:r w:rsidR="001A5724">
        <w:rPr>
          <w:rFonts w:ascii="Verdana" w:hAnsi="Verdana"/>
          <w:sz w:val="20"/>
          <w:szCs w:val="20"/>
        </w:rPr>
        <w:t>rody. Esej, kter</w:t>
      </w:r>
      <w:r w:rsidR="001A5724" w:rsidRPr="001A5724">
        <w:rPr>
          <w:rFonts w:ascii="Verdana" w:hAnsi="Verdana"/>
          <w:sz w:val="20"/>
          <w:szCs w:val="20"/>
        </w:rPr>
        <w:t>ý</w:t>
      </w:r>
      <w:r w:rsidR="001A5724">
        <w:rPr>
          <w:rFonts w:ascii="Verdana" w:hAnsi="Verdana"/>
          <w:sz w:val="20"/>
          <w:szCs w:val="20"/>
        </w:rPr>
        <w:t xml:space="preserve"> je sv</w:t>
      </w:r>
      <w:r w:rsidR="001A5724" w:rsidRPr="001A5724">
        <w:rPr>
          <w:rFonts w:ascii="Verdana" w:hAnsi="Verdana"/>
          <w:sz w:val="20"/>
          <w:szCs w:val="20"/>
        </w:rPr>
        <w:t>á</w:t>
      </w:r>
      <w:r w:rsidR="001A5724">
        <w:rPr>
          <w:rFonts w:ascii="Verdana" w:hAnsi="Verdana"/>
          <w:sz w:val="20"/>
          <w:szCs w:val="20"/>
        </w:rPr>
        <w:t>z</w:t>
      </w:r>
      <w:r w:rsidR="001A5724" w:rsidRPr="001A5724">
        <w:rPr>
          <w:rFonts w:ascii="Verdana" w:hAnsi="Verdana"/>
          <w:sz w:val="20"/>
          <w:szCs w:val="20"/>
        </w:rPr>
        <w:t>á</w:t>
      </w:r>
      <w:r w:rsidR="001A5724">
        <w:rPr>
          <w:rFonts w:ascii="Verdana" w:hAnsi="Verdana"/>
          <w:sz w:val="20"/>
          <w:szCs w:val="20"/>
        </w:rPr>
        <w:t>n s</w:t>
      </w:r>
      <w:r w:rsidR="001A5724" w:rsidRPr="001A5724">
        <w:rPr>
          <w:rFonts w:ascii="Verdana" w:hAnsi="Verdana"/>
          <w:sz w:val="20"/>
          <w:szCs w:val="20"/>
        </w:rPr>
        <w:t> </w:t>
      </w:r>
      <w:r w:rsidR="001A5724">
        <w:rPr>
          <w:rFonts w:ascii="Verdana" w:hAnsi="Verdana"/>
          <w:sz w:val="20"/>
          <w:szCs w:val="20"/>
        </w:rPr>
        <w:t>fixovan</w:t>
      </w:r>
      <w:r w:rsidR="001A5724" w:rsidRPr="001A5724">
        <w:rPr>
          <w:rFonts w:ascii="Verdana" w:hAnsi="Verdana"/>
          <w:sz w:val="20"/>
          <w:szCs w:val="20"/>
        </w:rPr>
        <w:t>ý</w:t>
      </w:r>
      <w:r w:rsidR="001A5724">
        <w:rPr>
          <w:rFonts w:ascii="Verdana" w:hAnsi="Verdana"/>
          <w:sz w:val="20"/>
          <w:szCs w:val="20"/>
        </w:rPr>
        <w:t xml:space="preserve">m, </w:t>
      </w:r>
      <w:proofErr w:type="spellStart"/>
      <w:r w:rsidR="001A5724">
        <w:rPr>
          <w:rFonts w:ascii="Verdana" w:hAnsi="Verdana"/>
          <w:sz w:val="20"/>
          <w:szCs w:val="20"/>
        </w:rPr>
        <w:t>doznaně</w:t>
      </w:r>
      <w:proofErr w:type="spellEnd"/>
      <w:r w:rsidR="001A5724">
        <w:rPr>
          <w:rFonts w:ascii="Verdana" w:hAnsi="Verdana"/>
          <w:sz w:val="20"/>
          <w:szCs w:val="20"/>
        </w:rPr>
        <w:t xml:space="preserve"> odvozen</w:t>
      </w:r>
      <w:r w:rsidR="001A5724" w:rsidRPr="001A5724">
        <w:rPr>
          <w:rFonts w:ascii="Verdana" w:hAnsi="Verdana"/>
          <w:sz w:val="20"/>
          <w:szCs w:val="20"/>
        </w:rPr>
        <w:t>ý</w:t>
      </w:r>
      <w:r w:rsidR="001A5724">
        <w:rPr>
          <w:rFonts w:ascii="Verdana" w:hAnsi="Verdana"/>
          <w:sz w:val="20"/>
          <w:szCs w:val="20"/>
        </w:rPr>
        <w:t>m, hotov</w:t>
      </w:r>
      <w:r w:rsidR="001A5724" w:rsidRPr="001A5724">
        <w:rPr>
          <w:rFonts w:ascii="Verdana" w:hAnsi="Verdana"/>
          <w:sz w:val="20"/>
          <w:szCs w:val="20"/>
        </w:rPr>
        <w:t>ý</w:t>
      </w:r>
      <w:r w:rsidR="001A5724">
        <w:rPr>
          <w:rFonts w:ascii="Verdana" w:hAnsi="Verdana"/>
          <w:sz w:val="20"/>
          <w:szCs w:val="20"/>
        </w:rPr>
        <w:t xml:space="preserve">mi </w:t>
      </w:r>
      <w:r w:rsidR="001A5724" w:rsidRPr="001A5724">
        <w:rPr>
          <w:rFonts w:ascii="Verdana" w:hAnsi="Verdana"/>
          <w:sz w:val="20"/>
          <w:szCs w:val="20"/>
        </w:rPr>
        <w:t>ú</w:t>
      </w:r>
      <w:r w:rsidR="001A5724">
        <w:rPr>
          <w:rFonts w:ascii="Verdana" w:hAnsi="Verdana"/>
          <w:sz w:val="20"/>
          <w:szCs w:val="20"/>
        </w:rPr>
        <w:t xml:space="preserve">tvary, prokazuje </w:t>
      </w:r>
      <w:r w:rsidR="001A5724" w:rsidRPr="001A5724">
        <w:rPr>
          <w:rFonts w:ascii="Verdana" w:hAnsi="Verdana"/>
          <w:sz w:val="20"/>
          <w:szCs w:val="20"/>
        </w:rPr>
        <w:t>ú</w:t>
      </w:r>
      <w:r w:rsidR="001A5724">
        <w:rPr>
          <w:rFonts w:ascii="Verdana" w:hAnsi="Verdana"/>
          <w:sz w:val="20"/>
          <w:szCs w:val="20"/>
        </w:rPr>
        <w:t>ctu př</w:t>
      </w:r>
      <w:r w:rsidR="001A5724" w:rsidRPr="001A5724">
        <w:rPr>
          <w:rFonts w:ascii="Verdana" w:hAnsi="Verdana"/>
          <w:sz w:val="20"/>
          <w:szCs w:val="20"/>
        </w:rPr>
        <w:t>í</w:t>
      </w:r>
      <w:r w:rsidR="001A5724">
        <w:rPr>
          <w:rFonts w:ascii="Verdana" w:hAnsi="Verdana"/>
          <w:sz w:val="20"/>
          <w:szCs w:val="20"/>
        </w:rPr>
        <w:t>rodě, jakmile stvrzuje, že již nen</w:t>
      </w:r>
      <w:r w:rsidR="001A5724" w:rsidRPr="001A5724">
        <w:rPr>
          <w:rFonts w:ascii="Verdana" w:hAnsi="Verdana"/>
          <w:sz w:val="20"/>
          <w:szCs w:val="20"/>
        </w:rPr>
        <w:t>í</w:t>
      </w:r>
      <w:r w:rsidR="001A5724">
        <w:rPr>
          <w:rFonts w:ascii="Verdana" w:hAnsi="Verdana"/>
          <w:sz w:val="20"/>
          <w:szCs w:val="20"/>
        </w:rPr>
        <w:t xml:space="preserve"> pro člověka. Jeho </w:t>
      </w:r>
      <w:proofErr w:type="spellStart"/>
      <w:r w:rsidR="001A5724">
        <w:rPr>
          <w:rFonts w:ascii="Verdana" w:hAnsi="Verdana"/>
          <w:sz w:val="20"/>
          <w:szCs w:val="20"/>
        </w:rPr>
        <w:t>alexandrinismus</w:t>
      </w:r>
      <w:proofErr w:type="spellEnd"/>
      <w:r w:rsidR="001A5724">
        <w:rPr>
          <w:rFonts w:ascii="Verdana" w:hAnsi="Verdana"/>
          <w:sz w:val="20"/>
          <w:szCs w:val="20"/>
        </w:rPr>
        <w:t xml:space="preserve"> je odpověd</w:t>
      </w:r>
      <w:r w:rsidR="001A5724" w:rsidRPr="001A5724">
        <w:rPr>
          <w:rFonts w:ascii="Verdana" w:hAnsi="Verdana"/>
          <w:sz w:val="20"/>
          <w:szCs w:val="20"/>
        </w:rPr>
        <w:t>í</w:t>
      </w:r>
      <w:r w:rsidR="001A5724">
        <w:rPr>
          <w:rFonts w:ascii="Verdana" w:hAnsi="Verdana"/>
          <w:sz w:val="20"/>
          <w:szCs w:val="20"/>
        </w:rPr>
        <w:t xml:space="preserve"> na to, že tam, kde šeř</w:t>
      </w:r>
      <w:r w:rsidR="001A5724" w:rsidRPr="001A5724">
        <w:rPr>
          <w:rFonts w:ascii="Verdana" w:hAnsi="Verdana"/>
          <w:sz w:val="20"/>
          <w:szCs w:val="20"/>
        </w:rPr>
        <w:t>í</w:t>
      </w:r>
      <w:r w:rsidR="001A5724">
        <w:rPr>
          <w:rFonts w:ascii="Verdana" w:hAnsi="Verdana"/>
          <w:sz w:val="20"/>
          <w:szCs w:val="20"/>
        </w:rPr>
        <w:t>ku a slav</w:t>
      </w:r>
      <w:r w:rsidR="001A5724" w:rsidRPr="001A5724">
        <w:rPr>
          <w:rFonts w:ascii="Verdana" w:hAnsi="Verdana"/>
          <w:sz w:val="20"/>
          <w:szCs w:val="20"/>
        </w:rPr>
        <w:t>í</w:t>
      </w:r>
      <w:r w:rsidR="001A5724">
        <w:rPr>
          <w:rFonts w:ascii="Verdana" w:hAnsi="Verdana"/>
          <w:sz w:val="20"/>
          <w:szCs w:val="20"/>
        </w:rPr>
        <w:t>ku univerz</w:t>
      </w:r>
      <w:r w:rsidR="001A5724" w:rsidRPr="001A5724">
        <w:rPr>
          <w:rFonts w:ascii="Verdana" w:hAnsi="Verdana"/>
          <w:sz w:val="20"/>
          <w:szCs w:val="20"/>
        </w:rPr>
        <w:t>á</w:t>
      </w:r>
      <w:r w:rsidR="001A5724">
        <w:rPr>
          <w:rFonts w:ascii="Verdana" w:hAnsi="Verdana"/>
          <w:sz w:val="20"/>
          <w:szCs w:val="20"/>
        </w:rPr>
        <w:t>ln</w:t>
      </w:r>
      <w:r w:rsidR="001A5724" w:rsidRPr="001A5724">
        <w:rPr>
          <w:rFonts w:ascii="Verdana" w:hAnsi="Verdana"/>
          <w:sz w:val="20"/>
          <w:szCs w:val="20"/>
        </w:rPr>
        <w:t>í</w:t>
      </w:r>
      <w:r w:rsidR="001A5724">
        <w:rPr>
          <w:rFonts w:ascii="Verdana" w:hAnsi="Verdana"/>
          <w:sz w:val="20"/>
          <w:szCs w:val="20"/>
        </w:rPr>
        <w:t xml:space="preserve"> s</w:t>
      </w:r>
      <w:r w:rsidR="001A5724" w:rsidRPr="001A5724">
        <w:rPr>
          <w:rFonts w:ascii="Verdana" w:hAnsi="Verdana"/>
          <w:sz w:val="20"/>
          <w:szCs w:val="20"/>
        </w:rPr>
        <w:t>í</w:t>
      </w:r>
      <w:r w:rsidR="001A5724">
        <w:rPr>
          <w:rFonts w:ascii="Verdana" w:hAnsi="Verdana"/>
          <w:sz w:val="20"/>
          <w:szCs w:val="20"/>
        </w:rPr>
        <w:t>ť dovoluje přež</w:t>
      </w:r>
      <w:r w:rsidR="001A5724" w:rsidRPr="001A5724">
        <w:rPr>
          <w:rFonts w:ascii="Verdana" w:hAnsi="Verdana"/>
          <w:sz w:val="20"/>
          <w:szCs w:val="20"/>
        </w:rPr>
        <w:t>í</w:t>
      </w:r>
      <w:r w:rsidR="001A5724">
        <w:rPr>
          <w:rFonts w:ascii="Verdana" w:hAnsi="Verdana"/>
          <w:sz w:val="20"/>
          <w:szCs w:val="20"/>
        </w:rPr>
        <w:t>vat, šeř</w:t>
      </w:r>
      <w:r w:rsidR="001A5724" w:rsidRPr="001A5724">
        <w:rPr>
          <w:rFonts w:ascii="Verdana" w:hAnsi="Verdana"/>
          <w:sz w:val="20"/>
          <w:szCs w:val="20"/>
        </w:rPr>
        <w:t>í</w:t>
      </w:r>
      <w:r w:rsidR="001A5724">
        <w:rPr>
          <w:rFonts w:ascii="Verdana" w:hAnsi="Verdana"/>
          <w:sz w:val="20"/>
          <w:szCs w:val="20"/>
        </w:rPr>
        <w:t>k i slav</w:t>
      </w:r>
      <w:r w:rsidR="001A5724" w:rsidRPr="001A5724">
        <w:rPr>
          <w:rFonts w:ascii="Verdana" w:hAnsi="Verdana"/>
          <w:sz w:val="20"/>
          <w:szCs w:val="20"/>
        </w:rPr>
        <w:t>í</w:t>
      </w:r>
      <w:r w:rsidR="001A5724">
        <w:rPr>
          <w:rFonts w:ascii="Verdana" w:hAnsi="Verdana"/>
          <w:sz w:val="20"/>
          <w:szCs w:val="20"/>
        </w:rPr>
        <w:t>k svou existenc</w:t>
      </w:r>
      <w:r w:rsidR="001A5724" w:rsidRPr="001A5724">
        <w:rPr>
          <w:rFonts w:ascii="Verdana" w:hAnsi="Verdana"/>
          <w:sz w:val="20"/>
          <w:szCs w:val="20"/>
        </w:rPr>
        <w:t>í</w:t>
      </w:r>
      <w:r w:rsidR="001A5724">
        <w:rPr>
          <w:rFonts w:ascii="Verdana" w:hAnsi="Verdana"/>
          <w:sz w:val="20"/>
          <w:szCs w:val="20"/>
        </w:rPr>
        <w:t xml:space="preserve"> vedou k</w:t>
      </w:r>
      <w:r w:rsidR="001A5724" w:rsidRPr="001A5724">
        <w:rPr>
          <w:rFonts w:ascii="Verdana" w:hAnsi="Verdana"/>
          <w:sz w:val="20"/>
          <w:szCs w:val="20"/>
        </w:rPr>
        <w:t> </w:t>
      </w:r>
      <w:r w:rsidR="001A5724">
        <w:rPr>
          <w:rFonts w:ascii="Verdana" w:hAnsi="Verdana"/>
          <w:sz w:val="20"/>
          <w:szCs w:val="20"/>
        </w:rPr>
        <w:t>v</w:t>
      </w:r>
      <w:r w:rsidR="001A5724" w:rsidRPr="001A5724">
        <w:rPr>
          <w:rFonts w:ascii="Verdana" w:hAnsi="Verdana"/>
          <w:sz w:val="20"/>
          <w:szCs w:val="20"/>
        </w:rPr>
        <w:t>í</w:t>
      </w:r>
      <w:r w:rsidR="001A5724">
        <w:rPr>
          <w:rFonts w:ascii="Verdana" w:hAnsi="Verdana"/>
          <w:sz w:val="20"/>
          <w:szCs w:val="20"/>
        </w:rPr>
        <w:t xml:space="preserve">ře, že život ještě žije. </w:t>
      </w:r>
      <w:r>
        <w:rPr>
          <w:rFonts w:ascii="Verdana" w:hAnsi="Verdana"/>
          <w:sz w:val="20"/>
          <w:szCs w:val="20"/>
        </w:rPr>
        <w:t>Opouští královskou cestu k počátkům, které vedou pouze k tomu, co je nejvíce odvozené, k bytí, ke zdvojené ideologii toho, co beztak jest, aniž by přitom zcela zmizela idea zprostředkování, kterou postuluje sám smysl prostředkování. Všechny roviny zprostředkovaného jsou eseji bezprostřední ještě dřív, než začne reflektovat.</w:t>
      </w:r>
    </w:p>
    <w:p w14:paraId="66C9AB4F" w14:textId="77777777" w:rsidR="00E532DA" w:rsidRDefault="00E532DA" w:rsidP="001A5724">
      <w:pPr>
        <w:pStyle w:val="NormalWeb"/>
        <w:spacing w:before="0" w:beforeAutospacing="0" w:after="0" w:afterAutospacing="0"/>
        <w:rPr>
          <w:rFonts w:ascii="Verdana" w:hAnsi="Verdana"/>
          <w:sz w:val="20"/>
          <w:szCs w:val="20"/>
        </w:rPr>
      </w:pPr>
      <w:r>
        <w:rPr>
          <w:rFonts w:ascii="Verdana" w:hAnsi="Verdana"/>
          <w:sz w:val="20"/>
          <w:szCs w:val="20"/>
        </w:rPr>
        <w:t>/GS 11, 19/</w:t>
      </w:r>
    </w:p>
    <w:p w14:paraId="61BDDCB9" w14:textId="77777777" w:rsidR="001A5724" w:rsidRDefault="001A5724" w:rsidP="00CF09B7">
      <w:pPr>
        <w:pStyle w:val="NormalWeb"/>
        <w:spacing w:before="0" w:beforeAutospacing="0" w:after="0" w:afterAutospacing="0"/>
        <w:rPr>
          <w:rFonts w:ascii="Verdana" w:hAnsi="Verdana"/>
          <w:sz w:val="20"/>
          <w:szCs w:val="20"/>
        </w:rPr>
      </w:pPr>
    </w:p>
    <w:p w14:paraId="4BC99C0B" w14:textId="77777777" w:rsidR="00CF09B7" w:rsidRDefault="00CF09B7" w:rsidP="00CF09B7">
      <w:pPr>
        <w:pStyle w:val="NormalWeb"/>
        <w:spacing w:before="0" w:beforeAutospacing="0" w:after="0" w:afterAutospacing="0"/>
        <w:rPr>
          <w:rFonts w:ascii="Verdana" w:hAnsi="Verdana"/>
          <w:sz w:val="20"/>
          <w:szCs w:val="20"/>
        </w:rPr>
      </w:pPr>
      <w:r>
        <w:rPr>
          <w:rFonts w:ascii="Verdana" w:hAnsi="Verdana"/>
          <w:sz w:val="20"/>
          <w:szCs w:val="20"/>
        </w:rPr>
        <w:t> </w:t>
      </w:r>
    </w:p>
    <w:p w14:paraId="10742EFC" w14:textId="77777777" w:rsidR="00CF09B7" w:rsidRDefault="00CF09B7"/>
    <w:p w14:paraId="543B3CFB" w14:textId="77777777" w:rsidR="00CF09B7" w:rsidRDefault="00CF09B7"/>
    <w:p w14:paraId="7F9F554D" w14:textId="77777777" w:rsidR="00CF09B7" w:rsidRDefault="00CF09B7"/>
    <w:p w14:paraId="1E986F4C" w14:textId="77777777" w:rsidR="00CF09B7" w:rsidRDefault="00CF09B7"/>
    <w:p w14:paraId="58F2880E" w14:textId="77777777" w:rsidR="00CF09B7" w:rsidRDefault="00CF09B7"/>
    <w:sectPr w:rsidR="00CF09B7" w:rsidSect="00D226B0">
      <w:footerReference w:type="default" r:id="rId9"/>
      <w:pgSz w:w="11906" w:h="16838"/>
      <w:pgMar w:top="1418" w:right="1418" w:bottom="1418" w:left="1418" w:header="709" w:footer="709" w:gutter="0"/>
      <w:lnNumType w:countBy="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50F87" w14:textId="77777777" w:rsidR="00E532DA" w:rsidRDefault="00E532DA" w:rsidP="00E532DA">
      <w:pPr>
        <w:spacing w:after="0" w:line="240" w:lineRule="auto"/>
      </w:pPr>
      <w:r>
        <w:separator/>
      </w:r>
    </w:p>
  </w:endnote>
  <w:endnote w:type="continuationSeparator" w:id="0">
    <w:p w14:paraId="04FE934B" w14:textId="77777777" w:rsidR="00E532DA" w:rsidRDefault="00E532DA" w:rsidP="00E53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rPr>
      <w:id w:val="538793049"/>
      <w:docPartObj>
        <w:docPartGallery w:val="Page Numbers (Bottom of Page)"/>
        <w:docPartUnique/>
      </w:docPartObj>
    </w:sdtPr>
    <w:sdtEndPr/>
    <w:sdtContent>
      <w:p w14:paraId="0B7EA167" w14:textId="77777777" w:rsidR="00E532DA" w:rsidRDefault="00E532DA">
        <w:pPr>
          <w:pStyle w:val="Footer"/>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14:paraId="1402A43E" w14:textId="77777777" w:rsidR="00E532DA" w:rsidRDefault="00E532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639BC" w14:textId="77777777" w:rsidR="00E532DA" w:rsidRDefault="00E532DA" w:rsidP="00E532DA">
      <w:pPr>
        <w:spacing w:after="0" w:line="240" w:lineRule="auto"/>
      </w:pPr>
      <w:r>
        <w:separator/>
      </w:r>
    </w:p>
  </w:footnote>
  <w:footnote w:type="continuationSeparator" w:id="0">
    <w:p w14:paraId="7931EFC0" w14:textId="77777777" w:rsidR="00E532DA" w:rsidRDefault="00E532DA" w:rsidP="00E532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9B7"/>
    <w:rsid w:val="00005168"/>
    <w:rsid w:val="00011F2D"/>
    <w:rsid w:val="0003622B"/>
    <w:rsid w:val="000A703C"/>
    <w:rsid w:val="000A7859"/>
    <w:rsid w:val="001A5724"/>
    <w:rsid w:val="002462BD"/>
    <w:rsid w:val="002A0D94"/>
    <w:rsid w:val="002E5F5D"/>
    <w:rsid w:val="002F7E85"/>
    <w:rsid w:val="003A6DE0"/>
    <w:rsid w:val="004C36E9"/>
    <w:rsid w:val="004E1BA9"/>
    <w:rsid w:val="0052056E"/>
    <w:rsid w:val="0058338D"/>
    <w:rsid w:val="005C77DB"/>
    <w:rsid w:val="006B66F8"/>
    <w:rsid w:val="006E6EAF"/>
    <w:rsid w:val="007606CB"/>
    <w:rsid w:val="007B735E"/>
    <w:rsid w:val="00A91DFB"/>
    <w:rsid w:val="00AC7FD6"/>
    <w:rsid w:val="00CF09B7"/>
    <w:rsid w:val="00D226B0"/>
    <w:rsid w:val="00D5009F"/>
    <w:rsid w:val="00D600F4"/>
    <w:rsid w:val="00DF2A6D"/>
    <w:rsid w:val="00E20A21"/>
    <w:rsid w:val="00E532DA"/>
    <w:rsid w:val="00F0101D"/>
    <w:rsid w:val="00F73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9BB9"/>
  <w15:chartTrackingRefBased/>
  <w15:docId w15:val="{D15A8E59-D9F8-4348-A19F-FFFCE843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36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011F2D"/>
    <w:pPr>
      <w:spacing w:after="0" w:line="240" w:lineRule="auto"/>
    </w:pPr>
    <w:rPr>
      <w:rFonts w:ascii="Verdana" w:hAnsi="Verdana"/>
      <w:sz w:val="20"/>
    </w:rPr>
  </w:style>
  <w:style w:type="paragraph" w:styleId="NormalWeb">
    <w:name w:val="Normal (Web)"/>
    <w:basedOn w:val="Normal"/>
    <w:uiPriority w:val="99"/>
    <w:semiHidden/>
    <w:unhideWhenUsed/>
    <w:rsid w:val="00CF09B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link">
    <w:name w:val="Hyperlink"/>
    <w:basedOn w:val="DefaultParagraphFont"/>
    <w:uiPriority w:val="99"/>
    <w:semiHidden/>
    <w:unhideWhenUsed/>
    <w:rsid w:val="00CF09B7"/>
    <w:rPr>
      <w:color w:val="0000FF"/>
      <w:u w:val="single"/>
    </w:rPr>
  </w:style>
  <w:style w:type="paragraph" w:styleId="Header">
    <w:name w:val="header"/>
    <w:basedOn w:val="Normal"/>
    <w:link w:val="HeaderChar"/>
    <w:uiPriority w:val="99"/>
    <w:unhideWhenUsed/>
    <w:rsid w:val="00E532DA"/>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32DA"/>
  </w:style>
  <w:style w:type="paragraph" w:styleId="Footer">
    <w:name w:val="footer"/>
    <w:basedOn w:val="Normal"/>
    <w:link w:val="FooterChar"/>
    <w:uiPriority w:val="99"/>
    <w:unhideWhenUsed/>
    <w:rsid w:val="00E532DA"/>
    <w:pPr>
      <w:tabs>
        <w:tab w:val="center" w:pos="4536"/>
        <w:tab w:val="right" w:pos="9072"/>
      </w:tabs>
      <w:spacing w:after="0" w:line="240" w:lineRule="auto"/>
    </w:pPr>
  </w:style>
  <w:style w:type="character" w:customStyle="1" w:styleId="FooterChar">
    <w:name w:val="Footer Char"/>
    <w:basedOn w:val="DefaultParagraphFont"/>
    <w:link w:val="Footer"/>
    <w:uiPriority w:val="99"/>
    <w:rsid w:val="00E532DA"/>
  </w:style>
  <w:style w:type="character" w:styleId="LineNumber">
    <w:name w:val="line number"/>
    <w:basedOn w:val="DefaultParagraphFont"/>
    <w:uiPriority w:val="99"/>
    <w:semiHidden/>
    <w:unhideWhenUsed/>
    <w:rsid w:val="00D22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693516">
      <w:bodyDiv w:val="1"/>
      <w:marLeft w:val="0"/>
      <w:marRight w:val="0"/>
      <w:marTop w:val="0"/>
      <w:marBottom w:val="0"/>
      <w:divBdr>
        <w:top w:val="none" w:sz="0" w:space="0" w:color="auto"/>
        <w:left w:val="none" w:sz="0" w:space="0" w:color="auto"/>
        <w:bottom w:val="none" w:sz="0" w:space="0" w:color="auto"/>
        <w:right w:val="none" w:sz="0" w:space="0" w:color="auto"/>
      </w:divBdr>
    </w:div>
    <w:div w:id="285358553">
      <w:bodyDiv w:val="1"/>
      <w:marLeft w:val="0"/>
      <w:marRight w:val="0"/>
      <w:marTop w:val="0"/>
      <w:marBottom w:val="0"/>
      <w:divBdr>
        <w:top w:val="none" w:sz="0" w:space="0" w:color="auto"/>
        <w:left w:val="none" w:sz="0" w:space="0" w:color="auto"/>
        <w:bottom w:val="none" w:sz="0" w:space="0" w:color="auto"/>
        <w:right w:val="none" w:sz="0" w:space="0" w:color="auto"/>
      </w:divBdr>
    </w:div>
    <w:div w:id="1182941078">
      <w:bodyDiv w:val="1"/>
      <w:marLeft w:val="0"/>
      <w:marRight w:val="0"/>
      <w:marTop w:val="0"/>
      <w:marBottom w:val="0"/>
      <w:divBdr>
        <w:top w:val="none" w:sz="0" w:space="0" w:color="auto"/>
        <w:left w:val="none" w:sz="0" w:space="0" w:color="auto"/>
        <w:bottom w:val="none" w:sz="0" w:space="0" w:color="auto"/>
        <w:right w:val="none" w:sz="0" w:space="0" w:color="auto"/>
      </w:divBdr>
    </w:div>
    <w:div w:id="152104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docs.live.net/dd483122fc4de754/Synchronized/FFUK/FFUK%201213/SEMIN&#193;&#344;%20Adorno.docx" TargetMode="External"/><Relationship Id="rId3" Type="http://schemas.openxmlformats.org/officeDocument/2006/relationships/webSettings" Target="webSettings.xml"/><Relationship Id="rId7" Type="http://schemas.openxmlformats.org/officeDocument/2006/relationships/hyperlink" Target="https://d.docs.live.net/dd483122fc4de754/Synchronized/FFUK/FFUK%201213/SEMIN&#193;&#344;%20Adorno.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docs.live.net/dd483122fc4de754/Synchronized/FFUK/FFUK%201213/SEMIN&#193;&#344;%20Adorno.doc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4284</Words>
  <Characters>25282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WIN8</dc:creator>
  <cp:keywords/>
  <dc:description/>
  <cp:lastModifiedBy>WIN8</cp:lastModifiedBy>
  <cp:revision>2</cp:revision>
  <dcterms:created xsi:type="dcterms:W3CDTF">2018-10-02T12:21:00Z</dcterms:created>
  <dcterms:modified xsi:type="dcterms:W3CDTF">2018-10-02T12:21:00Z</dcterms:modified>
</cp:coreProperties>
</file>