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A1" w:rsidRPr="00312F31" w:rsidRDefault="003E2BA1" w:rsidP="003E2BA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proofErr w:type="spellStart"/>
      <w:r w:rsidRPr="00312F31">
        <w:rPr>
          <w:rFonts w:ascii="Arial" w:hAnsi="Arial" w:cs="Arial"/>
          <w:b/>
          <w:sz w:val="28"/>
          <w:szCs w:val="28"/>
          <w:lang w:val="en-GB"/>
        </w:rPr>
        <w:t>Základní</w:t>
      </w:r>
      <w:proofErr w:type="spellEnd"/>
      <w:r w:rsidRPr="00312F31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312F31">
        <w:rPr>
          <w:rFonts w:ascii="Arial" w:hAnsi="Arial" w:cs="Arial"/>
          <w:b/>
          <w:sz w:val="28"/>
          <w:szCs w:val="28"/>
          <w:lang w:val="en-GB"/>
        </w:rPr>
        <w:t>slovní</w:t>
      </w:r>
      <w:proofErr w:type="spellEnd"/>
      <w:r w:rsidRPr="00312F31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312F31">
        <w:rPr>
          <w:rFonts w:ascii="Arial" w:hAnsi="Arial" w:cs="Arial"/>
          <w:b/>
          <w:sz w:val="28"/>
          <w:szCs w:val="28"/>
          <w:lang w:val="en-GB"/>
        </w:rPr>
        <w:t>zásoba</w:t>
      </w:r>
      <w:proofErr w:type="spellEnd"/>
      <w:r w:rsidRPr="00312F31">
        <w:rPr>
          <w:rFonts w:ascii="Arial" w:hAnsi="Arial" w:cs="Arial"/>
          <w:b/>
          <w:sz w:val="28"/>
          <w:szCs w:val="28"/>
          <w:lang w:val="en-GB"/>
        </w:rPr>
        <w:t xml:space="preserve"> – LIDSKÉ TĚLO – </w:t>
      </w:r>
      <w:proofErr w:type="spellStart"/>
      <w:r w:rsidRPr="00312F31">
        <w:rPr>
          <w:rFonts w:ascii="Arial" w:hAnsi="Arial" w:cs="Arial"/>
          <w:b/>
          <w:sz w:val="28"/>
          <w:szCs w:val="28"/>
          <w:lang w:val="en-GB"/>
        </w:rPr>
        <w:t>anatomie</w:t>
      </w:r>
      <w:proofErr w:type="spellEnd"/>
      <w:r w:rsidRPr="00312F31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3E2BA1" w:rsidRPr="00312F31" w:rsidRDefault="003E2BA1" w:rsidP="003E2BA1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312F31">
        <w:rPr>
          <w:rFonts w:ascii="Arial" w:hAnsi="Arial" w:cs="Arial"/>
          <w:b/>
          <w:sz w:val="28"/>
          <w:szCs w:val="28"/>
          <w:lang w:val="en-GB"/>
        </w:rPr>
        <w:t>v</w:t>
      </w:r>
      <w:proofErr w:type="gramEnd"/>
      <w:r w:rsidRPr="00312F31">
        <w:rPr>
          <w:rFonts w:ascii="Arial" w:hAnsi="Arial" w:cs="Arial"/>
          <w:b/>
          <w:sz w:val="28"/>
          <w:szCs w:val="28"/>
          <w:lang w:val="en-GB"/>
        </w:rPr>
        <w:t> </w:t>
      </w:r>
      <w:proofErr w:type="spellStart"/>
      <w:r w:rsidRPr="00312F31">
        <w:rPr>
          <w:rFonts w:ascii="Arial" w:hAnsi="Arial" w:cs="Arial"/>
          <w:b/>
          <w:sz w:val="28"/>
          <w:szCs w:val="28"/>
          <w:lang w:val="en-GB"/>
        </w:rPr>
        <w:t>jazyce</w:t>
      </w:r>
      <w:proofErr w:type="spellEnd"/>
      <w:r w:rsidRPr="00312F31">
        <w:rPr>
          <w:rFonts w:ascii="Arial" w:hAnsi="Arial" w:cs="Arial"/>
          <w:b/>
          <w:sz w:val="28"/>
          <w:szCs w:val="28"/>
          <w:lang w:val="en-GB"/>
        </w:rPr>
        <w:t xml:space="preserve"> ČEŠTINA</w:t>
      </w:r>
      <w:r w:rsidR="005011B5" w:rsidRPr="00312F31">
        <w:rPr>
          <w:rFonts w:ascii="Arial" w:hAnsi="Arial" w:cs="Arial"/>
          <w:b/>
          <w:sz w:val="28"/>
          <w:szCs w:val="28"/>
          <w:lang w:val="en-GB"/>
        </w:rPr>
        <w:t xml:space="preserve"> pro </w:t>
      </w:r>
      <w:proofErr w:type="spellStart"/>
      <w:r w:rsidR="005011B5" w:rsidRPr="00312F31">
        <w:rPr>
          <w:rFonts w:ascii="Arial" w:hAnsi="Arial" w:cs="Arial"/>
          <w:b/>
          <w:sz w:val="28"/>
          <w:szCs w:val="28"/>
          <w:lang w:val="en-GB"/>
        </w:rPr>
        <w:t>předměty</w:t>
      </w:r>
      <w:proofErr w:type="spellEnd"/>
      <w:r w:rsidR="005011B5" w:rsidRPr="00312F31">
        <w:rPr>
          <w:rFonts w:ascii="Arial" w:hAnsi="Arial" w:cs="Arial"/>
          <w:b/>
          <w:sz w:val="28"/>
          <w:szCs w:val="28"/>
          <w:lang w:val="en-GB"/>
        </w:rPr>
        <w:t xml:space="preserve">: </w:t>
      </w:r>
    </w:p>
    <w:p w:rsidR="00895264" w:rsidRPr="005E469C" w:rsidRDefault="003E2BA1" w:rsidP="005011B5">
      <w:pPr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proofErr w:type="spellStart"/>
      <w:r w:rsidRPr="005E469C">
        <w:rPr>
          <w:rFonts w:ascii="Arial" w:hAnsi="Arial" w:cs="Arial"/>
          <w:sz w:val="28"/>
          <w:szCs w:val="28"/>
          <w:u w:val="single"/>
          <w:lang w:val="en-GB"/>
        </w:rPr>
        <w:t>Čeština</w:t>
      </w:r>
      <w:proofErr w:type="spellEnd"/>
      <w:r w:rsidRPr="005E469C">
        <w:rPr>
          <w:rFonts w:ascii="Arial" w:hAnsi="Arial" w:cs="Arial"/>
          <w:sz w:val="28"/>
          <w:szCs w:val="28"/>
          <w:u w:val="single"/>
          <w:lang w:val="en-GB"/>
        </w:rPr>
        <w:t xml:space="preserve"> pro </w:t>
      </w:r>
      <w:proofErr w:type="spellStart"/>
      <w:r w:rsidRPr="005E469C">
        <w:rPr>
          <w:rFonts w:ascii="Arial" w:hAnsi="Arial" w:cs="Arial"/>
          <w:sz w:val="28"/>
          <w:szCs w:val="28"/>
          <w:u w:val="single"/>
          <w:lang w:val="en-GB"/>
        </w:rPr>
        <w:t>studující</w:t>
      </w:r>
      <w:proofErr w:type="spellEnd"/>
      <w:r w:rsidRPr="005E469C">
        <w:rPr>
          <w:rFonts w:ascii="Arial" w:hAnsi="Arial" w:cs="Arial"/>
          <w:sz w:val="28"/>
          <w:szCs w:val="28"/>
          <w:u w:val="single"/>
          <w:lang w:val="en-GB"/>
        </w:rPr>
        <w:t xml:space="preserve"> v </w:t>
      </w:r>
      <w:proofErr w:type="spellStart"/>
      <w:r w:rsidRPr="005E469C">
        <w:rPr>
          <w:rFonts w:ascii="Arial" w:hAnsi="Arial" w:cs="Arial"/>
          <w:sz w:val="28"/>
          <w:szCs w:val="28"/>
          <w:u w:val="single"/>
          <w:lang w:val="en-GB"/>
        </w:rPr>
        <w:t>angličtině</w:t>
      </w:r>
      <w:proofErr w:type="spellEnd"/>
      <w:r w:rsidRPr="005E469C">
        <w:rPr>
          <w:rFonts w:ascii="Arial" w:hAnsi="Arial" w:cs="Arial"/>
          <w:sz w:val="28"/>
          <w:szCs w:val="28"/>
          <w:u w:val="single"/>
          <w:lang w:val="en-GB"/>
        </w:rPr>
        <w:t xml:space="preserve"> 1</w:t>
      </w:r>
      <w:proofErr w:type="gramStart"/>
      <w:r w:rsidRPr="005E469C">
        <w:rPr>
          <w:rFonts w:ascii="Arial" w:hAnsi="Arial" w:cs="Arial"/>
          <w:sz w:val="28"/>
          <w:szCs w:val="28"/>
          <w:u w:val="single"/>
          <w:lang w:val="en-GB"/>
        </w:rPr>
        <w:t>,2</w:t>
      </w:r>
      <w:proofErr w:type="gramEnd"/>
      <w:r w:rsidRPr="005E469C">
        <w:rPr>
          <w:rFonts w:ascii="Arial" w:hAnsi="Arial" w:cs="Arial"/>
          <w:sz w:val="28"/>
          <w:szCs w:val="28"/>
          <w:u w:val="single"/>
          <w:lang w:val="en-GB"/>
        </w:rPr>
        <w:t xml:space="preserve"> </w:t>
      </w:r>
      <w:r w:rsidR="00895264" w:rsidRPr="005E469C">
        <w:rPr>
          <w:rFonts w:ascii="Arial" w:hAnsi="Arial" w:cs="Arial"/>
          <w:sz w:val="28"/>
          <w:szCs w:val="28"/>
          <w:u w:val="single"/>
          <w:lang w:val="en-GB"/>
        </w:rPr>
        <w:t xml:space="preserve">B83013 </w:t>
      </w:r>
      <w:r w:rsidRPr="005E469C">
        <w:rPr>
          <w:rFonts w:ascii="Arial" w:hAnsi="Arial" w:cs="Arial"/>
          <w:sz w:val="28"/>
          <w:szCs w:val="28"/>
          <w:u w:val="single"/>
          <w:lang w:val="en-GB"/>
        </w:rPr>
        <w:t>(</w:t>
      </w:r>
      <w:r w:rsidR="005011B5" w:rsidRPr="005E469C">
        <w:rPr>
          <w:rFonts w:ascii="Arial" w:hAnsi="Arial" w:cs="Arial"/>
          <w:sz w:val="28"/>
          <w:szCs w:val="28"/>
          <w:u w:val="single"/>
          <w:lang w:val="en-GB"/>
        </w:rPr>
        <w:t>1</w:t>
      </w:r>
      <w:r w:rsidRPr="005E469C">
        <w:rPr>
          <w:rFonts w:ascii="Arial" w:hAnsi="Arial" w:cs="Arial"/>
          <w:sz w:val="28"/>
          <w:szCs w:val="28"/>
          <w:u w:val="single"/>
          <w:lang w:val="en-GB"/>
        </w:rPr>
        <w:t>ALEK</w:t>
      </w:r>
      <w:r w:rsidR="00895264" w:rsidRPr="005E469C">
        <w:rPr>
          <w:rFonts w:ascii="Arial" w:hAnsi="Arial" w:cs="Arial"/>
          <w:sz w:val="28"/>
          <w:szCs w:val="28"/>
          <w:u w:val="single"/>
          <w:lang w:val="en-GB"/>
        </w:rPr>
        <w:t>)</w:t>
      </w:r>
    </w:p>
    <w:p w:rsidR="00312F31" w:rsidRPr="005E469C" w:rsidRDefault="00312F31" w:rsidP="005011B5">
      <w:pPr>
        <w:jc w:val="center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>
      <w:pPr>
        <w:rPr>
          <w:rFonts w:ascii="Arial" w:hAnsi="Arial" w:cs="Arial"/>
          <w:sz w:val="28"/>
          <w:szCs w:val="28"/>
          <w:u w:val="single"/>
          <w:lang w:val="en-GB"/>
        </w:rPr>
      </w:pPr>
      <w:r w:rsidRPr="005E469C">
        <w:rPr>
          <w:rFonts w:ascii="Arial" w:hAnsi="Arial" w:cs="Arial"/>
          <w:sz w:val="28"/>
          <w:szCs w:val="28"/>
          <w:highlight w:val="lightGray"/>
          <w:u w:val="single"/>
          <w:lang w:val="en-GB"/>
        </w:rPr>
        <w:t>OBLASTI:</w:t>
      </w: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>HLAVA (f.), head</w:t>
      </w:r>
    </w:p>
    <w:p w:rsidR="00AC00B0" w:rsidRPr="005E469C" w:rsidRDefault="00AC00B0" w:rsidP="00AC00B0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621"/>
        <w:gridCol w:w="3804"/>
      </w:tblGrid>
      <w:tr w:rsidR="00EA4F35" w:rsidRPr="005E469C" w:rsidTr="0088383C">
        <w:trPr>
          <w:trHeight w:val="552"/>
        </w:trPr>
        <w:tc>
          <w:tcPr>
            <w:tcW w:w="3621" w:type="dxa"/>
          </w:tcPr>
          <w:p w:rsidR="00EA4F35" w:rsidRPr="005E469C" w:rsidRDefault="00EA4F35" w:rsidP="00EA4F35">
            <w:pPr>
              <w:pStyle w:val="Odstavecseseznamem"/>
              <w:ind w:left="0"/>
              <w:rPr>
                <w:rFonts w:ascii="Arial" w:hAnsi="Arial" w:cs="Arial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highlight w:val="green"/>
                <w:lang w:val="en-GB"/>
              </w:rPr>
              <w:t>oko</w:t>
            </w:r>
            <w:proofErr w:type="spellEnd"/>
            <w:r w:rsidRPr="005E469C">
              <w:rPr>
                <w:rFonts w:ascii="Arial" w:hAnsi="Arial" w:cs="Arial"/>
                <w:highlight w:val="green"/>
                <w:lang w:val="en-GB"/>
              </w:rPr>
              <w:t xml:space="preserve"> n., </w:t>
            </w:r>
            <w:proofErr w:type="spellStart"/>
            <w:r w:rsidRPr="005E469C">
              <w:rPr>
                <w:rFonts w:ascii="Arial" w:hAnsi="Arial" w:cs="Arial"/>
                <w:highlight w:val="green"/>
                <w:lang w:val="en-GB"/>
              </w:rPr>
              <w:t>oči</w:t>
            </w:r>
            <w:proofErr w:type="spellEnd"/>
            <w:r w:rsidRPr="005E469C">
              <w:rPr>
                <w:rFonts w:ascii="Arial" w:hAnsi="Arial" w:cs="Arial"/>
                <w:highlight w:val="green"/>
                <w:lang w:val="en-GB"/>
              </w:rPr>
              <w:t xml:space="preserve"> (pl.)</w:t>
            </w:r>
          </w:p>
        </w:tc>
        <w:tc>
          <w:tcPr>
            <w:tcW w:w="3804" w:type="dxa"/>
          </w:tcPr>
          <w:p w:rsidR="00EA4F35" w:rsidRPr="005E469C" w:rsidRDefault="00312F31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eye</w:t>
            </w:r>
          </w:p>
        </w:tc>
      </w:tr>
      <w:tr w:rsidR="00EA4F35" w:rsidRPr="005E469C" w:rsidTr="0088383C">
        <w:trPr>
          <w:trHeight w:val="552"/>
        </w:trPr>
        <w:tc>
          <w:tcPr>
            <w:tcW w:w="3621" w:type="dxa"/>
          </w:tcPr>
          <w:p w:rsidR="00EA4F35" w:rsidRPr="005E469C" w:rsidRDefault="00EA4F35" w:rsidP="00EA4F35">
            <w:pPr>
              <w:pStyle w:val="Odstavecseseznamem"/>
              <w:ind w:left="0"/>
              <w:rPr>
                <w:rFonts w:ascii="Arial" w:hAnsi="Arial" w:cs="Arial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highlight w:val="green"/>
                <w:lang w:val="en-GB"/>
              </w:rPr>
              <w:t>nos</w:t>
            </w:r>
            <w:proofErr w:type="spellEnd"/>
            <w:r w:rsidRPr="005E469C">
              <w:rPr>
                <w:rFonts w:ascii="Arial" w:hAnsi="Arial" w:cs="Arial"/>
                <w:highlight w:val="green"/>
                <w:lang w:val="en-GB"/>
              </w:rPr>
              <w:t xml:space="preserve"> m.</w:t>
            </w:r>
          </w:p>
        </w:tc>
        <w:tc>
          <w:tcPr>
            <w:tcW w:w="3804" w:type="dxa"/>
          </w:tcPr>
          <w:p w:rsidR="00EA4F35" w:rsidRPr="005E469C" w:rsidRDefault="00312F31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nose </w:t>
            </w:r>
          </w:p>
        </w:tc>
      </w:tr>
      <w:tr w:rsidR="00EA4F35" w:rsidRPr="005E469C" w:rsidTr="0088383C">
        <w:trPr>
          <w:trHeight w:val="552"/>
        </w:trPr>
        <w:tc>
          <w:tcPr>
            <w:tcW w:w="3621" w:type="dxa"/>
          </w:tcPr>
          <w:p w:rsidR="00EA4F35" w:rsidRPr="005E469C" w:rsidRDefault="00F24877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obličej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m.</w:t>
            </w:r>
          </w:p>
        </w:tc>
        <w:tc>
          <w:tcPr>
            <w:tcW w:w="3804" w:type="dxa"/>
          </w:tcPr>
          <w:p w:rsidR="00EA4F35" w:rsidRPr="005E469C" w:rsidRDefault="00312F31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face </w:t>
            </w:r>
          </w:p>
        </w:tc>
      </w:tr>
      <w:tr w:rsidR="00EA4F35" w:rsidRPr="005E469C" w:rsidTr="0088383C">
        <w:trPr>
          <w:trHeight w:val="552"/>
        </w:trPr>
        <w:tc>
          <w:tcPr>
            <w:tcW w:w="3621" w:type="dxa"/>
          </w:tcPr>
          <w:p w:rsidR="00F24877" w:rsidRPr="005E469C" w:rsidRDefault="00F24877" w:rsidP="008838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green"/>
              </w:rPr>
              <w:t xml:space="preserve">ucho n., uši </w:t>
            </w:r>
            <w:r w:rsidRPr="005E469C">
              <w:rPr>
                <w:rFonts w:ascii="Arial" w:hAnsi="Arial" w:cs="Arial"/>
                <w:highlight w:val="green"/>
              </w:rPr>
              <w:t>(</w:t>
            </w:r>
            <w:proofErr w:type="spellStart"/>
            <w:r w:rsidRPr="005E469C">
              <w:rPr>
                <w:rFonts w:ascii="Arial" w:hAnsi="Arial" w:cs="Arial"/>
                <w:highlight w:val="green"/>
              </w:rPr>
              <w:t>pl</w:t>
            </w:r>
            <w:proofErr w:type="spellEnd"/>
            <w:r w:rsidRPr="005E469C">
              <w:rPr>
                <w:rFonts w:ascii="Arial" w:hAnsi="Arial" w:cs="Arial"/>
                <w:highlight w:val="green"/>
              </w:rPr>
              <w:t>.)</w:t>
            </w:r>
          </w:p>
        </w:tc>
        <w:tc>
          <w:tcPr>
            <w:tcW w:w="3804" w:type="dxa"/>
          </w:tcPr>
          <w:p w:rsidR="00EA4F35" w:rsidRPr="005E469C" w:rsidRDefault="00312F31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ear </w:t>
            </w:r>
          </w:p>
          <w:p w:rsidR="00312F31" w:rsidRPr="005E469C" w:rsidRDefault="00312F31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EA4F35" w:rsidRPr="005E469C" w:rsidTr="0088383C">
        <w:trPr>
          <w:trHeight w:val="552"/>
        </w:trPr>
        <w:tc>
          <w:tcPr>
            <w:tcW w:w="3621" w:type="dxa"/>
          </w:tcPr>
          <w:p w:rsidR="00EA4F35" w:rsidRPr="005E469C" w:rsidRDefault="00F24877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  <w:proofErr w:type="spellStart"/>
            <w:proofErr w:type="gram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ústa</w:t>
            </w:r>
            <w:proofErr w:type="spellEnd"/>
            <w:proofErr w:type="gram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pl., (coll.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pusa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f.)</w:t>
            </w:r>
          </w:p>
        </w:tc>
        <w:tc>
          <w:tcPr>
            <w:tcW w:w="3804" w:type="dxa"/>
          </w:tcPr>
          <w:p w:rsidR="00EA4F35" w:rsidRPr="005E469C" w:rsidRDefault="006E6A1F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mouth </w:t>
            </w:r>
          </w:p>
        </w:tc>
      </w:tr>
      <w:tr w:rsidR="00EA4F35" w:rsidRPr="005E469C" w:rsidTr="0088383C">
        <w:trPr>
          <w:trHeight w:val="552"/>
        </w:trPr>
        <w:tc>
          <w:tcPr>
            <w:tcW w:w="3621" w:type="dxa"/>
          </w:tcPr>
          <w:p w:rsidR="00EA4F35" w:rsidRPr="005E469C" w:rsidRDefault="00F24877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jazyk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m.</w:t>
            </w:r>
          </w:p>
        </w:tc>
        <w:tc>
          <w:tcPr>
            <w:tcW w:w="3804" w:type="dxa"/>
          </w:tcPr>
          <w:p w:rsidR="00EA4F35" w:rsidRPr="005E469C" w:rsidRDefault="006E6A1F" w:rsidP="00EA4F35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tongue </w:t>
            </w:r>
          </w:p>
        </w:tc>
      </w:tr>
      <w:tr w:rsidR="00F24877" w:rsidRPr="005E469C" w:rsidTr="0088383C">
        <w:trPr>
          <w:trHeight w:val="552"/>
        </w:trPr>
        <w:tc>
          <w:tcPr>
            <w:tcW w:w="3621" w:type="dxa"/>
          </w:tcPr>
          <w:p w:rsidR="00F24877" w:rsidRPr="005E469C" w:rsidRDefault="007C44E0" w:rsidP="00F24877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zub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m.,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zuby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(pl.)</w:t>
            </w:r>
          </w:p>
          <w:p w:rsidR="007C44E0" w:rsidRPr="005E469C" w:rsidRDefault="007C44E0" w:rsidP="0088383C">
            <w:pPr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</w:p>
        </w:tc>
        <w:tc>
          <w:tcPr>
            <w:tcW w:w="3804" w:type="dxa"/>
          </w:tcPr>
          <w:p w:rsidR="008500A0" w:rsidRPr="005E469C" w:rsidRDefault="006E6A1F" w:rsidP="006E6A1F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tooth </w:t>
            </w:r>
          </w:p>
          <w:p w:rsidR="006E6A1F" w:rsidRPr="005E469C" w:rsidRDefault="006E6A1F" w:rsidP="0088383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24877" w:rsidRPr="005E469C" w:rsidTr="0088383C">
        <w:trPr>
          <w:trHeight w:val="552"/>
        </w:trPr>
        <w:tc>
          <w:tcPr>
            <w:tcW w:w="3621" w:type="dxa"/>
          </w:tcPr>
          <w:p w:rsidR="00F24877" w:rsidRPr="005E469C" w:rsidRDefault="007C44E0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>mozek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green"/>
                <w:lang w:val="en-GB"/>
              </w:rPr>
              <w:t xml:space="preserve"> m.</w:t>
            </w:r>
          </w:p>
        </w:tc>
        <w:tc>
          <w:tcPr>
            <w:tcW w:w="3804" w:type="dxa"/>
          </w:tcPr>
          <w:p w:rsidR="00F24877" w:rsidRPr="005E469C" w:rsidRDefault="006E6A1F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brain </w:t>
            </w:r>
          </w:p>
        </w:tc>
      </w:tr>
    </w:tbl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>KRK (m.), neck</w:t>
      </w:r>
      <w:r w:rsidR="00A53A4C"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 xml:space="preserve"> </w:t>
      </w:r>
    </w:p>
    <w:p w:rsidR="00B25076" w:rsidRPr="005E469C" w:rsidRDefault="00B25076" w:rsidP="00B25076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872EA8" w:rsidRPr="005E469C" w:rsidTr="0088383C">
        <w:trPr>
          <w:trHeight w:val="1104"/>
        </w:trPr>
        <w:tc>
          <w:tcPr>
            <w:tcW w:w="3103" w:type="dxa"/>
          </w:tcPr>
          <w:p w:rsidR="00872EA8" w:rsidRPr="005E469C" w:rsidRDefault="00F678D3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</w:pPr>
            <w:proofErr w:type="spellStart"/>
            <w:proofErr w:type="gramStart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>krk</w:t>
            </w:r>
            <w:proofErr w:type="spellEnd"/>
            <w:proofErr w:type="gramEnd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 xml:space="preserve"> m.</w:t>
            </w:r>
            <w:r w:rsidR="009B7B8E"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 xml:space="preserve"> </w:t>
            </w:r>
          </w:p>
          <w:p w:rsidR="009B7B8E" w:rsidRPr="005E469C" w:rsidRDefault="009B7B8E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>na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>krku</w:t>
            </w:r>
            <w:proofErr w:type="spellEnd"/>
          </w:p>
          <w:p w:rsidR="009B7B8E" w:rsidRPr="005E469C" w:rsidRDefault="009B7B8E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 xml:space="preserve">v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>krku</w:t>
            </w:r>
            <w:proofErr w:type="spellEnd"/>
          </w:p>
          <w:p w:rsidR="00F678D3" w:rsidRPr="005E469C" w:rsidRDefault="00F678D3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</w:pPr>
          </w:p>
        </w:tc>
        <w:tc>
          <w:tcPr>
            <w:tcW w:w="3260" w:type="dxa"/>
          </w:tcPr>
          <w:p w:rsidR="00872EA8" w:rsidRPr="005E469C" w:rsidRDefault="00233ED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neck / throat </w:t>
            </w:r>
          </w:p>
          <w:p w:rsidR="00233ED4" w:rsidRPr="005E469C" w:rsidRDefault="00233ED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on the neck </w:t>
            </w:r>
          </w:p>
          <w:p w:rsidR="00233ED4" w:rsidRPr="005E469C" w:rsidRDefault="00233ED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in the throat </w:t>
            </w:r>
          </w:p>
          <w:p w:rsidR="00233ED4" w:rsidRPr="005E469C" w:rsidRDefault="00233ED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72EA8" w:rsidRPr="005E469C" w:rsidTr="0088383C">
        <w:trPr>
          <w:trHeight w:val="1104"/>
        </w:trPr>
        <w:tc>
          <w:tcPr>
            <w:tcW w:w="3103" w:type="dxa"/>
          </w:tcPr>
          <w:p w:rsidR="00872EA8" w:rsidRPr="005E469C" w:rsidRDefault="00F678D3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>páteř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cyan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872EA8" w:rsidRPr="005E469C" w:rsidRDefault="001F159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spine, vertebral column</w:t>
            </w:r>
          </w:p>
        </w:tc>
      </w:tr>
    </w:tbl>
    <w:p w:rsidR="00B25076" w:rsidRPr="005E469C" w:rsidRDefault="00B25076">
      <w:pPr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>HRUDNÍK (m.), thorax</w:t>
      </w:r>
    </w:p>
    <w:p w:rsidR="00872EA8" w:rsidRPr="005E469C" w:rsidRDefault="00872EA8" w:rsidP="00872EA8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1F1596" w:rsidRPr="005E469C" w:rsidTr="0088383C">
        <w:trPr>
          <w:trHeight w:val="552"/>
        </w:trPr>
        <w:tc>
          <w:tcPr>
            <w:tcW w:w="3103" w:type="dxa"/>
          </w:tcPr>
          <w:p w:rsidR="001F1596" w:rsidRPr="005E469C" w:rsidRDefault="00895264" w:rsidP="001F159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hruď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1F1596" w:rsidRPr="005E469C" w:rsidRDefault="0089526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chest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1F159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prs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m.,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prsy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(pl.), </w:t>
            </w:r>
          </w:p>
          <w:p w:rsidR="00895264" w:rsidRPr="005E469C" w:rsidRDefault="00895264" w:rsidP="001F159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prsa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(pl.) LOC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prsou</w:t>
            </w:r>
            <w:proofErr w:type="spellEnd"/>
          </w:p>
        </w:tc>
        <w:tc>
          <w:tcPr>
            <w:tcW w:w="3260" w:type="dxa"/>
          </w:tcPr>
          <w:p w:rsidR="00895264" w:rsidRPr="005E469C" w:rsidRDefault="00895264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breast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bolest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na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hrudi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, 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bolest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na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prsou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chest pain 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lastRenderedPageBreak/>
              <w:t>žebro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n., </w:t>
            </w:r>
          </w:p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</w:pPr>
            <w:proofErr w:type="spellStart"/>
            <w:proofErr w:type="gram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fraktura</w:t>
            </w:r>
            <w:proofErr w:type="spellEnd"/>
            <w:proofErr w:type="gram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žeber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(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genitiv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pl.)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rib</w:t>
            </w:r>
          </w:p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fracture of ribs 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hrudní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kost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 xml:space="preserve"> f.,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>sternum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de-DE"/>
              </w:rPr>
              <w:t xml:space="preserve"> n.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breastbone, sternum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srdce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n., </w:t>
            </w:r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„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srdíčko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“ n.</w:t>
            </w:r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 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heart 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plíce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f., (pl.)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lung(s) 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aorta f.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aorta </w:t>
            </w:r>
          </w:p>
        </w:tc>
      </w:tr>
      <w:tr w:rsidR="00895264" w:rsidRPr="005E469C" w:rsidTr="0088383C">
        <w:trPr>
          <w:trHeight w:val="552"/>
        </w:trPr>
        <w:tc>
          <w:tcPr>
            <w:tcW w:w="3103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>trup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red"/>
                <w:lang w:val="en-GB"/>
              </w:rPr>
              <w:t xml:space="preserve"> m., </w:t>
            </w:r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„</w:t>
            </w: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tělo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red"/>
                <w:lang w:val="en-GB"/>
              </w:rPr>
              <w:t>“ n.</w:t>
            </w:r>
          </w:p>
        </w:tc>
        <w:tc>
          <w:tcPr>
            <w:tcW w:w="3260" w:type="dxa"/>
          </w:tcPr>
          <w:p w:rsidR="00895264" w:rsidRPr="005E469C" w:rsidRDefault="00895264" w:rsidP="00895264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torso, trunk </w:t>
            </w:r>
          </w:p>
        </w:tc>
      </w:tr>
    </w:tbl>
    <w:p w:rsidR="00872EA8" w:rsidRPr="005E469C" w:rsidRDefault="00872EA8" w:rsidP="00872EA8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 xml:space="preserve">BŘICHO (n.), abdomen </w:t>
      </w:r>
    </w:p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872EA8" w:rsidRPr="005E469C" w:rsidTr="00872EA8">
        <w:tc>
          <w:tcPr>
            <w:tcW w:w="3103" w:type="dxa"/>
          </w:tcPr>
          <w:p w:rsidR="00872EA8" w:rsidRPr="005E469C" w:rsidRDefault="00B2507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žaludek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m.</w:t>
            </w:r>
          </w:p>
        </w:tc>
        <w:tc>
          <w:tcPr>
            <w:tcW w:w="3260" w:type="dxa"/>
          </w:tcPr>
          <w:p w:rsidR="00872EA8" w:rsidRPr="005E469C" w:rsidRDefault="008A2896" w:rsidP="008A289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gramStart"/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stomach</w:t>
            </w:r>
            <w:proofErr w:type="gramEnd"/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 (just </w:t>
            </w:r>
            <w:r w:rsidR="00C26AA8"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an </w:t>
            </w: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internal organ, not abdomen!)</w:t>
            </w:r>
          </w:p>
        </w:tc>
      </w:tr>
      <w:tr w:rsidR="00872EA8" w:rsidRPr="005E469C" w:rsidTr="00872EA8">
        <w:tc>
          <w:tcPr>
            <w:tcW w:w="3103" w:type="dxa"/>
          </w:tcPr>
          <w:p w:rsidR="00872EA8" w:rsidRPr="005E469C" w:rsidRDefault="00B2507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tenké střevo n., </w:t>
            </w:r>
          </w:p>
          <w:p w:rsidR="00B25076" w:rsidRPr="005E469C" w:rsidRDefault="00B25076" w:rsidP="00B2507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</w:rPr>
            </w:pPr>
          </w:p>
        </w:tc>
        <w:tc>
          <w:tcPr>
            <w:tcW w:w="3260" w:type="dxa"/>
          </w:tcPr>
          <w:p w:rsidR="00872EA8" w:rsidRPr="005E469C" w:rsidRDefault="008A289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small intestine / small bowel</w:t>
            </w:r>
          </w:p>
          <w:p w:rsidR="008A2896" w:rsidRPr="005E469C" w:rsidRDefault="008A2896" w:rsidP="008A289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872EA8" w:rsidRPr="005E469C" w:rsidTr="00872EA8">
        <w:tc>
          <w:tcPr>
            <w:tcW w:w="3103" w:type="dxa"/>
          </w:tcPr>
          <w:p w:rsidR="00872EA8" w:rsidRPr="005E469C" w:rsidRDefault="00B2507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tlusté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střevo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n.</w:t>
            </w:r>
          </w:p>
        </w:tc>
        <w:tc>
          <w:tcPr>
            <w:tcW w:w="3260" w:type="dxa"/>
          </w:tcPr>
          <w:p w:rsidR="00872EA8" w:rsidRPr="005E469C" w:rsidRDefault="008A289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large intestine / large bowel </w:t>
            </w:r>
          </w:p>
        </w:tc>
      </w:tr>
      <w:tr w:rsidR="00872EA8" w:rsidRPr="005E469C" w:rsidTr="00872EA8">
        <w:tc>
          <w:tcPr>
            <w:tcW w:w="3103" w:type="dxa"/>
          </w:tcPr>
          <w:p w:rsidR="00872EA8" w:rsidRPr="005E469C" w:rsidRDefault="009B7B8E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r w:rsidRPr="005E469C">
              <w:rPr>
                <w:rFonts w:ascii="Arial" w:hAnsi="Arial" w:cs="Arial"/>
                <w:b/>
                <w:sz w:val="24"/>
                <w:szCs w:val="24"/>
                <w:highlight w:val="magenta"/>
                <w:lang w:val="en-GB"/>
              </w:rPr>
              <w:t>„</w:t>
            </w:r>
            <w:proofErr w:type="spellStart"/>
            <w:r w:rsidR="00A63624"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slepé</w:t>
            </w:r>
            <w:proofErr w:type="spellEnd"/>
            <w:r w:rsidR="00A63624"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</w:t>
            </w:r>
            <w:proofErr w:type="spellStart"/>
            <w:r w:rsidR="00A63624"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střevo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magenta"/>
                <w:lang w:val="en-GB"/>
              </w:rPr>
              <w:t>“</w:t>
            </w:r>
            <w:r w:rsidR="00A63624"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n.</w:t>
            </w:r>
          </w:p>
        </w:tc>
        <w:tc>
          <w:tcPr>
            <w:tcW w:w="3260" w:type="dxa"/>
          </w:tcPr>
          <w:p w:rsidR="008A2896" w:rsidRPr="005E469C" w:rsidRDefault="008A289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(vermiform) appendix </w:t>
            </w:r>
          </w:p>
          <w:p w:rsidR="00872EA8" w:rsidRPr="005E469C" w:rsidRDefault="008A2896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– </w:t>
            </w:r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NB can also refer to</w:t>
            </w: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 appendicitis / appendectomy </w:t>
            </w:r>
          </w:p>
        </w:tc>
      </w:tr>
      <w:tr w:rsidR="00C26AA8" w:rsidRPr="005E469C" w:rsidTr="00872EA8">
        <w:tc>
          <w:tcPr>
            <w:tcW w:w="3103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konečník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m.</w:t>
            </w:r>
          </w:p>
        </w:tc>
        <w:tc>
          <w:tcPr>
            <w:tcW w:w="3260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rectum</w:t>
            </w:r>
          </w:p>
        </w:tc>
      </w:tr>
      <w:tr w:rsidR="00C26AA8" w:rsidRPr="005E469C" w:rsidTr="00872EA8">
        <w:tc>
          <w:tcPr>
            <w:tcW w:w="3103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proofErr w:type="spellStart"/>
            <w:proofErr w:type="gram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játra</w:t>
            </w:r>
            <w:proofErr w:type="spellEnd"/>
            <w:proofErr w:type="gram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(pl.!!!)</w:t>
            </w:r>
          </w:p>
        </w:tc>
        <w:tc>
          <w:tcPr>
            <w:tcW w:w="3260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liver</w:t>
            </w:r>
          </w:p>
        </w:tc>
      </w:tr>
      <w:tr w:rsidR="00C26AA8" w:rsidRPr="005E469C" w:rsidTr="00872EA8">
        <w:tc>
          <w:tcPr>
            <w:tcW w:w="3103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ledvina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f.,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>ledviny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  <w:lang w:val="en-GB"/>
              </w:rPr>
              <w:t xml:space="preserve"> (pl.)</w:t>
            </w:r>
          </w:p>
        </w:tc>
        <w:tc>
          <w:tcPr>
            <w:tcW w:w="3260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kidney</w:t>
            </w:r>
          </w:p>
        </w:tc>
      </w:tr>
      <w:tr w:rsidR="00C26AA8" w:rsidRPr="005E469C" w:rsidTr="00872EA8">
        <w:tc>
          <w:tcPr>
            <w:tcW w:w="3103" w:type="dxa"/>
          </w:tcPr>
          <w:p w:rsidR="00C26AA8" w:rsidRPr="005E469C" w:rsidRDefault="00C26AA8" w:rsidP="00C26AA8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magenta"/>
              </w:rPr>
              <w:t>záda (</w:t>
            </w:r>
            <w:proofErr w:type="spellStart"/>
            <w:proofErr w:type="gramStart"/>
            <w:r w:rsidRPr="005E469C">
              <w:rPr>
                <w:rFonts w:ascii="Arial" w:hAnsi="Arial" w:cs="Arial"/>
                <w:sz w:val="24"/>
                <w:szCs w:val="24"/>
                <w:highlight w:val="magenta"/>
              </w:rPr>
              <w:t>pl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magenta"/>
              </w:rPr>
              <w:t xml:space="preserve">!!!) </w:t>
            </w:r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 xml:space="preserve"> GEN</w:t>
            </w:r>
            <w:proofErr w:type="gramEnd"/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>zad,DAT</w:t>
            </w:r>
            <w:proofErr w:type="spellEnd"/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 xml:space="preserve"> -</w:t>
            </w:r>
            <w:proofErr w:type="spellStart"/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>ům</w:t>
            </w:r>
            <w:proofErr w:type="spellEnd"/>
            <w:r w:rsidRPr="005E469C">
              <w:rPr>
                <w:rFonts w:ascii="Arial" w:hAnsi="Arial" w:cs="Arial"/>
                <w:color w:val="000000"/>
                <w:sz w:val="21"/>
                <w:szCs w:val="21"/>
                <w:highlight w:val="magenta"/>
                <w:shd w:val="clear" w:color="auto" w:fill="FFFFFF"/>
              </w:rPr>
              <w:t>, LOC -ech, INST -y</w:t>
            </w:r>
          </w:p>
        </w:tc>
        <w:tc>
          <w:tcPr>
            <w:tcW w:w="3260" w:type="dxa"/>
          </w:tcPr>
          <w:p w:rsidR="00C26AA8" w:rsidRPr="005E469C" w:rsidRDefault="00C26AA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>back</w:t>
            </w:r>
          </w:p>
        </w:tc>
      </w:tr>
    </w:tbl>
    <w:p w:rsidR="00872EA8" w:rsidRPr="005E469C" w:rsidRDefault="00872EA8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 xml:space="preserve">PÁNEV (f.), </w:t>
      </w:r>
      <w:r w:rsidR="00AC00B0" w:rsidRPr="005E469C">
        <w:rPr>
          <w:rFonts w:ascii="Arial" w:hAnsi="Arial" w:cs="Arial"/>
          <w:b/>
          <w:sz w:val="28"/>
          <w:szCs w:val="28"/>
          <w:highlight w:val="lightGray"/>
          <w:lang w:val="en-GB"/>
        </w:rPr>
        <w:t>pelvis</w:t>
      </w:r>
    </w:p>
    <w:p w:rsidR="00E344C5" w:rsidRPr="005E469C" w:rsidRDefault="00E344C5" w:rsidP="00E344C5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872EA8" w:rsidRPr="005E469C" w:rsidTr="00437C3C">
        <w:tc>
          <w:tcPr>
            <w:tcW w:w="3103" w:type="dxa"/>
          </w:tcPr>
          <w:p w:rsidR="00872EA8" w:rsidRPr="005E469C" w:rsidRDefault="00E344C5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Yellow"/>
              </w:rPr>
            </w:pPr>
            <w:r w:rsidRPr="005E469C">
              <w:rPr>
                <w:rFonts w:ascii="Arial" w:hAnsi="Arial" w:cs="Arial"/>
                <w:sz w:val="24"/>
                <w:szCs w:val="24"/>
                <w:highlight w:val="darkYellow"/>
              </w:rPr>
              <w:t>ženské pohlavní orgány, orgán m.</w:t>
            </w:r>
          </w:p>
        </w:tc>
        <w:tc>
          <w:tcPr>
            <w:tcW w:w="3260" w:type="dxa"/>
          </w:tcPr>
          <w:p w:rsidR="00872EA8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female reproductive organs, </w:t>
            </w:r>
          </w:p>
          <w:p w:rsidR="009E62C2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organ </w:t>
            </w:r>
          </w:p>
        </w:tc>
      </w:tr>
      <w:tr w:rsidR="00872EA8" w:rsidRPr="005E469C" w:rsidTr="00437C3C">
        <w:tc>
          <w:tcPr>
            <w:tcW w:w="3103" w:type="dxa"/>
          </w:tcPr>
          <w:p w:rsidR="00872EA8" w:rsidRPr="005E469C" w:rsidRDefault="00E344C5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mužské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pohlavní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orgány</w:t>
            </w:r>
            <w:proofErr w:type="spellEnd"/>
          </w:p>
        </w:tc>
        <w:tc>
          <w:tcPr>
            <w:tcW w:w="3260" w:type="dxa"/>
          </w:tcPr>
          <w:p w:rsidR="00872EA8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male reproductive organs </w:t>
            </w:r>
          </w:p>
        </w:tc>
      </w:tr>
      <w:tr w:rsidR="00E344C5" w:rsidRPr="005E469C" w:rsidTr="00437C3C">
        <w:tc>
          <w:tcPr>
            <w:tcW w:w="3103" w:type="dxa"/>
          </w:tcPr>
          <w:p w:rsidR="00E344C5" w:rsidRPr="005E469C" w:rsidRDefault="00E344C5" w:rsidP="008838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prostata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 xml:space="preserve"> f. </w:t>
            </w:r>
          </w:p>
        </w:tc>
        <w:tc>
          <w:tcPr>
            <w:tcW w:w="3260" w:type="dxa"/>
          </w:tcPr>
          <w:p w:rsidR="00E344C5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prostate (gland) </w:t>
            </w:r>
          </w:p>
        </w:tc>
      </w:tr>
      <w:tr w:rsidR="009E62C2" w:rsidRPr="005E469C" w:rsidTr="00437C3C">
        <w:tc>
          <w:tcPr>
            <w:tcW w:w="3103" w:type="dxa"/>
          </w:tcPr>
          <w:p w:rsidR="009E62C2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darkYellow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b/>
                <w:sz w:val="24"/>
                <w:szCs w:val="24"/>
                <w:highlight w:val="darkYellow"/>
                <w:lang w:val="en-GB"/>
              </w:rPr>
              <w:t>moč</w:t>
            </w:r>
            <w:proofErr w:type="spellEnd"/>
            <w:r w:rsidRPr="005E469C">
              <w:rPr>
                <w:rFonts w:ascii="Arial" w:hAnsi="Arial" w:cs="Arial"/>
                <w:b/>
                <w:sz w:val="24"/>
                <w:szCs w:val="24"/>
                <w:highlight w:val="darkYellow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9E62C2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urine </w:t>
            </w:r>
          </w:p>
        </w:tc>
      </w:tr>
      <w:tr w:rsidR="00872EA8" w:rsidRPr="005E469C" w:rsidTr="00437C3C">
        <w:tc>
          <w:tcPr>
            <w:tcW w:w="3103" w:type="dxa"/>
          </w:tcPr>
          <w:p w:rsidR="00872EA8" w:rsidRPr="005E469C" w:rsidRDefault="00E344C5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</w:pP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močový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>měchýř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highlight w:val="darkYellow"/>
                <w:lang w:val="en-GB"/>
              </w:rPr>
              <w:t xml:space="preserve"> m.</w:t>
            </w:r>
          </w:p>
        </w:tc>
        <w:tc>
          <w:tcPr>
            <w:tcW w:w="3260" w:type="dxa"/>
          </w:tcPr>
          <w:p w:rsidR="00872EA8" w:rsidRPr="005E469C" w:rsidRDefault="009E62C2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(urinary) bladder </w:t>
            </w:r>
          </w:p>
        </w:tc>
      </w:tr>
    </w:tbl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>HORNÍ KONČETINA</w:t>
      </w:r>
      <w:r w:rsidR="005D08EC"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 xml:space="preserve"> (DK)</w:t>
      </w:r>
      <w:r w:rsidR="00AC00B0"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 xml:space="preserve"> (f.), upper extremity</w:t>
      </w:r>
    </w:p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872EA8" w:rsidRPr="005E469C" w:rsidTr="00437C3C">
        <w:tc>
          <w:tcPr>
            <w:tcW w:w="3103" w:type="dxa"/>
          </w:tcPr>
          <w:p w:rsidR="00872EA8" w:rsidRPr="00D82D6D" w:rsidRDefault="00E015F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ruka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872EA8" w:rsidRPr="005E469C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1. hand </w:t>
            </w:r>
          </w:p>
          <w:p w:rsidR="005D08EC" w:rsidRPr="005E469C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2. arm </w:t>
            </w:r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(NB “</w:t>
            </w:r>
            <w:proofErr w:type="spellStart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horní</w:t>
            </w:r>
            <w:proofErr w:type="spellEnd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končetina</w:t>
            </w:r>
            <w:proofErr w:type="spellEnd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” can be used to avoid the ambiguity)</w:t>
            </w: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872EA8" w:rsidRPr="005E469C" w:rsidTr="00437C3C">
        <w:tc>
          <w:tcPr>
            <w:tcW w:w="3103" w:type="dxa"/>
          </w:tcPr>
          <w:p w:rsidR="00872EA8" w:rsidRPr="00D82D6D" w:rsidRDefault="00E015F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rameno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n.</w:t>
            </w:r>
          </w:p>
        </w:tc>
        <w:tc>
          <w:tcPr>
            <w:tcW w:w="3260" w:type="dxa"/>
          </w:tcPr>
          <w:p w:rsidR="00872EA8" w:rsidRPr="005E469C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shoulder </w:t>
            </w:r>
          </w:p>
        </w:tc>
      </w:tr>
      <w:tr w:rsidR="005E469C" w:rsidRPr="005E469C" w:rsidTr="00437C3C">
        <w:tc>
          <w:tcPr>
            <w:tcW w:w="3103" w:type="dxa"/>
          </w:tcPr>
          <w:p w:rsidR="005E469C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prst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 m. (u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ruky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,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na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ruce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)</w:t>
            </w:r>
          </w:p>
        </w:tc>
        <w:tc>
          <w:tcPr>
            <w:tcW w:w="3260" w:type="dxa"/>
          </w:tcPr>
          <w:p w:rsidR="005E469C" w:rsidRPr="005E469C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finger</w:t>
            </w:r>
          </w:p>
        </w:tc>
      </w:tr>
      <w:tr w:rsidR="00D82D6D" w:rsidRPr="005E469C" w:rsidTr="00437C3C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lastRenderedPageBreak/>
              <w:t>zápěstí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n.</w:t>
            </w:r>
          </w:p>
        </w:tc>
        <w:tc>
          <w:tcPr>
            <w:tcW w:w="3260" w:type="dxa"/>
          </w:tcPr>
          <w:p w:rsid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wrist</w:t>
            </w:r>
          </w:p>
        </w:tc>
      </w:tr>
      <w:tr w:rsidR="00D82D6D" w:rsidRPr="005E469C" w:rsidTr="00437C3C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>loket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darkCyan"/>
                <w:lang w:val="en-GB"/>
              </w:rPr>
              <w:t xml:space="preserve"> m. </w:t>
            </w:r>
          </w:p>
        </w:tc>
        <w:tc>
          <w:tcPr>
            <w:tcW w:w="3260" w:type="dxa"/>
          </w:tcPr>
          <w:p w:rsid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elbow</w:t>
            </w:r>
          </w:p>
        </w:tc>
      </w:tr>
    </w:tbl>
    <w:p w:rsidR="00872EA8" w:rsidRPr="005E469C" w:rsidRDefault="00872EA8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p w:rsidR="003E2BA1" w:rsidRPr="005E469C" w:rsidRDefault="003E2BA1" w:rsidP="003E2B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8"/>
          <w:szCs w:val="28"/>
          <w:highlight w:val="lightGray"/>
          <w:lang w:val="en-GB"/>
        </w:rPr>
      </w:pPr>
      <w:r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>DOLNÍ KONČETINA</w:t>
      </w:r>
      <w:r w:rsidR="00AC00B0"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 xml:space="preserve"> </w:t>
      </w:r>
      <w:r w:rsidR="00C66110"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 xml:space="preserve"> (DK) </w:t>
      </w:r>
      <w:r w:rsidR="00AC00B0" w:rsidRPr="005E469C">
        <w:rPr>
          <w:rFonts w:ascii="Arial" w:hAnsi="Arial" w:cs="Arial"/>
          <w:b/>
          <w:sz w:val="28"/>
          <w:szCs w:val="28"/>
          <w:highlight w:val="lightGray"/>
          <w:shd w:val="clear" w:color="auto" w:fill="FFC000"/>
          <w:lang w:val="en-GB"/>
        </w:rPr>
        <w:t>(f.), lower extremity</w:t>
      </w:r>
    </w:p>
    <w:p w:rsidR="00872EA8" w:rsidRPr="005E469C" w:rsidRDefault="00872EA8" w:rsidP="00872EA8">
      <w:pPr>
        <w:pStyle w:val="Odstavecseseznamem"/>
        <w:rPr>
          <w:rFonts w:ascii="Arial" w:hAnsi="Arial" w:cs="Arial"/>
          <w:sz w:val="28"/>
          <w:szCs w:val="28"/>
          <w:lang w:val="en-GB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402"/>
      </w:tblGrid>
      <w:tr w:rsidR="005D08EC" w:rsidRPr="005E469C" w:rsidTr="00D82D6D">
        <w:tc>
          <w:tcPr>
            <w:tcW w:w="3103" w:type="dxa"/>
          </w:tcPr>
          <w:p w:rsidR="005D08EC" w:rsidRPr="00D82D6D" w:rsidRDefault="005D08EC" w:rsidP="007A104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noha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f. </w:t>
            </w:r>
          </w:p>
        </w:tc>
        <w:tc>
          <w:tcPr>
            <w:tcW w:w="3402" w:type="dxa"/>
          </w:tcPr>
          <w:p w:rsidR="005D08EC" w:rsidRPr="005E469C" w:rsidRDefault="005D08EC" w:rsidP="00F526F6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1. foot </w:t>
            </w:r>
          </w:p>
          <w:p w:rsidR="005D08EC" w:rsidRPr="005E469C" w:rsidRDefault="005D08EC" w:rsidP="005D08E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2. leg </w:t>
            </w:r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(NB “</w:t>
            </w:r>
            <w:proofErr w:type="spellStart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dolní</w:t>
            </w:r>
            <w:proofErr w:type="spellEnd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>končetina</w:t>
            </w:r>
            <w:proofErr w:type="spellEnd"/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” can be used to avoid the ambiguity) </w:t>
            </w:r>
          </w:p>
        </w:tc>
      </w:tr>
      <w:tr w:rsidR="005D08EC" w:rsidRPr="005E469C" w:rsidTr="00D82D6D">
        <w:tc>
          <w:tcPr>
            <w:tcW w:w="3103" w:type="dxa"/>
          </w:tcPr>
          <w:p w:rsidR="005D08EC" w:rsidRPr="00D82D6D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koleno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n.,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kolenní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kloub</w:t>
            </w:r>
            <w:proofErr w:type="spellEnd"/>
          </w:p>
        </w:tc>
        <w:tc>
          <w:tcPr>
            <w:tcW w:w="3402" w:type="dxa"/>
          </w:tcPr>
          <w:p w:rsidR="005D08EC" w:rsidRPr="005E469C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knee, knee joint </w:t>
            </w:r>
          </w:p>
        </w:tc>
      </w:tr>
      <w:tr w:rsidR="005D08EC" w:rsidRPr="005E469C" w:rsidTr="00D82D6D">
        <w:tc>
          <w:tcPr>
            <w:tcW w:w="3103" w:type="dxa"/>
          </w:tcPr>
          <w:p w:rsidR="005D08EC" w:rsidRPr="00D82D6D" w:rsidRDefault="005D08EC" w:rsidP="00D82D6D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prst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</w:t>
            </w:r>
            <w:r w:rsidR="00D82D6D"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m.</w:t>
            </w:r>
            <w:r w:rsidR="00D82D6D" w:rsidRPr="00D82D6D">
              <w:rPr>
                <w:rFonts w:ascii="Arial" w:hAnsi="Arial" w:cs="Arial"/>
                <w:b/>
                <w:sz w:val="24"/>
                <w:szCs w:val="24"/>
                <w:highlight w:val="blue"/>
                <w:lang w:val="en-GB"/>
              </w:rPr>
              <w:t xml:space="preserve"> </w:t>
            </w:r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(u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nohy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) </w:t>
            </w:r>
          </w:p>
        </w:tc>
        <w:tc>
          <w:tcPr>
            <w:tcW w:w="3402" w:type="dxa"/>
          </w:tcPr>
          <w:p w:rsidR="005D08EC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toe </w:t>
            </w:r>
          </w:p>
        </w:tc>
      </w:tr>
      <w:tr w:rsidR="005D08EC" w:rsidRPr="005E469C" w:rsidTr="00D82D6D">
        <w:tc>
          <w:tcPr>
            <w:tcW w:w="3103" w:type="dxa"/>
          </w:tcPr>
          <w:p w:rsidR="005D08EC" w:rsidRPr="00D82D6D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kotník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m.</w:t>
            </w:r>
          </w:p>
        </w:tc>
        <w:tc>
          <w:tcPr>
            <w:tcW w:w="3402" w:type="dxa"/>
          </w:tcPr>
          <w:p w:rsidR="005D08EC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ankle </w:t>
            </w:r>
          </w:p>
        </w:tc>
      </w:tr>
      <w:tr w:rsidR="005D08EC" w:rsidRPr="005E469C" w:rsidTr="00D82D6D">
        <w:tc>
          <w:tcPr>
            <w:tcW w:w="3103" w:type="dxa"/>
          </w:tcPr>
          <w:p w:rsidR="005D08EC" w:rsidRPr="00D82D6D" w:rsidRDefault="005D08EC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Achilova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šlacha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f.</w:t>
            </w:r>
            <w:r w:rsidR="00CB5417"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, </w:t>
            </w:r>
            <w:r w:rsidR="00CB5417" w:rsidRPr="00D82D6D">
              <w:rPr>
                <w:rFonts w:ascii="Arial" w:hAnsi="Arial" w:cs="Arial"/>
                <w:sz w:val="24"/>
                <w:szCs w:val="24"/>
                <w:highlight w:val="blue"/>
              </w:rPr>
              <w:t>„achilovka“ f.</w:t>
            </w:r>
          </w:p>
        </w:tc>
        <w:tc>
          <w:tcPr>
            <w:tcW w:w="3402" w:type="dxa"/>
          </w:tcPr>
          <w:p w:rsidR="005D08EC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Achilles tendon </w:t>
            </w:r>
          </w:p>
        </w:tc>
      </w:tr>
      <w:tr w:rsidR="00D82D6D" w:rsidRPr="005E469C" w:rsidTr="00D82D6D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>pata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  <w:lang w:val="en-GB"/>
              </w:rPr>
              <w:t xml:space="preserve"> f.</w:t>
            </w:r>
          </w:p>
        </w:tc>
        <w:tc>
          <w:tcPr>
            <w:tcW w:w="3402" w:type="dxa"/>
          </w:tcPr>
          <w:p w:rsidR="00D82D6D" w:rsidRPr="005E469C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heel</w:t>
            </w:r>
          </w:p>
        </w:tc>
      </w:tr>
      <w:tr w:rsidR="00D82D6D" w:rsidRPr="005E469C" w:rsidTr="00D82D6D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kyčel m./f., kyčle (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pl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.), kyčelní kloub m.</w:t>
            </w:r>
          </w:p>
        </w:tc>
        <w:tc>
          <w:tcPr>
            <w:tcW w:w="3402" w:type="dxa"/>
          </w:tcPr>
          <w:p w:rsid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</w:t>
            </w:r>
          </w:p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 joint</w:t>
            </w:r>
          </w:p>
        </w:tc>
      </w:tr>
      <w:tr w:rsidR="00D82D6D" w:rsidRPr="005E469C" w:rsidTr="00D82D6D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hýždě (</w:t>
            </w:r>
            <w:proofErr w:type="spellStart"/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pl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 xml:space="preserve">.), </w:t>
            </w:r>
          </w:p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hovorově zadek</w:t>
            </w:r>
          </w:p>
        </w:tc>
        <w:tc>
          <w:tcPr>
            <w:tcW w:w="3402" w:type="dxa"/>
          </w:tcPr>
          <w:p w:rsid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buttocks</w:t>
            </w:r>
            <w:proofErr w:type="spellEnd"/>
          </w:p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buttom</w:t>
            </w:r>
            <w:proofErr w:type="spellEnd"/>
          </w:p>
        </w:tc>
      </w:tr>
      <w:tr w:rsidR="00D82D6D" w:rsidRPr="005E469C" w:rsidTr="00D82D6D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 xml:space="preserve">bok m., (přetočit se), </w:t>
            </w:r>
            <w:r w:rsidRPr="00D82D6D">
              <w:rPr>
                <w:rFonts w:ascii="Arial" w:hAnsi="Arial" w:cs="Arial"/>
                <w:b/>
                <w:sz w:val="24"/>
                <w:szCs w:val="24"/>
                <w:highlight w:val="blue"/>
              </w:rPr>
              <w:t>otočit se na bok</w:t>
            </w:r>
          </w:p>
        </w:tc>
        <w:tc>
          <w:tcPr>
            <w:tcW w:w="3402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turn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one´s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side</w:t>
            </w:r>
            <w:proofErr w:type="spellEnd"/>
          </w:p>
        </w:tc>
      </w:tr>
      <w:tr w:rsidR="00D82D6D" w:rsidRPr="005E469C" w:rsidTr="00D82D6D">
        <w:tc>
          <w:tcPr>
            <w:tcW w:w="3103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blue"/>
              </w:rPr>
            </w:pPr>
            <w:r w:rsidRPr="00D82D6D">
              <w:rPr>
                <w:rFonts w:ascii="Arial" w:hAnsi="Arial" w:cs="Arial"/>
                <w:sz w:val="24"/>
                <w:szCs w:val="24"/>
                <w:highlight w:val="blue"/>
              </w:rPr>
              <w:t>stehno</w:t>
            </w:r>
          </w:p>
        </w:tc>
        <w:tc>
          <w:tcPr>
            <w:tcW w:w="3402" w:type="dxa"/>
          </w:tcPr>
          <w:p w:rsidR="00D82D6D" w:rsidRPr="00D82D6D" w:rsidRDefault="00D82D6D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thigh</w:t>
            </w:r>
            <w:proofErr w:type="spellEnd"/>
          </w:p>
        </w:tc>
      </w:tr>
    </w:tbl>
    <w:p w:rsidR="00872EA8" w:rsidRPr="00D82D6D" w:rsidRDefault="00872EA8" w:rsidP="00872EA8">
      <w:pPr>
        <w:pStyle w:val="Odstavecseseznamem"/>
        <w:rPr>
          <w:rFonts w:ascii="Arial" w:hAnsi="Arial" w:cs="Arial"/>
          <w:sz w:val="28"/>
          <w:szCs w:val="28"/>
        </w:rPr>
      </w:pPr>
    </w:p>
    <w:p w:rsidR="000D0B38" w:rsidRPr="00D82D6D" w:rsidRDefault="000D0B38" w:rsidP="00872EA8">
      <w:pPr>
        <w:pStyle w:val="Odstavecseseznamem"/>
        <w:rPr>
          <w:rFonts w:ascii="Arial" w:hAnsi="Arial" w:cs="Arial"/>
          <w:sz w:val="28"/>
          <w:szCs w:val="28"/>
        </w:rPr>
      </w:pPr>
    </w:p>
    <w:p w:rsidR="003E2BA1" w:rsidRPr="00D82D6D" w:rsidRDefault="000D0B38" w:rsidP="000D0B38">
      <w:pPr>
        <w:pStyle w:val="Odstavecseseznamem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r w:rsidRPr="00D82D6D">
        <w:rPr>
          <w:rFonts w:ascii="Arial" w:hAnsi="Arial" w:cs="Arial"/>
          <w:sz w:val="28"/>
          <w:szCs w:val="28"/>
          <w:u w:val="single"/>
        </w:rPr>
        <w:t>všeobecná slovní zásoba</w:t>
      </w:r>
    </w:p>
    <w:p w:rsidR="000D0B38" w:rsidRPr="00D82D6D" w:rsidRDefault="000D0B38" w:rsidP="000D0B38">
      <w:pPr>
        <w:pStyle w:val="Odstavecseseznamem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3260"/>
      </w:tblGrid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krev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f.</w:t>
            </w:r>
            <w:r w:rsidR="006E0F48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, </w:t>
            </w:r>
            <w:r w:rsidR="006E0F48" w:rsidRPr="0007383F">
              <w:rPr>
                <w:rFonts w:ascii="Arial" w:hAnsi="Arial" w:cs="Arial"/>
                <w:b/>
                <w:i/>
                <w:sz w:val="24"/>
                <w:szCs w:val="24"/>
                <w:highlight w:val="lightGray"/>
              </w:rPr>
              <w:t>genitiv</w:t>
            </w:r>
            <w:r w:rsidR="006E0F48" w:rsidRPr="0007383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krve</w:t>
            </w:r>
          </w:p>
        </w:tc>
        <w:tc>
          <w:tcPr>
            <w:tcW w:w="3260" w:type="dxa"/>
          </w:tcPr>
          <w:p w:rsidR="000D0B38" w:rsidRPr="00D82D6D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</w:rPr>
              <w:t>blood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kost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f.</w:t>
            </w:r>
          </w:p>
        </w:tc>
        <w:tc>
          <w:tcPr>
            <w:tcW w:w="3260" w:type="dxa"/>
          </w:tcPr>
          <w:p w:rsidR="000D0B38" w:rsidRPr="00D82D6D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82D6D">
              <w:rPr>
                <w:rFonts w:ascii="Arial" w:hAnsi="Arial" w:cs="Arial"/>
                <w:sz w:val="24"/>
                <w:szCs w:val="24"/>
              </w:rPr>
              <w:t xml:space="preserve">bone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sval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m.</w:t>
            </w:r>
          </w:p>
        </w:tc>
        <w:tc>
          <w:tcPr>
            <w:tcW w:w="3260" w:type="dxa"/>
          </w:tcPr>
          <w:p w:rsidR="000D0B38" w:rsidRPr="00D82D6D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</w:rPr>
              <w:t>muscle</w:t>
            </w:r>
            <w:proofErr w:type="spellEnd"/>
            <w:r w:rsidRPr="00D82D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24085" w:rsidRPr="005E469C" w:rsidTr="00437C3C">
        <w:tc>
          <w:tcPr>
            <w:tcW w:w="3103" w:type="dxa"/>
          </w:tcPr>
          <w:p w:rsidR="00024085" w:rsidRPr="0007383F" w:rsidRDefault="00024085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šlacha f.</w:t>
            </w:r>
          </w:p>
        </w:tc>
        <w:tc>
          <w:tcPr>
            <w:tcW w:w="3260" w:type="dxa"/>
          </w:tcPr>
          <w:p w:rsidR="00024085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D82D6D">
              <w:rPr>
                <w:rFonts w:ascii="Arial" w:hAnsi="Arial" w:cs="Arial"/>
                <w:sz w:val="24"/>
                <w:szCs w:val="24"/>
              </w:rPr>
              <w:t>tend</w:t>
            </w:r>
            <w:proofErr w:type="spellEnd"/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on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nerv</w:t>
            </w:r>
            <w:proofErr w:type="spellEnd"/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 m.</w:t>
            </w:r>
          </w:p>
        </w:tc>
        <w:tc>
          <w:tcPr>
            <w:tcW w:w="3260" w:type="dxa"/>
          </w:tcPr>
          <w:p w:rsidR="000D0B38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nerve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žíla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f.</w:t>
            </w:r>
          </w:p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céva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f.</w:t>
            </w:r>
          </w:p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lightGray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tepna</w:t>
            </w:r>
            <w:proofErr w:type="spellEnd"/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 f.</w:t>
            </w:r>
            <w:r w:rsidR="006E0F48"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 = </w:t>
            </w:r>
            <w:proofErr w:type="spellStart"/>
            <w:r w:rsidR="006E0F48" w:rsidRPr="0007383F">
              <w:rPr>
                <w:rFonts w:ascii="Arial" w:hAnsi="Arial" w:cs="Arial"/>
                <w:b/>
                <w:sz w:val="24"/>
                <w:szCs w:val="24"/>
                <w:highlight w:val="lightGray"/>
                <w:lang w:val="en-GB"/>
              </w:rPr>
              <w:t>artérie</w:t>
            </w:r>
            <w:proofErr w:type="spellEnd"/>
            <w:r w:rsidR="006E0F48" w:rsidRPr="0007383F">
              <w:rPr>
                <w:rFonts w:ascii="Arial" w:hAnsi="Arial" w:cs="Arial"/>
                <w:b/>
                <w:sz w:val="24"/>
                <w:szCs w:val="24"/>
                <w:highlight w:val="lightGray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0D0B38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vein </w:t>
            </w:r>
          </w:p>
          <w:p w:rsidR="00CB5417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(blood/lymphatic) vessel, </w:t>
            </w:r>
          </w:p>
          <w:p w:rsidR="00CB5417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artery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dutina</w:t>
            </w:r>
            <w:proofErr w:type="spellEnd"/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0D0B38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cavity </w:t>
            </w:r>
          </w:p>
        </w:tc>
      </w:tr>
      <w:tr w:rsidR="000D0B38" w:rsidRPr="005E469C" w:rsidTr="00437C3C">
        <w:tc>
          <w:tcPr>
            <w:tcW w:w="3103" w:type="dxa"/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>orgán</w:t>
            </w:r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m.</w:t>
            </w:r>
          </w:p>
        </w:tc>
        <w:tc>
          <w:tcPr>
            <w:tcW w:w="3260" w:type="dxa"/>
          </w:tcPr>
          <w:p w:rsidR="00CB5417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organ </w:t>
            </w:r>
          </w:p>
        </w:tc>
      </w:tr>
      <w:tr w:rsidR="000D0B38" w:rsidRPr="005E469C" w:rsidTr="007A104C">
        <w:tc>
          <w:tcPr>
            <w:tcW w:w="3103" w:type="dxa"/>
            <w:tcBorders>
              <w:bottom w:val="single" w:sz="4" w:space="0" w:color="auto"/>
            </w:tcBorders>
          </w:tcPr>
          <w:p w:rsidR="000D0B38" w:rsidRPr="0007383F" w:rsidRDefault="000D0B38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tělo</w:t>
            </w:r>
            <w:proofErr w:type="spellEnd"/>
            <w:r w:rsidR="00024085" w:rsidRPr="0007383F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 n.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D0B38" w:rsidRPr="005E469C" w:rsidRDefault="00CB5417" w:rsidP="00437C3C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body </w:t>
            </w:r>
          </w:p>
        </w:tc>
      </w:tr>
      <w:tr w:rsidR="006C33AF" w:rsidRPr="005E469C" w:rsidTr="007A104C">
        <w:tc>
          <w:tcPr>
            <w:tcW w:w="3103" w:type="dxa"/>
            <w:tcBorders>
              <w:bottom w:val="single" w:sz="4" w:space="0" w:color="auto"/>
            </w:tcBorders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symptom m. = příznak m.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33AF">
              <w:rPr>
                <w:rFonts w:ascii="Arial" w:hAnsi="Arial" w:cs="Arial"/>
                <w:sz w:val="24"/>
                <w:szCs w:val="24"/>
              </w:rPr>
              <w:t>symptom</w:t>
            </w:r>
          </w:p>
        </w:tc>
      </w:tr>
      <w:tr w:rsidR="006C33AF" w:rsidRPr="005E469C" w:rsidTr="007A104C"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33AF">
              <w:rPr>
                <w:rFonts w:ascii="Arial" w:hAnsi="Arial" w:cs="Arial"/>
                <w:b/>
                <w:sz w:val="24"/>
                <w:szCs w:val="24"/>
              </w:rPr>
              <w:t>KLINIKA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C33AF">
              <w:rPr>
                <w:rFonts w:ascii="Arial" w:hAnsi="Arial" w:cs="Arial"/>
                <w:b/>
                <w:sz w:val="24"/>
                <w:szCs w:val="24"/>
              </w:rPr>
              <w:t xml:space="preserve">CLINICAL MEDICINE </w:t>
            </w:r>
          </w:p>
        </w:tc>
      </w:tr>
      <w:tr w:rsidR="006C33AF" w:rsidRPr="005E469C" w:rsidTr="007A104C">
        <w:tc>
          <w:tcPr>
            <w:tcW w:w="3103" w:type="dxa"/>
            <w:tcBorders>
              <w:top w:val="single" w:sz="4" w:space="0" w:color="auto"/>
            </w:tcBorders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yellow"/>
              </w:rPr>
              <w:t>zdraví n.</w:t>
            </w:r>
          </w:p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07383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zdravý, -á </w:t>
            </w: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adj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3AF" w:rsidRPr="006C33A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33AF"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 w:rsidRPr="006C3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6C33AF">
              <w:rPr>
                <w:rFonts w:ascii="Arial" w:hAnsi="Arial" w:cs="Arial"/>
                <w:sz w:val="24"/>
                <w:szCs w:val="24"/>
              </w:rPr>
              <w:t>healthy</w:t>
            </w:r>
            <w:proofErr w:type="spellEnd"/>
            <w:r w:rsidRPr="006C33A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well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nemoc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</w:t>
            </w:r>
            <w:r w:rsidR="00E254FA"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f.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disease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nemocný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,-á</w:t>
            </w:r>
          </w:p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lastRenderedPageBreak/>
              <w:t>pacient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, -</w:t>
            </w: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ka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, (pl.) -</w:t>
            </w: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i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/ -</w:t>
            </w: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ky</w:t>
            </w:r>
            <w:proofErr w:type="spellEnd"/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sick, ill </w:t>
            </w:r>
          </w:p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patient </w:t>
            </w:r>
            <w:r w:rsidRPr="005E469C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(male/female)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lastRenderedPageBreak/>
              <w:t>zlomenina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f. = </w:t>
            </w: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fraktura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f. 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fracture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zlomený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adj. 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broken, fractured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zánět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m.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inflammation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porucha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disturbance, disorder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diagnóza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f., </w:t>
            </w: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stanovit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diagnózu</w:t>
            </w:r>
            <w:proofErr w:type="spellEnd"/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diagnosis </w:t>
            </w:r>
          </w:p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establish the diagnosis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terapie</w:t>
            </w:r>
            <w:proofErr w:type="spellEnd"/>
            <w:r w:rsidRPr="0007383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f.,</w:t>
            </w:r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léčba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therapy, treatment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léčit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se v.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to be treated </w:t>
            </w:r>
          </w:p>
        </w:tc>
      </w:tr>
      <w:tr w:rsidR="006C33AF" w:rsidRPr="005E469C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bolest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f.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pain </w:t>
            </w:r>
          </w:p>
        </w:tc>
      </w:tr>
      <w:tr w:rsidR="006C33AF" w:rsidRPr="00312F31" w:rsidTr="00437C3C">
        <w:tc>
          <w:tcPr>
            <w:tcW w:w="3103" w:type="dxa"/>
          </w:tcPr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bolí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</w:t>
            </w: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mě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/</w:t>
            </w:r>
            <w:proofErr w:type="spellStart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hlava</w:t>
            </w:r>
            <w:proofErr w:type="spellEnd"/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/  </w:t>
            </w:r>
          </w:p>
          <w:p w:rsidR="006C33AF" w:rsidRPr="0007383F" w:rsidRDefault="006C33AF" w:rsidP="006C33AF">
            <w:pPr>
              <w:pStyle w:val="Odstavecseseznamem"/>
              <w:ind w:left="0"/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</w:pPr>
            <w:r w:rsidRPr="0007383F"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en-GB"/>
              </w:rPr>
              <w:t>NB:</w:t>
            </w:r>
            <w:r w:rsidRPr="0007383F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</w:t>
            </w:r>
            <w:r w:rsidRPr="0007383F"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en-GB"/>
              </w:rPr>
              <w:t>3</w:t>
            </w:r>
            <w:r w:rsidRPr="0007383F"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vertAlign w:val="superscript"/>
                <w:lang w:val="en-GB"/>
              </w:rPr>
              <w:t>rd</w:t>
            </w:r>
            <w:r w:rsidRPr="0007383F">
              <w:rPr>
                <w:rFonts w:ascii="Arial" w:hAnsi="Arial" w:cs="Arial"/>
                <w:b/>
                <w:i/>
                <w:sz w:val="16"/>
                <w:szCs w:val="16"/>
                <w:highlight w:val="yellow"/>
                <w:lang w:val="en-GB"/>
              </w:rPr>
              <w:t xml:space="preserve"> pers. v. + dat. + obj.</w:t>
            </w:r>
          </w:p>
        </w:tc>
        <w:tc>
          <w:tcPr>
            <w:tcW w:w="3260" w:type="dxa"/>
          </w:tcPr>
          <w:p w:rsidR="006C33AF" w:rsidRPr="005E469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sz w:val="24"/>
                <w:szCs w:val="24"/>
                <w:lang w:val="en-GB"/>
              </w:rPr>
              <w:t xml:space="preserve">my /head/ hurts  </w:t>
            </w:r>
          </w:p>
          <w:p w:rsidR="006C33AF" w:rsidRPr="005D08EC" w:rsidRDefault="006C33AF" w:rsidP="006C33AF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E469C">
              <w:rPr>
                <w:rFonts w:ascii="Arial" w:hAnsi="Arial" w:cs="Arial"/>
                <w:i/>
                <w:sz w:val="18"/>
                <w:szCs w:val="18"/>
                <w:lang w:val="en-GB"/>
              </w:rPr>
              <w:t>NB:</w:t>
            </w:r>
            <w:r w:rsidRPr="005E469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469C">
              <w:rPr>
                <w:rFonts w:ascii="Arial" w:hAnsi="Arial" w:cs="Arial"/>
                <w:i/>
                <w:sz w:val="16"/>
                <w:szCs w:val="16"/>
                <w:lang w:val="en-GB"/>
              </w:rPr>
              <w:t>possesive</w:t>
            </w:r>
            <w:proofErr w:type="spellEnd"/>
            <w:r w:rsidRPr="005E469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pron. + obj. + 3</w:t>
            </w:r>
            <w:r w:rsidRPr="005E469C">
              <w:rPr>
                <w:rFonts w:ascii="Arial" w:hAnsi="Arial" w:cs="Arial"/>
                <w:i/>
                <w:sz w:val="16"/>
                <w:szCs w:val="16"/>
                <w:vertAlign w:val="superscript"/>
                <w:lang w:val="en-GB"/>
              </w:rPr>
              <w:t>rd</w:t>
            </w:r>
            <w:r w:rsidRPr="005E469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pers. v.</w:t>
            </w:r>
            <w:r w:rsidRPr="005D08EC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3C5674" w:rsidRPr="00312F31" w:rsidRDefault="003C5674" w:rsidP="003E2BA1">
      <w:pPr>
        <w:rPr>
          <w:rFonts w:ascii="Arial" w:hAnsi="Arial" w:cs="Arial"/>
          <w:sz w:val="28"/>
          <w:szCs w:val="28"/>
          <w:lang w:val="en-GB"/>
        </w:rPr>
      </w:pPr>
    </w:p>
    <w:p w:rsidR="003C5674" w:rsidRPr="00312F31" w:rsidRDefault="003C5674" w:rsidP="003E2BA1">
      <w:pPr>
        <w:rPr>
          <w:rFonts w:ascii="Arial" w:hAnsi="Arial" w:cs="Arial"/>
          <w:sz w:val="28"/>
          <w:szCs w:val="28"/>
          <w:lang w:val="en-GB"/>
        </w:rPr>
      </w:pPr>
    </w:p>
    <w:p w:rsidR="003C5674" w:rsidRPr="00312F31" w:rsidRDefault="003C5674" w:rsidP="003E2BA1">
      <w:pPr>
        <w:rPr>
          <w:rFonts w:ascii="Arial" w:hAnsi="Arial" w:cs="Arial"/>
          <w:sz w:val="28"/>
          <w:szCs w:val="28"/>
          <w:lang w:val="en-GB"/>
        </w:rPr>
      </w:pPr>
      <w:r w:rsidRPr="00312F31">
        <w:rPr>
          <w:rFonts w:ascii="Arial" w:hAnsi="Arial" w:cs="Arial"/>
          <w:sz w:val="28"/>
          <w:szCs w:val="28"/>
          <w:lang w:val="en-GB"/>
        </w:rPr>
        <w:t xml:space="preserve"> </w:t>
      </w:r>
      <w:r w:rsidRPr="00312F31">
        <w:rPr>
          <w:rFonts w:ascii="Arial" w:hAnsi="Arial" w:cs="Arial"/>
          <w:sz w:val="28"/>
          <w:szCs w:val="28"/>
          <w:lang w:val="en-GB"/>
        </w:rPr>
        <w:tab/>
      </w:r>
      <w:r w:rsidR="00D01A1B">
        <w:rPr>
          <w:rFonts w:ascii="Arial" w:hAnsi="Arial" w:cs="Arial"/>
          <w:sz w:val="28"/>
          <w:szCs w:val="28"/>
          <w:lang w:val="en-GB"/>
        </w:rPr>
        <w:t>ZS</w:t>
      </w:r>
      <w:r w:rsidRPr="00312F31">
        <w:rPr>
          <w:rFonts w:ascii="Arial" w:hAnsi="Arial" w:cs="Arial"/>
          <w:sz w:val="28"/>
          <w:szCs w:val="28"/>
          <w:lang w:val="en-GB"/>
        </w:rPr>
        <w:t xml:space="preserve"> </w:t>
      </w:r>
      <w:r w:rsidR="00D01A1B">
        <w:rPr>
          <w:rFonts w:ascii="Arial" w:hAnsi="Arial" w:cs="Arial"/>
          <w:sz w:val="28"/>
          <w:szCs w:val="28"/>
          <w:lang w:val="en-GB"/>
        </w:rPr>
        <w:t>2018/19</w:t>
      </w:r>
    </w:p>
    <w:sectPr w:rsidR="003C5674" w:rsidRPr="0031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5BE2"/>
    <w:multiLevelType w:val="hybridMultilevel"/>
    <w:tmpl w:val="7C624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E1D8C"/>
    <w:multiLevelType w:val="hybridMultilevel"/>
    <w:tmpl w:val="6298C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F8A"/>
    <w:multiLevelType w:val="hybridMultilevel"/>
    <w:tmpl w:val="1362D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03B5E"/>
    <w:multiLevelType w:val="hybridMultilevel"/>
    <w:tmpl w:val="DDC2D5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23854"/>
    <w:multiLevelType w:val="hybridMultilevel"/>
    <w:tmpl w:val="37D2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A1"/>
    <w:rsid w:val="00007374"/>
    <w:rsid w:val="00024085"/>
    <w:rsid w:val="0007383F"/>
    <w:rsid w:val="000C7E4A"/>
    <w:rsid w:val="000D0B38"/>
    <w:rsid w:val="00153D0F"/>
    <w:rsid w:val="001F1596"/>
    <w:rsid w:val="00233ED4"/>
    <w:rsid w:val="00304757"/>
    <w:rsid w:val="00312F31"/>
    <w:rsid w:val="003500DF"/>
    <w:rsid w:val="003C5674"/>
    <w:rsid w:val="003E2BA1"/>
    <w:rsid w:val="004135B0"/>
    <w:rsid w:val="004362A4"/>
    <w:rsid w:val="00436CD9"/>
    <w:rsid w:val="00437C3C"/>
    <w:rsid w:val="00451BD9"/>
    <w:rsid w:val="005011B5"/>
    <w:rsid w:val="005D08EC"/>
    <w:rsid w:val="005E469C"/>
    <w:rsid w:val="006C33AF"/>
    <w:rsid w:val="006E0F48"/>
    <w:rsid w:val="006E6A1F"/>
    <w:rsid w:val="007776FD"/>
    <w:rsid w:val="007A104C"/>
    <w:rsid w:val="007C44E0"/>
    <w:rsid w:val="007F395F"/>
    <w:rsid w:val="008500A0"/>
    <w:rsid w:val="00872EA8"/>
    <w:rsid w:val="0088383C"/>
    <w:rsid w:val="00895264"/>
    <w:rsid w:val="008A2896"/>
    <w:rsid w:val="008B43F9"/>
    <w:rsid w:val="0093611A"/>
    <w:rsid w:val="009B78F1"/>
    <w:rsid w:val="009B7B8E"/>
    <w:rsid w:val="009E46C7"/>
    <w:rsid w:val="009E62C2"/>
    <w:rsid w:val="00A16088"/>
    <w:rsid w:val="00A37D7F"/>
    <w:rsid w:val="00A53A4C"/>
    <w:rsid w:val="00A63624"/>
    <w:rsid w:val="00AC00B0"/>
    <w:rsid w:val="00B25076"/>
    <w:rsid w:val="00C26AA8"/>
    <w:rsid w:val="00C33DE1"/>
    <w:rsid w:val="00C51344"/>
    <w:rsid w:val="00C66110"/>
    <w:rsid w:val="00CB5417"/>
    <w:rsid w:val="00D01A1B"/>
    <w:rsid w:val="00D82D6D"/>
    <w:rsid w:val="00E015F7"/>
    <w:rsid w:val="00E25457"/>
    <w:rsid w:val="00E254FA"/>
    <w:rsid w:val="00E344C5"/>
    <w:rsid w:val="00E65604"/>
    <w:rsid w:val="00E76805"/>
    <w:rsid w:val="00EA4F35"/>
    <w:rsid w:val="00F24877"/>
    <w:rsid w:val="00F526F6"/>
    <w:rsid w:val="00F678D3"/>
    <w:rsid w:val="00F972B1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0F0F5-BF23-4776-9497-28ECF715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BA1"/>
    <w:pPr>
      <w:ind w:left="720"/>
      <w:contextualSpacing/>
    </w:pPr>
  </w:style>
  <w:style w:type="table" w:styleId="Mkatabulky">
    <w:name w:val="Table Grid"/>
    <w:basedOn w:val="Normlntabulka"/>
    <w:uiPriority w:val="39"/>
    <w:rsid w:val="00AC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Vltava</dc:creator>
  <cp:lastModifiedBy>xxx</cp:lastModifiedBy>
  <cp:revision>2</cp:revision>
  <cp:lastPrinted>2017-10-13T10:05:00Z</cp:lastPrinted>
  <dcterms:created xsi:type="dcterms:W3CDTF">2018-09-24T13:10:00Z</dcterms:created>
  <dcterms:modified xsi:type="dcterms:W3CDTF">2018-09-24T13:10:00Z</dcterms:modified>
</cp:coreProperties>
</file>