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31" w:rsidRPr="00E27B31" w:rsidRDefault="00E27B31" w:rsidP="00E27B31">
      <w:pPr>
        <w:rPr>
          <w:b/>
        </w:rPr>
      </w:pPr>
      <w:r w:rsidRPr="00E27B31">
        <w:rPr>
          <w:b/>
        </w:rPr>
        <w:t>2. Ontologická pojetí celku (bytí, svět, řád) v historickém vývoji.</w:t>
      </w:r>
    </w:p>
    <w:p w:rsidR="00B33D17" w:rsidRDefault="00B33D17"/>
    <w:p w:rsidR="00E27B31" w:rsidRDefault="00E27B31">
      <w:r>
        <w:t xml:space="preserve">Ontologie nauka o bytí jsoucího (on </w:t>
      </w:r>
      <w:proofErr w:type="spellStart"/>
      <w:r>
        <w:t>hé</w:t>
      </w:r>
      <w:proofErr w:type="spellEnd"/>
      <w:r>
        <w:t xml:space="preserve"> on – jsoucí jakožto jsoucí).</w:t>
      </w:r>
    </w:p>
    <w:p w:rsidR="00E27B31" w:rsidRDefault="00E27B31">
      <w:r>
        <w:t xml:space="preserve">On-bytí, </w:t>
      </w:r>
      <w:proofErr w:type="gramStart"/>
      <w:r>
        <w:t>logos</w:t>
      </w:r>
      <w:proofErr w:type="gramEnd"/>
      <w:r>
        <w:t xml:space="preserve"> –</w:t>
      </w:r>
      <w:proofErr w:type="gramStart"/>
      <w:r>
        <w:t>slovo</w:t>
      </w:r>
      <w:proofErr w:type="gramEnd"/>
      <w:r>
        <w:t>, nauka o bytí je centrem filosofie.</w:t>
      </w:r>
    </w:p>
    <w:p w:rsidR="00E27B31" w:rsidRDefault="00E27B31"/>
    <w:p w:rsidR="00E27B31" w:rsidRDefault="00E27B31">
      <w:r>
        <w:t>Přírodní filosofie – o FYZIS</w:t>
      </w:r>
    </w:p>
    <w:p w:rsidR="00E27B31" w:rsidRDefault="003F3283">
      <w:r>
        <w:t>-p</w:t>
      </w:r>
      <w:r w:rsidR="00E27B31">
        <w:t xml:space="preserve">rvní pojetí bytí – ARCHÉ – princip, počátek. HÝLÉ – látka, stavební dříví – </w:t>
      </w:r>
      <w:proofErr w:type="spellStart"/>
      <w:r w:rsidR="00E27B31">
        <w:t>hýlozoismus</w:t>
      </w:r>
      <w:proofErr w:type="spellEnd"/>
      <w:r w:rsidR="00E27B31">
        <w:t xml:space="preserve"> milétské školy: </w:t>
      </w:r>
      <w:proofErr w:type="spellStart"/>
      <w:r w:rsidR="00E27B31">
        <w:t>Thalés</w:t>
      </w:r>
      <w:proofErr w:type="spellEnd"/>
      <w:r w:rsidR="00E27B31">
        <w:t xml:space="preserve"> z </w:t>
      </w:r>
      <w:proofErr w:type="spellStart"/>
      <w:r w:rsidR="00E27B31">
        <w:t>Milétu</w:t>
      </w:r>
      <w:proofErr w:type="spellEnd"/>
      <w:r w:rsidR="00E27B31">
        <w:t xml:space="preserve"> (</w:t>
      </w:r>
      <w:proofErr w:type="spellStart"/>
      <w:r w:rsidR="00E27B31">
        <w:t>hydor</w:t>
      </w:r>
      <w:proofErr w:type="spellEnd"/>
      <w:r w:rsidR="00E27B31">
        <w:t xml:space="preserve"> – voda), </w:t>
      </w:r>
      <w:proofErr w:type="spellStart"/>
      <w:r w:rsidR="00E27B31">
        <w:t>Anaximandros</w:t>
      </w:r>
      <w:proofErr w:type="spellEnd"/>
      <w:r w:rsidR="00E27B31">
        <w:t xml:space="preserve"> (</w:t>
      </w:r>
      <w:proofErr w:type="spellStart"/>
      <w:r w:rsidR="00E27B31">
        <w:t>apeiron</w:t>
      </w:r>
      <w:proofErr w:type="spellEnd"/>
      <w:r w:rsidR="00E27B31">
        <w:t xml:space="preserve"> </w:t>
      </w:r>
      <w:proofErr w:type="spellStart"/>
      <w:r w:rsidR="00E27B31">
        <w:t>hydór</w:t>
      </w:r>
      <w:proofErr w:type="spellEnd"/>
      <w:r w:rsidR="00E27B31">
        <w:t xml:space="preserve">), </w:t>
      </w:r>
      <w:proofErr w:type="spellStart"/>
      <w:r w:rsidR="00E27B31">
        <w:t>Anaximenes</w:t>
      </w:r>
      <w:proofErr w:type="spellEnd"/>
      <w:r w:rsidR="00E27B31">
        <w:t xml:space="preserve"> (</w:t>
      </w:r>
      <w:proofErr w:type="spellStart"/>
      <w:r w:rsidR="00E27B31">
        <w:t>apeiron</w:t>
      </w:r>
      <w:proofErr w:type="spellEnd"/>
      <w:r w:rsidR="00E27B31">
        <w:t xml:space="preserve"> </w:t>
      </w:r>
      <w:proofErr w:type="spellStart"/>
      <w:r w:rsidR="00E27B31">
        <w:t>aér</w:t>
      </w:r>
      <w:proofErr w:type="spellEnd"/>
      <w:r w:rsidR="00E27B31">
        <w:t xml:space="preserve">), k nim se řadí další </w:t>
      </w:r>
      <w:proofErr w:type="spellStart"/>
      <w:r w:rsidR="00E27B31">
        <w:t>Hérakleitos</w:t>
      </w:r>
      <w:proofErr w:type="spellEnd"/>
      <w:r w:rsidR="00E27B31">
        <w:t xml:space="preserve"> z </w:t>
      </w:r>
      <w:proofErr w:type="spellStart"/>
      <w:r w:rsidR="00E27B31">
        <w:t>Efesu</w:t>
      </w:r>
      <w:proofErr w:type="spellEnd"/>
      <w:r w:rsidR="00E27B31">
        <w:t xml:space="preserve"> (oheň – PÝR), Bytí je uplývání, tok, proud. (Panta </w:t>
      </w:r>
      <w:proofErr w:type="spellStart"/>
      <w:r w:rsidR="00E27B31">
        <w:t>rei</w:t>
      </w:r>
      <w:proofErr w:type="spellEnd"/>
      <w:r w:rsidR="00E27B31">
        <w:t>.- Vše plyne., Do týchž řek vstupujeme i nevstupujeme, jsem i nejsme. Být a nebýt je totéž.) Dialektika.</w:t>
      </w:r>
    </w:p>
    <w:p w:rsidR="003F3283" w:rsidRDefault="003F3283">
      <w:r>
        <w:t>-</w:t>
      </w:r>
      <w:proofErr w:type="spellStart"/>
      <w:r>
        <w:t>eleaté</w:t>
      </w:r>
      <w:proofErr w:type="spellEnd"/>
      <w:r>
        <w:t xml:space="preserve"> (</w:t>
      </w:r>
      <w:proofErr w:type="spellStart"/>
      <w:r>
        <w:t>Xenofanés</w:t>
      </w:r>
      <w:proofErr w:type="spellEnd"/>
      <w:r>
        <w:t xml:space="preserve">, </w:t>
      </w:r>
      <w:proofErr w:type="spellStart"/>
      <w:r>
        <w:t>Parmenidés</w:t>
      </w:r>
      <w:proofErr w:type="spellEnd"/>
      <w:r>
        <w:t xml:space="preserve">, </w:t>
      </w:r>
      <w:proofErr w:type="spellStart"/>
      <w:r>
        <w:t>Melissos</w:t>
      </w:r>
      <w:proofErr w:type="spellEnd"/>
      <w:r>
        <w:t xml:space="preserve">, Zenon). Bytí jest a nebytí není. Nebylo nikdy a nebude – jest nyní, najednou, celé, souvislé, jedno, kulaté, bez hnutí. Proto </w:t>
      </w:r>
      <w:proofErr w:type="gramStart"/>
      <w:r>
        <w:t>aporie</w:t>
      </w:r>
      <w:proofErr w:type="gramEnd"/>
      <w:r>
        <w:t xml:space="preserve"> –</w:t>
      </w:r>
      <w:proofErr w:type="gramStart"/>
      <w:r>
        <w:t>závodiště</w:t>
      </w:r>
      <w:proofErr w:type="gramEnd"/>
      <w:r>
        <w:t>, želva a Achilleus. Pohyb je nejsoucí. Nekonečnost času a prostoru.</w:t>
      </w:r>
    </w:p>
    <w:p w:rsidR="003F3283" w:rsidRDefault="003F3283">
      <w:r>
        <w:t xml:space="preserve">- přírodní filosofie – snaha po distanci mezi bytím a jsoucím u </w:t>
      </w:r>
      <w:proofErr w:type="spellStart"/>
      <w:r>
        <w:t>Empedokla</w:t>
      </w:r>
      <w:proofErr w:type="spellEnd"/>
      <w:r>
        <w:t xml:space="preserve"> přechod od </w:t>
      </w:r>
      <w:proofErr w:type="spellStart"/>
      <w:r>
        <w:t>Sfairos</w:t>
      </w:r>
      <w:proofErr w:type="spellEnd"/>
      <w:r>
        <w:t xml:space="preserve"> ke Kosmu, </w:t>
      </w:r>
      <w:proofErr w:type="spellStart"/>
      <w:r>
        <w:t>Démokritos</w:t>
      </w:r>
      <w:proofErr w:type="spellEnd"/>
      <w:r>
        <w:t xml:space="preserve"> – atomy a prázdno. Bytí a nebytí jest.</w:t>
      </w:r>
    </w:p>
    <w:p w:rsidR="003F3283" w:rsidRDefault="003F3283">
      <w:r>
        <w:t xml:space="preserve">-Platónova nauka o idejích, </w:t>
      </w:r>
      <w:proofErr w:type="spellStart"/>
      <w:r>
        <w:t>ontos</w:t>
      </w:r>
      <w:proofErr w:type="spellEnd"/>
      <w:r>
        <w:t xml:space="preserve"> on, idea je jsoucnost jsoucího (idea Dobra), věc je </w:t>
      </w:r>
      <w:proofErr w:type="spellStart"/>
      <w:r>
        <w:t>me</w:t>
      </w:r>
      <w:proofErr w:type="spellEnd"/>
      <w:r>
        <w:t xml:space="preserve"> on - nejsoucnost jsoucího</w:t>
      </w:r>
    </w:p>
    <w:p w:rsidR="003F3283" w:rsidRDefault="003F3283">
      <w:r>
        <w:t>(</w:t>
      </w:r>
      <w:proofErr w:type="spellStart"/>
      <w:r>
        <w:t>anamnésis</w:t>
      </w:r>
      <w:proofErr w:type="spellEnd"/>
      <w:r>
        <w:t xml:space="preserve">, </w:t>
      </w:r>
      <w:proofErr w:type="spellStart"/>
      <w:r>
        <w:t>mimésis</w:t>
      </w:r>
      <w:proofErr w:type="spellEnd"/>
      <w:r>
        <w:t xml:space="preserve">, </w:t>
      </w:r>
      <w:proofErr w:type="spellStart"/>
      <w:r>
        <w:t>methexis</w:t>
      </w:r>
      <w:proofErr w:type="spellEnd"/>
      <w:r>
        <w:t xml:space="preserve">, </w:t>
      </w:r>
      <w:proofErr w:type="spellStart"/>
      <w:r>
        <w:t>parúsiá</w:t>
      </w:r>
      <w:proofErr w:type="spellEnd"/>
      <w:r>
        <w:t>)</w:t>
      </w:r>
    </w:p>
    <w:p w:rsidR="003F3283" w:rsidRDefault="003F3283">
      <w:r>
        <w:t>-Aristoteles učení o podstatě –</w:t>
      </w:r>
      <w:r w:rsidR="00266C5B">
        <w:t xml:space="preserve"> </w:t>
      </w:r>
      <w:proofErr w:type="spellStart"/>
      <w:r w:rsidR="00266C5B">
        <w:t>úsiá</w:t>
      </w:r>
      <w:proofErr w:type="spellEnd"/>
    </w:p>
    <w:p w:rsidR="00266C5B" w:rsidRDefault="00266C5B">
      <w:r>
        <w:t>Kategorie: 1. podstata smyslová, 2. podstata rozumová</w:t>
      </w:r>
    </w:p>
    <w:p w:rsidR="00266C5B" w:rsidRDefault="00266C5B">
      <w:r>
        <w:t xml:space="preserve">8.kn. Fyzik 5 podstat (živly), </w:t>
      </w:r>
      <w:proofErr w:type="spellStart"/>
      <w:r>
        <w:t>hypokeimenon</w:t>
      </w:r>
      <w:proofErr w:type="spellEnd"/>
      <w:r>
        <w:t xml:space="preserve">, </w:t>
      </w:r>
      <w:proofErr w:type="spellStart"/>
      <w:r>
        <w:t>theos</w:t>
      </w:r>
      <w:proofErr w:type="spellEnd"/>
    </w:p>
    <w:p w:rsidR="00266C5B" w:rsidRDefault="00266C5B">
      <w:r>
        <w:t xml:space="preserve">7. </w:t>
      </w:r>
      <w:proofErr w:type="spellStart"/>
      <w:r>
        <w:t>kn</w:t>
      </w:r>
      <w:proofErr w:type="spellEnd"/>
      <w:r>
        <w:t xml:space="preserve">. Metafyzik 3 podstaty, hýle, </w:t>
      </w:r>
      <w:proofErr w:type="spellStart"/>
      <w:r>
        <w:t>eidos</w:t>
      </w:r>
      <w:proofErr w:type="spellEnd"/>
      <w:r>
        <w:t xml:space="preserve"> a jejich reálná jednota</w:t>
      </w:r>
    </w:p>
    <w:p w:rsidR="00CB4E14" w:rsidRDefault="00CB4E14">
      <w:r>
        <w:t>Nauka o 4 příčinách</w:t>
      </w:r>
      <w:bookmarkStart w:id="0" w:name="_GoBack"/>
      <w:bookmarkEnd w:id="0"/>
    </w:p>
    <w:p w:rsidR="00266C5B" w:rsidRDefault="00266C5B">
      <w:r>
        <w:t xml:space="preserve">Pojem síla – </w:t>
      </w:r>
      <w:proofErr w:type="spellStart"/>
      <w:r>
        <w:t>dynamis</w:t>
      </w:r>
      <w:proofErr w:type="spellEnd"/>
      <w:r>
        <w:t xml:space="preserve"> tu </w:t>
      </w:r>
      <w:proofErr w:type="spellStart"/>
      <w:r>
        <w:t>paschein</w:t>
      </w:r>
      <w:proofErr w:type="spellEnd"/>
      <w:r>
        <w:t xml:space="preserve">, </w:t>
      </w:r>
      <w:proofErr w:type="spellStart"/>
      <w:r>
        <w:t>dynamis</w:t>
      </w:r>
      <w:proofErr w:type="spellEnd"/>
      <w:r>
        <w:t xml:space="preserve"> tu </w:t>
      </w:r>
      <w:proofErr w:type="spellStart"/>
      <w:r>
        <w:t>poiein</w:t>
      </w:r>
      <w:proofErr w:type="spellEnd"/>
    </w:p>
    <w:p w:rsidR="00266C5B" w:rsidRDefault="00266C5B">
      <w:r>
        <w:t xml:space="preserve">-křesťanská ontologická koncepce (Augustinus, Tomáš Akvinský) – stupňovitost bytí, </w:t>
      </w:r>
      <w:proofErr w:type="spellStart"/>
      <w:r>
        <w:t>Blh</w:t>
      </w:r>
      <w:proofErr w:type="spellEnd"/>
      <w:r>
        <w:t xml:space="preserve"> je nejvyšší bytí – kreacionismus</w:t>
      </w:r>
    </w:p>
    <w:p w:rsidR="00266C5B" w:rsidRDefault="00266C5B">
      <w:r>
        <w:t>- počátky novověké ontologie (Descartes, Spinoza, Leibniz)</w:t>
      </w:r>
    </w:p>
    <w:p w:rsidR="003F3283" w:rsidRDefault="003F3283"/>
    <w:p w:rsidR="00266C5B" w:rsidRDefault="00266C5B"/>
    <w:sectPr w:rsidR="00266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31"/>
    <w:rsid w:val="00266C5B"/>
    <w:rsid w:val="003F3283"/>
    <w:rsid w:val="00B33D17"/>
    <w:rsid w:val="00CB4E14"/>
    <w:rsid w:val="00E2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B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B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2018-04-24T18:29:00Z</dcterms:created>
  <dcterms:modified xsi:type="dcterms:W3CDTF">2018-04-24T19:00:00Z</dcterms:modified>
</cp:coreProperties>
</file>