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F7" w:rsidRDefault="007128F7" w:rsidP="007128F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128F7" w:rsidRDefault="007128F7" w:rsidP="007128F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128F7" w:rsidRDefault="007128F7" w:rsidP="007128F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128F7" w:rsidRDefault="007128F7" w:rsidP="007128F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3.</w:t>
      </w:r>
      <w:r w:rsidRPr="00A5419F">
        <w:rPr>
          <w:b/>
          <w:sz w:val="20"/>
          <w:szCs w:val="20"/>
        </w:rPr>
        <w:t xml:space="preserve"> Člověk jako bytost rozumná a společenská –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zóon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logon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echon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zó</w:t>
      </w:r>
      <w:r w:rsidRPr="00A5419F">
        <w:rPr>
          <w:b/>
          <w:sz w:val="20"/>
          <w:szCs w:val="20"/>
        </w:rPr>
        <w:t>on</w:t>
      </w:r>
      <w:proofErr w:type="spellEnd"/>
      <w:r w:rsidRPr="00A5419F">
        <w:rPr>
          <w:b/>
          <w:sz w:val="20"/>
          <w:szCs w:val="20"/>
        </w:rPr>
        <w:t xml:space="preserve"> </w:t>
      </w:r>
      <w:proofErr w:type="spellStart"/>
      <w:r w:rsidRPr="00A5419F">
        <w:rPr>
          <w:b/>
          <w:sz w:val="20"/>
          <w:szCs w:val="20"/>
        </w:rPr>
        <w:t>politikon</w:t>
      </w:r>
      <w:proofErr w:type="spellEnd"/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>Vznik prvního antropologického paradigmatu je spjat se vznikem filosofie samotné. To, co narušilo zdánlivě nenarušitelný běh mytického světa, byla nově nastalá mobilita. Setkávání a konfrontace mýtů znamenaly kolaps mytického světa. Mytickou vděčnost nahradil údiv, mýtus nahradila filosofie. Výslovně na to upozornil jako první Platón, když v dialogu</w:t>
      </w:r>
      <w:r w:rsidRPr="00A5419F">
        <w:rPr>
          <w:b/>
          <w:bCs/>
          <w:sz w:val="20"/>
          <w:szCs w:val="20"/>
        </w:rPr>
        <w:t xml:space="preserve"> </w:t>
      </w:r>
      <w:proofErr w:type="spellStart"/>
      <w:r w:rsidRPr="00E71E8B">
        <w:rPr>
          <w:b/>
          <w:bCs/>
          <w:sz w:val="20"/>
          <w:szCs w:val="20"/>
        </w:rPr>
        <w:t>Theaitétos</w:t>
      </w:r>
      <w:proofErr w:type="spellEnd"/>
      <w:r w:rsidRPr="00E71E8B">
        <w:rPr>
          <w:sz w:val="20"/>
          <w:szCs w:val="20"/>
        </w:rPr>
        <w:t xml:space="preserve"> </w:t>
      </w:r>
      <w:r w:rsidRPr="00A5419F">
        <w:rPr>
          <w:sz w:val="20"/>
          <w:szCs w:val="20"/>
        </w:rPr>
        <w:t>řekl: „</w:t>
      </w:r>
      <w:r w:rsidRPr="00A5419F">
        <w:rPr>
          <w:i/>
          <w:iCs/>
          <w:sz w:val="20"/>
          <w:szCs w:val="20"/>
        </w:rPr>
        <w:t>Neboť právě filosofu přísluš</w:t>
      </w:r>
      <w:r>
        <w:rPr>
          <w:i/>
          <w:iCs/>
          <w:sz w:val="20"/>
          <w:szCs w:val="20"/>
        </w:rPr>
        <w:t>í tento stav, diviti se</w:t>
      </w:r>
      <w:r w:rsidRPr="005E1B55">
        <w:rPr>
          <w:i/>
          <w:iCs/>
          <w:sz w:val="20"/>
          <w:szCs w:val="20"/>
        </w:rPr>
        <w:t>.</w:t>
      </w:r>
      <w:r w:rsidRPr="005E1B55">
        <w:rPr>
          <w:i/>
          <w:sz w:val="20"/>
          <w:szCs w:val="20"/>
        </w:rPr>
        <w:t>“</w:t>
      </w:r>
      <w:r>
        <w:rPr>
          <w:rStyle w:val="Znakapoznpodarou"/>
          <w:sz w:val="20"/>
          <w:szCs w:val="20"/>
        </w:rPr>
        <w:footnoteReference w:id="1"/>
      </w:r>
      <w:r w:rsidRPr="00A5419F">
        <w:rPr>
          <w:sz w:val="20"/>
          <w:szCs w:val="20"/>
        </w:rPr>
        <w:t xml:space="preserve"> </w:t>
      </w:r>
      <w:proofErr w:type="spellStart"/>
      <w:r w:rsidRPr="00A5419F">
        <w:rPr>
          <w:sz w:val="20"/>
          <w:szCs w:val="20"/>
        </w:rPr>
        <w:t>Aristotelés</w:t>
      </w:r>
      <w:proofErr w:type="spellEnd"/>
      <w:r w:rsidRPr="00A5419F">
        <w:rPr>
          <w:sz w:val="20"/>
          <w:szCs w:val="20"/>
        </w:rPr>
        <w:t xml:space="preserve"> na toto tvrzení navázal slovy: „</w:t>
      </w:r>
      <w:r w:rsidRPr="00A5419F">
        <w:rPr>
          <w:i/>
          <w:iCs/>
          <w:sz w:val="20"/>
          <w:szCs w:val="20"/>
        </w:rPr>
        <w:t>Lidé totiž počínali filosofovat</w:t>
      </w:r>
      <w:r>
        <w:rPr>
          <w:i/>
          <w:iCs/>
          <w:sz w:val="20"/>
          <w:szCs w:val="20"/>
        </w:rPr>
        <w:t>,</w:t>
      </w:r>
      <w:r w:rsidRPr="00A5419F">
        <w:rPr>
          <w:i/>
          <w:iCs/>
          <w:sz w:val="20"/>
          <w:szCs w:val="20"/>
        </w:rPr>
        <w:t xml:space="preserve"> jakmile shledali to a ono nápadným. Z počátku se divili případům dosti všedním.“</w:t>
      </w:r>
      <w:r>
        <w:rPr>
          <w:rStyle w:val="Znakapoznpodarou"/>
          <w:i/>
          <w:iCs/>
          <w:sz w:val="20"/>
          <w:szCs w:val="20"/>
        </w:rPr>
        <w:footnoteReference w:id="2"/>
      </w:r>
      <w:r w:rsidRPr="00A5419F">
        <w:rPr>
          <w:sz w:val="20"/>
          <w:szCs w:val="20"/>
        </w:rPr>
        <w:t xml:space="preserve"> Filosofický údiv</w:t>
      </w:r>
      <w:r>
        <w:rPr>
          <w:sz w:val="20"/>
          <w:szCs w:val="20"/>
        </w:rPr>
        <w:t xml:space="preserve"> (</w:t>
      </w:r>
      <w:proofErr w:type="spellStart"/>
      <w:r w:rsidRPr="005E1B55">
        <w:rPr>
          <w:i/>
          <w:sz w:val="20"/>
          <w:szCs w:val="20"/>
        </w:rPr>
        <w:t>thauma</w:t>
      </w:r>
      <w:proofErr w:type="spellEnd"/>
      <w:r>
        <w:rPr>
          <w:sz w:val="20"/>
          <w:szCs w:val="20"/>
        </w:rPr>
        <w:t>)</w:t>
      </w:r>
      <w:r w:rsidRPr="00A5419F">
        <w:rPr>
          <w:sz w:val="20"/>
          <w:szCs w:val="20"/>
        </w:rPr>
        <w:t xml:space="preserve"> se zrodil z pozastavení se, ze zastavení nad tím, že věci přestaly být samozřejmými.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>Mýtus předpokládal věčný koloběh, běh světa nesměl být narušen, běh života, boje, práce a činností si vyžadoval svůj rytmus</w:t>
      </w:r>
      <w:r>
        <w:rPr>
          <w:rStyle w:val="Znakapoznpodarou"/>
          <w:sz w:val="20"/>
          <w:szCs w:val="20"/>
        </w:rPr>
        <w:footnoteReference w:id="3"/>
      </w:r>
      <w:r w:rsidRPr="00A5419F">
        <w:rPr>
          <w:sz w:val="20"/>
          <w:szCs w:val="20"/>
        </w:rPr>
        <w:t xml:space="preserve"> a do tohoto běhu byl zahrnut i odpočinek, svátek, úlitba bohům. Každá věc se musela dít v pravý čas. Teprve filosofové zpochybnili a filosofie narušila tento pomalý, ale nikdy neustávající rytmus. V praktickém životě rolník nesmí propásnout dobu setby nebo sklizně, rybář dobu tahu ryb a kněz nesmí zpozdit dobu oběti danou hvězdami. To jenom filosof si dopřává luxusu zastavení, pohlížení na věci neobvyklé a uvažuje nad zdánlivě samozřejmým.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>Filosofie se právě tím zastavením v údivu, zamyšlením, stala předpokladem nejen reflektovaného vědění, ale i teorie. Překlenuje ponoření se do světa (jako je tomu v mýtu) a</w:t>
      </w:r>
      <w:r>
        <w:rPr>
          <w:sz w:val="20"/>
          <w:szCs w:val="20"/>
        </w:rPr>
        <w:t xml:space="preserve"> v distanci pozastavení (</w:t>
      </w:r>
      <w:proofErr w:type="spellStart"/>
      <w:r w:rsidRPr="001D2276">
        <w:rPr>
          <w:i/>
          <w:sz w:val="20"/>
          <w:szCs w:val="20"/>
        </w:rPr>
        <w:t>bios</w:t>
      </w:r>
      <w:proofErr w:type="spellEnd"/>
      <w:r w:rsidRPr="001D2276">
        <w:rPr>
          <w:i/>
          <w:sz w:val="20"/>
          <w:szCs w:val="20"/>
        </w:rPr>
        <w:t xml:space="preserve"> </w:t>
      </w:r>
      <w:proofErr w:type="spellStart"/>
      <w:r w:rsidRPr="001D2276">
        <w:rPr>
          <w:i/>
          <w:sz w:val="20"/>
          <w:szCs w:val="20"/>
        </w:rPr>
        <w:t>theoretikos</w:t>
      </w:r>
      <w:proofErr w:type="spellEnd"/>
      <w:r>
        <w:rPr>
          <w:sz w:val="20"/>
          <w:szCs w:val="20"/>
        </w:rPr>
        <w:t>)</w:t>
      </w:r>
      <w:r w:rsidRPr="00A5419F">
        <w:rPr>
          <w:sz w:val="20"/>
          <w:szCs w:val="20"/>
        </w:rPr>
        <w:t xml:space="preserve">, se diví a ptá se, co je jsoucí a jak je možné bytí a myšlení jsoucího. Zatímco mytologická výpověď příběhu vybízí a přikazuje účastnit se, zavazuje a vtahuje člověka do dramatu světa a života, filosofická odpověď spočívá na reflexi rozdílu mezi bytím a jsoucím, bytím a myšlením, mezi tím, co je, a co by býti mělo. Proto, když </w:t>
      </w:r>
      <w:proofErr w:type="spellStart"/>
      <w:r w:rsidRPr="00A5419F">
        <w:rPr>
          <w:sz w:val="20"/>
          <w:szCs w:val="20"/>
        </w:rPr>
        <w:t>Parmenidés</w:t>
      </w:r>
      <w:proofErr w:type="spellEnd"/>
      <w:r w:rsidRPr="00A5419F">
        <w:rPr>
          <w:sz w:val="20"/>
          <w:szCs w:val="20"/>
        </w:rPr>
        <w:t xml:space="preserve"> řekne: </w:t>
      </w:r>
      <w:r w:rsidRPr="00A5419F">
        <w:rPr>
          <w:i/>
          <w:sz w:val="20"/>
          <w:szCs w:val="20"/>
        </w:rPr>
        <w:t>„</w:t>
      </w:r>
      <w:r w:rsidRPr="00A5419F">
        <w:rPr>
          <w:i/>
          <w:iCs/>
          <w:sz w:val="20"/>
          <w:szCs w:val="20"/>
        </w:rPr>
        <w:t>Vždyť myslet a být je totéž.“</w:t>
      </w:r>
      <w:r>
        <w:rPr>
          <w:rStyle w:val="Znakapoznpodarou"/>
          <w:i/>
          <w:iCs/>
          <w:sz w:val="20"/>
          <w:szCs w:val="20"/>
        </w:rPr>
        <w:footnoteReference w:id="4"/>
      </w:r>
      <w:r w:rsidRPr="00A5419F">
        <w:rPr>
          <w:sz w:val="20"/>
          <w:szCs w:val="20"/>
        </w:rPr>
        <w:t xml:space="preserve"> nemá na mysli, že všechno je jedno, ale že bytí ve své plnosti potřebuje myšlení, sebeuvědomění a </w:t>
      </w:r>
      <w:proofErr w:type="spellStart"/>
      <w:r w:rsidRPr="00A5419F">
        <w:rPr>
          <w:sz w:val="20"/>
          <w:szCs w:val="20"/>
        </w:rPr>
        <w:t>sebevýpověď</w:t>
      </w:r>
      <w:proofErr w:type="spellEnd"/>
      <w:r w:rsidRPr="00A5419F">
        <w:rPr>
          <w:sz w:val="20"/>
          <w:szCs w:val="20"/>
        </w:rPr>
        <w:t xml:space="preserve">. Filosofie je na rozdíl od mýtu jiným způsobem uchopení celku světa, jiným vymezením místa člověka v tomto celku. Člověk je nejen součástí světa, spjat údělem se vším ostatním, člověk svět rozumně nahlíží. To, co umožňuje ono přehlížení, porozumění a zčásti i konstituování světa, je </w:t>
      </w:r>
      <w:r w:rsidRPr="00A5419F">
        <w:rPr>
          <w:i/>
          <w:sz w:val="20"/>
          <w:szCs w:val="20"/>
        </w:rPr>
        <w:t>logos</w:t>
      </w:r>
      <w:r w:rsidRPr="00A5419F">
        <w:rPr>
          <w:sz w:val="20"/>
          <w:szCs w:val="20"/>
        </w:rPr>
        <w:t>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 xml:space="preserve">Filosofický svět je tak světem, v němž vládne logos. Pojem logos je obtížně přeložitelný – slovo, řeč, ale také smysl slova a smysl řeči, řád a také rozum – ale všechny tyto významy společně určují, že svět je místo </w:t>
      </w:r>
      <w:proofErr w:type="spellStart"/>
      <w:r w:rsidRPr="00A5419F">
        <w:rPr>
          <w:sz w:val="20"/>
          <w:szCs w:val="20"/>
        </w:rPr>
        <w:t>provládnuté</w:t>
      </w:r>
      <w:proofErr w:type="spellEnd"/>
      <w:r w:rsidRPr="00A5419F">
        <w:rPr>
          <w:sz w:val="20"/>
          <w:szCs w:val="20"/>
        </w:rPr>
        <w:t xml:space="preserve"> rozumným řádem, vesmírným rozumem, na němž člověk jako bytost rozumná a myslící může participovat. Tento termín poprvé zavedl do filosofie </w:t>
      </w:r>
      <w:proofErr w:type="spellStart"/>
      <w:r w:rsidRPr="00A5419F">
        <w:rPr>
          <w:sz w:val="20"/>
          <w:szCs w:val="20"/>
        </w:rPr>
        <w:t>Hérakleitos</w:t>
      </w:r>
      <w:proofErr w:type="spellEnd"/>
      <w:r w:rsidRPr="00A5419F">
        <w:rPr>
          <w:sz w:val="20"/>
          <w:szCs w:val="20"/>
        </w:rPr>
        <w:t xml:space="preserve"> z </w:t>
      </w:r>
      <w:proofErr w:type="spellStart"/>
      <w:r w:rsidRPr="00A5419F">
        <w:rPr>
          <w:sz w:val="20"/>
          <w:szCs w:val="20"/>
        </w:rPr>
        <w:t>Efesu</w:t>
      </w:r>
      <w:proofErr w:type="spellEnd"/>
      <w:r w:rsidRPr="00A5419F">
        <w:rPr>
          <w:sz w:val="20"/>
          <w:szCs w:val="20"/>
        </w:rPr>
        <w:t xml:space="preserve"> a od té doby se jednota světa stala jednotou rozumu.</w:t>
      </w:r>
    </w:p>
    <w:p w:rsidR="007128F7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 xml:space="preserve">Staří Řekové ustanovili nejen jméno filosofie, její jazyk, stanovili také její věcný úkol a dali vzniknout takovému myšlení, které nepřitaká bez otázky </w:t>
      </w:r>
      <w:r>
        <w:rPr>
          <w:sz w:val="20"/>
          <w:szCs w:val="20"/>
        </w:rPr>
        <w:t>po světě</w:t>
      </w:r>
      <w:r w:rsidRPr="00A5419F">
        <w:rPr>
          <w:sz w:val="20"/>
          <w:szCs w:val="20"/>
        </w:rPr>
        <w:t xml:space="preserve"> a řádu, ale činí je vlastním předmětem zkoumání. Logos, slovo, je otázkou po </w:t>
      </w:r>
      <w:proofErr w:type="spellStart"/>
      <w:r w:rsidRPr="00A5419F">
        <w:rPr>
          <w:i/>
          <w:sz w:val="20"/>
          <w:szCs w:val="20"/>
        </w:rPr>
        <w:t>legein</w:t>
      </w:r>
      <w:proofErr w:type="spellEnd"/>
      <w:r w:rsidRPr="00A5419F">
        <w:rPr>
          <w:sz w:val="20"/>
          <w:szCs w:val="20"/>
        </w:rPr>
        <w:t>, po „základu založeného“, otázkou po samotné pravdě věcí, po tom, co trvá v proměňující se skutečnosti, co je skryto v tom viditelném, co ho určuje jako jsoucí, po podstatě. Filosofie vzniká v podobě metafyziky a je pro ni příznačné, že „</w:t>
      </w:r>
      <w:r w:rsidRPr="00A5419F">
        <w:rPr>
          <w:i/>
          <w:iCs/>
          <w:sz w:val="20"/>
          <w:szCs w:val="20"/>
        </w:rPr>
        <w:t xml:space="preserve">každá metafyzická otázka je vždy </w:t>
      </w:r>
      <w:proofErr w:type="gramStart"/>
      <w:r w:rsidRPr="00A5419F">
        <w:rPr>
          <w:i/>
          <w:iCs/>
          <w:sz w:val="20"/>
          <w:szCs w:val="20"/>
        </w:rPr>
        <w:t>celek</w:t>
      </w:r>
      <w:r>
        <w:rPr>
          <w:i/>
          <w:iCs/>
          <w:sz w:val="20"/>
          <w:szCs w:val="20"/>
        </w:rPr>
        <w:t xml:space="preserve"> </w:t>
      </w:r>
      <w:r w:rsidRPr="00A5419F">
        <w:rPr>
          <w:i/>
          <w:iCs/>
          <w:sz w:val="20"/>
          <w:szCs w:val="20"/>
        </w:rPr>
        <w:t>...</w:t>
      </w:r>
      <w:r>
        <w:rPr>
          <w:i/>
          <w:iCs/>
          <w:sz w:val="20"/>
          <w:szCs w:val="20"/>
        </w:rPr>
        <w:t xml:space="preserve"> </w:t>
      </w:r>
      <w:r w:rsidRPr="00A5419F">
        <w:rPr>
          <w:i/>
          <w:iCs/>
          <w:sz w:val="20"/>
          <w:szCs w:val="20"/>
        </w:rPr>
        <w:t>každá</w:t>
      </w:r>
      <w:proofErr w:type="gramEnd"/>
      <w:r w:rsidRPr="00A5419F">
        <w:rPr>
          <w:i/>
          <w:iCs/>
          <w:sz w:val="20"/>
          <w:szCs w:val="20"/>
        </w:rPr>
        <w:t xml:space="preserve"> metafyzická otázka může být položena pouze tak, že ten, kdo ji klade, je </w:t>
      </w:r>
      <w:r>
        <w:rPr>
          <w:i/>
          <w:iCs/>
          <w:sz w:val="20"/>
          <w:szCs w:val="20"/>
        </w:rPr>
        <w:t>–</w:t>
      </w:r>
      <w:r w:rsidRPr="00A5419F">
        <w:rPr>
          <w:i/>
          <w:iCs/>
          <w:sz w:val="20"/>
          <w:szCs w:val="20"/>
        </w:rPr>
        <w:t xml:space="preserve"> právě tím, že ji klade </w:t>
      </w:r>
      <w:r>
        <w:rPr>
          <w:i/>
          <w:iCs/>
          <w:sz w:val="20"/>
          <w:szCs w:val="20"/>
        </w:rPr>
        <w:t>–</w:t>
      </w:r>
      <w:r w:rsidRPr="00A5419F">
        <w:rPr>
          <w:i/>
          <w:iCs/>
          <w:sz w:val="20"/>
          <w:szCs w:val="20"/>
        </w:rPr>
        <w:t xml:space="preserve"> v otázce </w:t>
      </w:r>
      <w:proofErr w:type="spellStart"/>
      <w:r w:rsidRPr="00A5419F">
        <w:rPr>
          <w:i/>
          <w:iCs/>
          <w:sz w:val="20"/>
          <w:szCs w:val="20"/>
        </w:rPr>
        <w:t>spoluzahrnut</w:t>
      </w:r>
      <w:proofErr w:type="spellEnd"/>
      <w:r w:rsidRPr="00A5419F">
        <w:rPr>
          <w:i/>
          <w:iCs/>
          <w:sz w:val="20"/>
          <w:szCs w:val="20"/>
        </w:rPr>
        <w:t>, tzn. on sám je zproblematizován</w:t>
      </w:r>
      <w:r w:rsidRPr="0018404F">
        <w:rPr>
          <w:i/>
          <w:sz w:val="20"/>
          <w:szCs w:val="20"/>
        </w:rPr>
        <w:t>“</w:t>
      </w:r>
      <w:r w:rsidRPr="00A5419F">
        <w:rPr>
          <w:sz w:val="20"/>
          <w:szCs w:val="20"/>
        </w:rPr>
        <w:t>.</w:t>
      </w:r>
      <w:r>
        <w:rPr>
          <w:rStyle w:val="Znakapoznpodarou"/>
          <w:sz w:val="20"/>
          <w:szCs w:val="20"/>
        </w:rPr>
        <w:footnoteReference w:id="5"/>
      </w:r>
      <w:r w:rsidRPr="00A5419F">
        <w:rPr>
          <w:sz w:val="20"/>
          <w:szCs w:val="20"/>
        </w:rPr>
        <w:t xml:space="preserve"> 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 xml:space="preserve">Otázka po povaze bytí jsoucího byla proto nutně také otázkou po podstatě člověka. Metafyzické myšlení, které chce jít k podstatě věcí, odhalit základní kámen, na němž spočívá bytí jsoucího, a definovat ho, je proto se svým nárokem zachytit celek jakoby proti své vůli puzeno definovat také toho, kdo definuje. Vytváří tak ontologii </w:t>
      </w:r>
      <w:proofErr w:type="gramStart"/>
      <w:r w:rsidRPr="00A5419F">
        <w:rPr>
          <w:sz w:val="20"/>
          <w:szCs w:val="20"/>
        </w:rPr>
        <w:t>člověka, neboli</w:t>
      </w:r>
      <w:proofErr w:type="gramEnd"/>
      <w:r w:rsidRPr="00A5419F">
        <w:rPr>
          <w:sz w:val="20"/>
          <w:szCs w:val="20"/>
        </w:rPr>
        <w:t xml:space="preserve"> první antropologické paradigma. Obrat v lidském myšlení spojený se vznikem metafyzické filosofie je doprovázen prvními „definicemi“ člověka jako </w:t>
      </w:r>
      <w:proofErr w:type="spellStart"/>
      <w:r w:rsidRPr="00A5419F">
        <w:rPr>
          <w:i/>
          <w:sz w:val="20"/>
          <w:szCs w:val="20"/>
        </w:rPr>
        <w:t>z</w:t>
      </w:r>
      <w:r>
        <w:rPr>
          <w:i/>
          <w:sz w:val="20"/>
          <w:szCs w:val="20"/>
        </w:rPr>
        <w:t>ó</w:t>
      </w:r>
      <w:r w:rsidRPr="00A5419F">
        <w:rPr>
          <w:i/>
          <w:sz w:val="20"/>
          <w:szCs w:val="20"/>
        </w:rPr>
        <w:t>on</w:t>
      </w:r>
      <w:proofErr w:type="spellEnd"/>
      <w:r w:rsidRPr="00A5419F">
        <w:rPr>
          <w:i/>
          <w:sz w:val="20"/>
          <w:szCs w:val="20"/>
        </w:rPr>
        <w:t xml:space="preserve"> </w:t>
      </w:r>
      <w:proofErr w:type="spellStart"/>
      <w:r w:rsidRPr="00A5419F">
        <w:rPr>
          <w:i/>
          <w:sz w:val="20"/>
          <w:szCs w:val="20"/>
        </w:rPr>
        <w:t>logon</w:t>
      </w:r>
      <w:proofErr w:type="spellEnd"/>
      <w:r w:rsidRPr="00A5419F">
        <w:rPr>
          <w:i/>
          <w:sz w:val="20"/>
          <w:szCs w:val="20"/>
        </w:rPr>
        <w:t xml:space="preserve"> </w:t>
      </w:r>
      <w:proofErr w:type="spellStart"/>
      <w:r w:rsidRPr="00A5419F">
        <w:rPr>
          <w:i/>
          <w:sz w:val="20"/>
          <w:szCs w:val="20"/>
        </w:rPr>
        <w:t>echon</w:t>
      </w:r>
      <w:proofErr w:type="spellEnd"/>
      <w:r w:rsidRPr="00A5419F">
        <w:rPr>
          <w:sz w:val="20"/>
          <w:szCs w:val="20"/>
        </w:rPr>
        <w:t xml:space="preserve"> </w:t>
      </w:r>
      <w:r>
        <w:rPr>
          <w:rStyle w:val="Znakapoznpodarou"/>
          <w:sz w:val="20"/>
          <w:szCs w:val="20"/>
        </w:rPr>
        <w:footnoteReference w:id="6"/>
      </w:r>
      <w:r>
        <w:rPr>
          <w:sz w:val="20"/>
          <w:szCs w:val="20"/>
        </w:rPr>
        <w:t xml:space="preserve"> </w:t>
      </w:r>
      <w:r w:rsidRPr="00A5419F">
        <w:rPr>
          <w:sz w:val="20"/>
          <w:szCs w:val="20"/>
        </w:rPr>
        <w:t xml:space="preserve">a </w:t>
      </w:r>
      <w:proofErr w:type="spellStart"/>
      <w:r w:rsidRPr="00A5419F">
        <w:rPr>
          <w:i/>
          <w:sz w:val="20"/>
          <w:szCs w:val="20"/>
        </w:rPr>
        <w:t>z</w:t>
      </w:r>
      <w:r>
        <w:rPr>
          <w:i/>
          <w:sz w:val="20"/>
          <w:szCs w:val="20"/>
        </w:rPr>
        <w:t>ó</w:t>
      </w:r>
      <w:r w:rsidRPr="00A5419F">
        <w:rPr>
          <w:i/>
          <w:sz w:val="20"/>
          <w:szCs w:val="20"/>
        </w:rPr>
        <w:t>on</w:t>
      </w:r>
      <w:proofErr w:type="spellEnd"/>
      <w:r w:rsidRPr="00A5419F">
        <w:rPr>
          <w:i/>
          <w:sz w:val="20"/>
          <w:szCs w:val="20"/>
        </w:rPr>
        <w:t xml:space="preserve"> </w:t>
      </w:r>
      <w:proofErr w:type="spellStart"/>
      <w:r w:rsidRPr="00A5419F">
        <w:rPr>
          <w:i/>
          <w:sz w:val="20"/>
          <w:szCs w:val="20"/>
        </w:rPr>
        <w:t>politikon</w:t>
      </w:r>
      <w:proofErr w:type="spellEnd"/>
      <w:r w:rsidRPr="00A5419F">
        <w:rPr>
          <w:sz w:val="20"/>
          <w:szCs w:val="20"/>
        </w:rPr>
        <w:t>.</w:t>
      </w:r>
      <w:r>
        <w:rPr>
          <w:rStyle w:val="Znakapoznpodarou"/>
          <w:sz w:val="20"/>
          <w:szCs w:val="20"/>
        </w:rPr>
        <w:footnoteReference w:id="7"/>
      </w:r>
      <w:r w:rsidRPr="00A5419F">
        <w:rPr>
          <w:sz w:val="20"/>
          <w:szCs w:val="20"/>
        </w:rPr>
        <w:t xml:space="preserve"> Co vyjadřuje Aristoteles svou definicí člověka jako „bytosti mluvící a rozumějící“ a „bytosti společenské“?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Člověk jako </w:t>
      </w:r>
      <w:proofErr w:type="spellStart"/>
      <w:r>
        <w:rPr>
          <w:sz w:val="20"/>
          <w:szCs w:val="20"/>
        </w:rPr>
        <w:t>zó</w:t>
      </w:r>
      <w:r w:rsidRPr="00A5419F">
        <w:rPr>
          <w:sz w:val="20"/>
          <w:szCs w:val="20"/>
        </w:rPr>
        <w:t>on</w:t>
      </w:r>
      <w:proofErr w:type="spellEnd"/>
      <w:r w:rsidRPr="00A5419F">
        <w:rPr>
          <w:sz w:val="20"/>
          <w:szCs w:val="20"/>
        </w:rPr>
        <w:t xml:space="preserve"> </w:t>
      </w:r>
      <w:proofErr w:type="spellStart"/>
      <w:r w:rsidRPr="00A5419F">
        <w:rPr>
          <w:sz w:val="20"/>
          <w:szCs w:val="20"/>
        </w:rPr>
        <w:t>logon</w:t>
      </w:r>
      <w:proofErr w:type="spellEnd"/>
      <w:r w:rsidRPr="00A5419F">
        <w:rPr>
          <w:sz w:val="20"/>
          <w:szCs w:val="20"/>
        </w:rPr>
        <w:t xml:space="preserve"> </w:t>
      </w:r>
      <w:proofErr w:type="spellStart"/>
      <w:r w:rsidRPr="00A5419F">
        <w:rPr>
          <w:sz w:val="20"/>
          <w:szCs w:val="20"/>
        </w:rPr>
        <w:t>echon</w:t>
      </w:r>
      <w:proofErr w:type="spellEnd"/>
      <w:r w:rsidRPr="00A5419F">
        <w:rPr>
          <w:sz w:val="20"/>
          <w:szCs w:val="20"/>
        </w:rPr>
        <w:t xml:space="preserve"> je bytostí, která je přirozeně uzpůsobena k tomu, naslouchat řádu světa, jeho harmonii, logu, nikoli jakýmkoli zvukům. Staří Řekové byli přesvědčeni, že kosmos „hraje“, zní nebo souzní. Schopnost člověka „naslouchat“ a „poslouchat“ je dána přirozeně, ale lze ji také kultivovat cíleně výchovou. A není v tomto kontextu, jak je zřejmé, záležitostí smyslového vnímání.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lastRenderedPageBreak/>
        <w:t>Platónův požadavek v</w:t>
      </w:r>
      <w:r w:rsidRPr="00A5419F">
        <w:rPr>
          <w:b/>
          <w:bCs/>
          <w:sz w:val="20"/>
          <w:szCs w:val="20"/>
        </w:rPr>
        <w:t xml:space="preserve"> </w:t>
      </w:r>
      <w:r w:rsidRPr="00A5419F">
        <w:rPr>
          <w:b/>
          <w:bCs/>
          <w:i/>
          <w:sz w:val="20"/>
          <w:szCs w:val="20"/>
        </w:rPr>
        <w:t>Ústavě</w:t>
      </w:r>
      <w:r w:rsidRPr="00A5419F">
        <w:rPr>
          <w:sz w:val="20"/>
          <w:szCs w:val="20"/>
        </w:rPr>
        <w:t xml:space="preserve">, aby ideální výchova začínala zhruba ve věku 5 let tzv. muzikou, nesměřuje k ničemu jinému než k cíli kultivovat v člověku výchovou schopnost naslouchat harmonii kosmu, fysis i polis a z této harmonie čerpat životní radost i pocit sounáležitosti jednotlivce s celkem. Cílem muziky nebylo učit děti hudbě nebo hrát na nějaký nástroj, ale učinit je vnímavými pro krásu a harmonii celku. Tato múzická výchova vytvořila prostor pro známý psychologický efekt společně </w:t>
      </w:r>
      <w:proofErr w:type="spellStart"/>
      <w:r w:rsidRPr="00A5419F">
        <w:rPr>
          <w:sz w:val="20"/>
          <w:szCs w:val="20"/>
        </w:rPr>
        <w:t>pěných</w:t>
      </w:r>
      <w:proofErr w:type="spellEnd"/>
      <w:r w:rsidRPr="00A5419F">
        <w:rPr>
          <w:sz w:val="20"/>
          <w:szCs w:val="20"/>
        </w:rPr>
        <w:t xml:space="preserve"> písní, v nichž účastník pociťuje sílu sboru, společenství, jehož je součástí i svou vlastní, která se zde jakoby znásobuje. Muzika se tak stala prvním krůčkem v nastoupené cestě podřízení jednotlivce zájmům celku, jak je to charakteristické nejen pro platónskou, ale prakticky celou antickou tradici snad s výjimkou sofistů.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Člověk jako </w:t>
      </w:r>
      <w:proofErr w:type="spellStart"/>
      <w:r>
        <w:rPr>
          <w:sz w:val="20"/>
          <w:szCs w:val="20"/>
        </w:rPr>
        <w:t>zó</w:t>
      </w:r>
      <w:r w:rsidRPr="00A5419F">
        <w:rPr>
          <w:sz w:val="20"/>
          <w:szCs w:val="20"/>
        </w:rPr>
        <w:t>on</w:t>
      </w:r>
      <w:proofErr w:type="spellEnd"/>
      <w:r w:rsidRPr="00A5419F">
        <w:rPr>
          <w:sz w:val="20"/>
          <w:szCs w:val="20"/>
        </w:rPr>
        <w:t xml:space="preserve"> </w:t>
      </w:r>
      <w:proofErr w:type="spellStart"/>
      <w:r w:rsidRPr="00A5419F">
        <w:rPr>
          <w:sz w:val="20"/>
          <w:szCs w:val="20"/>
        </w:rPr>
        <w:t>logon</w:t>
      </w:r>
      <w:proofErr w:type="spellEnd"/>
      <w:r w:rsidRPr="00A5419F">
        <w:rPr>
          <w:sz w:val="20"/>
          <w:szCs w:val="20"/>
        </w:rPr>
        <w:t xml:space="preserve"> </w:t>
      </w:r>
      <w:proofErr w:type="spellStart"/>
      <w:r w:rsidRPr="00A5419F">
        <w:rPr>
          <w:sz w:val="20"/>
          <w:szCs w:val="20"/>
        </w:rPr>
        <w:t>echon</w:t>
      </w:r>
      <w:proofErr w:type="spellEnd"/>
      <w:r w:rsidRPr="00A5419F">
        <w:rPr>
          <w:sz w:val="20"/>
          <w:szCs w:val="20"/>
        </w:rPr>
        <w:t xml:space="preserve"> je bytostí, která může naslouchat řádu celku, která je ho schopna poznat, a tedy i slovem vyjádřit. Člověk je prostě bytostí, která ke svému životu potřebuje vědět, jaký je svět, v němž žije, jaký je zákon, jemuž se podřizuje, a která především ke svému životu ten zákon potřebuje. S tím bezprostředně souvisí i druhé, daleko proslulejší a známější Arist</w:t>
      </w:r>
      <w:r>
        <w:rPr>
          <w:sz w:val="20"/>
          <w:szCs w:val="20"/>
        </w:rPr>
        <w:t xml:space="preserve">otelovo vymezení člověka jako </w:t>
      </w:r>
      <w:proofErr w:type="spellStart"/>
      <w:r>
        <w:rPr>
          <w:sz w:val="20"/>
          <w:szCs w:val="20"/>
        </w:rPr>
        <w:t>zó</w:t>
      </w:r>
      <w:r w:rsidRPr="00A5419F">
        <w:rPr>
          <w:sz w:val="20"/>
          <w:szCs w:val="20"/>
        </w:rPr>
        <w:t>on</w:t>
      </w:r>
      <w:proofErr w:type="spellEnd"/>
      <w:r w:rsidRPr="00A5419F">
        <w:rPr>
          <w:sz w:val="20"/>
          <w:szCs w:val="20"/>
        </w:rPr>
        <w:t xml:space="preserve"> </w:t>
      </w:r>
      <w:proofErr w:type="spellStart"/>
      <w:r w:rsidRPr="00A5419F">
        <w:rPr>
          <w:sz w:val="20"/>
          <w:szCs w:val="20"/>
        </w:rPr>
        <w:t>politikon</w:t>
      </w:r>
      <w:proofErr w:type="spellEnd"/>
      <w:r w:rsidRPr="00A5419F">
        <w:rPr>
          <w:sz w:val="20"/>
          <w:szCs w:val="20"/>
        </w:rPr>
        <w:t xml:space="preserve">, jako bytosti společenské nebo politické. Člověk je člověkem jen ve společenství, v polis, v obci, která má svůj </w:t>
      </w:r>
      <w:r w:rsidRPr="00A5419F">
        <w:rPr>
          <w:i/>
          <w:sz w:val="20"/>
          <w:szCs w:val="20"/>
        </w:rPr>
        <w:t>nomos</w:t>
      </w:r>
      <w:r w:rsidRPr="00A5419F">
        <w:rPr>
          <w:sz w:val="20"/>
          <w:szCs w:val="20"/>
        </w:rPr>
        <w:t>, zákon. Zákon obce je věčný, božský, nedotknutelný a člověk nemá právo ho zpochybnit, i kdyby to mělo znamenat jeho smrt. Z tohoto vymezení člověka jako občana polis se už u Platóna a přes řadu názorových rozdílů potom i u Aristotela odvíjejí všechna další sociální, existenciální i profesní vymezení člověka. Být občanem</w:t>
      </w:r>
      <w:r>
        <w:rPr>
          <w:sz w:val="20"/>
          <w:szCs w:val="20"/>
        </w:rPr>
        <w:t>,</w:t>
      </w:r>
      <w:r w:rsidRPr="00A5419F">
        <w:rPr>
          <w:sz w:val="20"/>
          <w:szCs w:val="20"/>
        </w:rPr>
        <w:t xml:space="preserve"> neznamená jen právo účastnit se podle zákona na správě obce, ale umožňuje to především podle zákona „dobře žít“, tedy narodit se, být vychován a vyučen, mít právo založit vlastní rodinu a vychovávat své děti, být sochařem</w:t>
      </w:r>
      <w:r>
        <w:rPr>
          <w:sz w:val="20"/>
          <w:szCs w:val="20"/>
        </w:rPr>
        <w:t>, vojákem nebo učitelem. Z</w:t>
      </w:r>
      <w:r w:rsidRPr="00A5419F">
        <w:rPr>
          <w:sz w:val="20"/>
          <w:szCs w:val="20"/>
        </w:rPr>
        <w:t xml:space="preserve">ákon, dává člověku to, co antika nazývá </w:t>
      </w:r>
      <w:proofErr w:type="spellStart"/>
      <w:r w:rsidRPr="00A5419F">
        <w:rPr>
          <w:i/>
          <w:sz w:val="20"/>
          <w:szCs w:val="20"/>
        </w:rPr>
        <w:t>oikos</w:t>
      </w:r>
      <w:proofErr w:type="spellEnd"/>
      <w:r w:rsidRPr="00A5419F">
        <w:rPr>
          <w:sz w:val="20"/>
          <w:szCs w:val="20"/>
        </w:rPr>
        <w:t xml:space="preserve"> – domov, místo, které dává člověku svobodu, kde máme své kořeny, kam patříme a bez čeho žádný člověk nemůže být celým člověkem a ani nemůže být nikdy šťasten.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 xml:space="preserve">Svoboda antického člověka spočívá v participaci, vyjádřené spolu s Platónem v </w:t>
      </w:r>
      <w:proofErr w:type="spellStart"/>
      <w:r w:rsidRPr="00A5419F">
        <w:rPr>
          <w:i/>
          <w:sz w:val="20"/>
          <w:szCs w:val="20"/>
        </w:rPr>
        <w:t>methexis</w:t>
      </w:r>
      <w:proofErr w:type="spellEnd"/>
      <w:r w:rsidRPr="00A5419F">
        <w:rPr>
          <w:sz w:val="20"/>
          <w:szCs w:val="20"/>
        </w:rPr>
        <w:t xml:space="preserve"> – v účasti jednotlivého člověka na ideji lidství, jednotlivé duše na ideji krásy, pravdy, lásky, statečnosti, v podílení se občana na životě polis</w:t>
      </w:r>
      <w:r w:rsidRPr="00A5419F">
        <w:rPr>
          <w:i/>
          <w:iCs/>
          <w:sz w:val="20"/>
          <w:szCs w:val="20"/>
        </w:rPr>
        <w:t>.</w:t>
      </w:r>
      <w:r w:rsidRPr="00A5419F">
        <w:rPr>
          <w:sz w:val="20"/>
          <w:szCs w:val="20"/>
        </w:rPr>
        <w:t xml:space="preserve"> Svoboda je tedy uskutečněním vlastní podstaty. Znamená právo i povinnost zaujímat v obci takové místo, jaké člověku náleží, k čemu je uzpůsoben.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>Pro antického člověka se stal život úkolem. Prostředkem splnění je vzdělání</w:t>
      </w:r>
      <w:r>
        <w:rPr>
          <w:sz w:val="20"/>
          <w:szCs w:val="20"/>
        </w:rPr>
        <w:t xml:space="preserve"> a výchova</w:t>
      </w:r>
      <w:r w:rsidRPr="00A5419F">
        <w:rPr>
          <w:sz w:val="20"/>
          <w:szCs w:val="20"/>
        </w:rPr>
        <w:t xml:space="preserve"> – </w:t>
      </w:r>
      <w:proofErr w:type="spellStart"/>
      <w:r w:rsidRPr="00A5419F">
        <w:rPr>
          <w:i/>
          <w:sz w:val="20"/>
          <w:szCs w:val="20"/>
        </w:rPr>
        <w:t>paideia</w:t>
      </w:r>
      <w:proofErr w:type="spellEnd"/>
      <w:r w:rsidRPr="00A5419F">
        <w:rPr>
          <w:sz w:val="20"/>
          <w:szCs w:val="20"/>
        </w:rPr>
        <w:t xml:space="preserve">. Opět se jedná o těžko přeložitelný výraz, </w:t>
      </w:r>
      <w:proofErr w:type="spellStart"/>
      <w:r w:rsidRPr="00A5419F">
        <w:rPr>
          <w:sz w:val="20"/>
          <w:szCs w:val="20"/>
        </w:rPr>
        <w:t>Heidegger</w:t>
      </w:r>
      <w:proofErr w:type="spellEnd"/>
      <w:r w:rsidRPr="00A5419F">
        <w:rPr>
          <w:sz w:val="20"/>
          <w:szCs w:val="20"/>
        </w:rPr>
        <w:t xml:space="preserve"> dokonce tvrdí, že v novověkém jazyce pro něj nemáme ekvivalent, nemůžeme ho překládat, pouze ho můžeme vyložit. Není to tedy zcela určitě vzdělání v novověkém kontextu, vybavení člověka nezbytnými vědomostmi. </w:t>
      </w:r>
      <w:proofErr w:type="spellStart"/>
      <w:r w:rsidRPr="00A5419F">
        <w:rPr>
          <w:sz w:val="20"/>
          <w:szCs w:val="20"/>
        </w:rPr>
        <w:t>Paideia</w:t>
      </w:r>
      <w:proofErr w:type="spellEnd"/>
      <w:r w:rsidRPr="00A5419F">
        <w:rPr>
          <w:sz w:val="20"/>
          <w:szCs w:val="20"/>
        </w:rPr>
        <w:t xml:space="preserve"> je pohyb, ale nikoli z jeskyně stínů do říše idejí, ze tmy nevědění do světla a slunce pravdy, jak ho zjednodušeně vykládala osvícenská tradice. </w:t>
      </w:r>
      <w:proofErr w:type="spellStart"/>
      <w:r w:rsidRPr="00A5419F">
        <w:rPr>
          <w:sz w:val="20"/>
          <w:szCs w:val="20"/>
        </w:rPr>
        <w:t>Paideia</w:t>
      </w:r>
      <w:proofErr w:type="spellEnd"/>
      <w:r w:rsidRPr="00A5419F">
        <w:rPr>
          <w:sz w:val="20"/>
          <w:szCs w:val="20"/>
        </w:rPr>
        <w:t xml:space="preserve"> je pohyb uvnitř člověka, obrat, metamorfóza lidství, kterou vyjadřuje platónský termín </w:t>
      </w:r>
      <w:proofErr w:type="spellStart"/>
      <w:r w:rsidRPr="00A5419F">
        <w:rPr>
          <w:i/>
          <w:sz w:val="20"/>
          <w:szCs w:val="20"/>
        </w:rPr>
        <w:t>metanoia</w:t>
      </w:r>
      <w:proofErr w:type="spellEnd"/>
      <w:r w:rsidRPr="00A5419F">
        <w:rPr>
          <w:sz w:val="20"/>
          <w:szCs w:val="20"/>
        </w:rPr>
        <w:t xml:space="preserve"> – obrácení, procitnutí duše. V tomto </w:t>
      </w:r>
      <w:proofErr w:type="spellStart"/>
      <w:r w:rsidRPr="00A5419F">
        <w:rPr>
          <w:sz w:val="20"/>
          <w:szCs w:val="20"/>
        </w:rPr>
        <w:t>smylu</w:t>
      </w:r>
      <w:proofErr w:type="spellEnd"/>
      <w:r w:rsidRPr="00A5419F">
        <w:rPr>
          <w:sz w:val="20"/>
          <w:szCs w:val="20"/>
        </w:rPr>
        <w:t xml:space="preserve"> je </w:t>
      </w:r>
      <w:proofErr w:type="spellStart"/>
      <w:r w:rsidRPr="00A5419F">
        <w:rPr>
          <w:sz w:val="20"/>
          <w:szCs w:val="20"/>
        </w:rPr>
        <w:t>paideia</w:t>
      </w:r>
      <w:proofErr w:type="spellEnd"/>
      <w:r w:rsidRPr="00A5419F">
        <w:rPr>
          <w:sz w:val="20"/>
          <w:szCs w:val="20"/>
        </w:rPr>
        <w:t xml:space="preserve"> péčí o duši – </w:t>
      </w:r>
      <w:proofErr w:type="spellStart"/>
      <w:r w:rsidRPr="00A5419F">
        <w:rPr>
          <w:i/>
          <w:sz w:val="20"/>
          <w:szCs w:val="20"/>
        </w:rPr>
        <w:t>epimeleia</w:t>
      </w:r>
      <w:proofErr w:type="spellEnd"/>
      <w:r w:rsidRPr="00A5419F">
        <w:rPr>
          <w:i/>
          <w:sz w:val="20"/>
          <w:szCs w:val="20"/>
        </w:rPr>
        <w:t xml:space="preserve"> peri </w:t>
      </w:r>
      <w:proofErr w:type="spellStart"/>
      <w:r w:rsidRPr="00A5419F">
        <w:rPr>
          <w:i/>
          <w:sz w:val="20"/>
          <w:szCs w:val="20"/>
        </w:rPr>
        <w:t>tés</w:t>
      </w:r>
      <w:proofErr w:type="spellEnd"/>
      <w:r w:rsidRPr="00A5419F">
        <w:rPr>
          <w:i/>
          <w:sz w:val="20"/>
          <w:szCs w:val="20"/>
        </w:rPr>
        <w:t xml:space="preserve"> </w:t>
      </w:r>
      <w:proofErr w:type="spellStart"/>
      <w:r w:rsidRPr="00A5419F">
        <w:rPr>
          <w:i/>
          <w:sz w:val="20"/>
          <w:szCs w:val="20"/>
        </w:rPr>
        <w:t>psychés</w:t>
      </w:r>
      <w:proofErr w:type="spellEnd"/>
      <w:r w:rsidRPr="00A5419F">
        <w:rPr>
          <w:sz w:val="20"/>
          <w:szCs w:val="20"/>
        </w:rPr>
        <w:t>, o to, co udržuje lidskou bytost v kontaktu s pravdou jsoucího, s ideou.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A5419F">
        <w:rPr>
          <w:sz w:val="20"/>
          <w:szCs w:val="20"/>
        </w:rPr>
        <w:t>Paideia</w:t>
      </w:r>
      <w:proofErr w:type="spellEnd"/>
      <w:r w:rsidRPr="00A5419F">
        <w:rPr>
          <w:sz w:val="20"/>
          <w:szCs w:val="20"/>
        </w:rPr>
        <w:t xml:space="preserve"> tak není naroubování vědění do ještě nevědomé a neprobuzené duše, ale je radikálním obratem toho porozumění, jež sídlí v duši. </w:t>
      </w:r>
      <w:proofErr w:type="spellStart"/>
      <w:r w:rsidRPr="00A5419F">
        <w:rPr>
          <w:sz w:val="20"/>
          <w:szCs w:val="20"/>
        </w:rPr>
        <w:t>Paideia</w:t>
      </w:r>
      <w:proofErr w:type="spellEnd"/>
      <w:r w:rsidRPr="00A5419F">
        <w:rPr>
          <w:sz w:val="20"/>
          <w:szCs w:val="20"/>
        </w:rPr>
        <w:t xml:space="preserve"> není jen vztah mezi lidmi – vědoucího k méně vědoucímu, starého k mladému, a vůbec ne vztahem vnější autority</w:t>
      </w:r>
      <w:r>
        <w:rPr>
          <w:sz w:val="20"/>
          <w:szCs w:val="20"/>
        </w:rPr>
        <w:t xml:space="preserve"> k podřízenému</w:t>
      </w:r>
      <w:r w:rsidRPr="00A5419F">
        <w:rPr>
          <w:sz w:val="20"/>
          <w:szCs w:val="20"/>
        </w:rPr>
        <w:t>, ale je tím, co má své kořeny v povaze samotného lidského bytí.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 xml:space="preserve">Tam, kde nejvíce osciluje bytostný rozměr řeckého </w:t>
      </w:r>
      <w:proofErr w:type="spellStart"/>
      <w:r w:rsidRPr="00A5419F">
        <w:rPr>
          <w:sz w:val="20"/>
          <w:szCs w:val="20"/>
        </w:rPr>
        <w:t>paideia</w:t>
      </w:r>
      <w:proofErr w:type="spellEnd"/>
      <w:r w:rsidRPr="00A5419F">
        <w:rPr>
          <w:sz w:val="20"/>
          <w:szCs w:val="20"/>
        </w:rPr>
        <w:t xml:space="preserve"> je </w:t>
      </w:r>
      <w:proofErr w:type="spellStart"/>
      <w:r w:rsidRPr="00A5419F">
        <w:rPr>
          <w:i/>
          <w:sz w:val="20"/>
          <w:szCs w:val="20"/>
        </w:rPr>
        <w:t>téchne</w:t>
      </w:r>
      <w:proofErr w:type="spellEnd"/>
      <w:r w:rsidRPr="00A5419F">
        <w:rPr>
          <w:sz w:val="20"/>
          <w:szCs w:val="20"/>
        </w:rPr>
        <w:t xml:space="preserve">. Dnešnímu člověku v tomto pojmu zaznívá technika – </w:t>
      </w:r>
      <w:proofErr w:type="spellStart"/>
      <w:r w:rsidRPr="00A5419F">
        <w:rPr>
          <w:sz w:val="20"/>
          <w:szCs w:val="20"/>
        </w:rPr>
        <w:t>nástrojnost</w:t>
      </w:r>
      <w:proofErr w:type="spellEnd"/>
      <w:r w:rsidRPr="00A5419F">
        <w:rPr>
          <w:sz w:val="20"/>
          <w:szCs w:val="20"/>
        </w:rPr>
        <w:t xml:space="preserve">. Avšak </w:t>
      </w:r>
      <w:proofErr w:type="spellStart"/>
      <w:r w:rsidRPr="00A5419F">
        <w:rPr>
          <w:sz w:val="20"/>
          <w:szCs w:val="20"/>
        </w:rPr>
        <w:t>téchne</w:t>
      </w:r>
      <w:proofErr w:type="spellEnd"/>
      <w:r w:rsidRPr="00A5419F">
        <w:rPr>
          <w:sz w:val="20"/>
          <w:szCs w:val="20"/>
        </w:rPr>
        <w:t xml:space="preserve"> byl starodávný název pro vědomou aktivitu, činnost člověka,</w:t>
      </w:r>
      <w:r>
        <w:rPr>
          <w:rStyle w:val="Znakapoznpodarou"/>
          <w:sz w:val="20"/>
          <w:szCs w:val="20"/>
        </w:rPr>
        <w:footnoteReference w:id="8"/>
      </w:r>
      <w:r w:rsidRPr="00A5419F">
        <w:rPr>
          <w:sz w:val="20"/>
          <w:szCs w:val="20"/>
        </w:rPr>
        <w:t xml:space="preserve"> jež neznamená ovládání jako v novodobém kontextu myšlení, je to univerzální řád činností a vědění, analogický řádu bytí. </w:t>
      </w:r>
      <w:proofErr w:type="spellStart"/>
      <w:r w:rsidRPr="00A5419F">
        <w:rPr>
          <w:sz w:val="20"/>
          <w:szCs w:val="20"/>
        </w:rPr>
        <w:t>Téchne</w:t>
      </w:r>
      <w:proofErr w:type="spellEnd"/>
      <w:r w:rsidRPr="00A5419F">
        <w:rPr>
          <w:sz w:val="20"/>
          <w:szCs w:val="20"/>
        </w:rPr>
        <w:t xml:space="preserve"> není jakákoli činnost, ale mistrovství – tesaře v tesařství, stavitele lodí v loďařství, básníka v básnění a vychovatele ve vychovatelství. </w:t>
      </w:r>
      <w:proofErr w:type="spellStart"/>
      <w:r w:rsidRPr="00A5419F">
        <w:rPr>
          <w:sz w:val="20"/>
          <w:szCs w:val="20"/>
        </w:rPr>
        <w:t>Téchne</w:t>
      </w:r>
      <w:proofErr w:type="spellEnd"/>
      <w:r w:rsidRPr="00A5419F">
        <w:rPr>
          <w:sz w:val="20"/>
          <w:szCs w:val="20"/>
        </w:rPr>
        <w:t xml:space="preserve"> není pouhá zručnost nebo dovednost či obratnost, je to především porozumění tomu, co má býti zpracováno a vytvořeno. Je to vědoucí vyznání se – rolníka ve správné době setby, počasí a ročních údobí, v půdě a zrání, je to námořníkova znalost proudů, větrů, vírů i pokojných přístavů, je to schopnost vyrobit určitou zbraň i použít lsti v boji. Fink to nazývá „</w:t>
      </w:r>
      <w:r w:rsidRPr="00A5419F">
        <w:rPr>
          <w:i/>
          <w:iCs/>
          <w:sz w:val="20"/>
          <w:szCs w:val="20"/>
        </w:rPr>
        <w:t>důvěrným bytím s věcmi</w:t>
      </w:r>
      <w:r w:rsidRPr="00A5419F">
        <w:rPr>
          <w:sz w:val="20"/>
          <w:szCs w:val="20"/>
        </w:rPr>
        <w:t xml:space="preserve">“ a říká, že v </w:t>
      </w:r>
      <w:proofErr w:type="spellStart"/>
      <w:r w:rsidRPr="00A5419F">
        <w:rPr>
          <w:sz w:val="20"/>
          <w:szCs w:val="20"/>
        </w:rPr>
        <w:t>téchne</w:t>
      </w:r>
      <w:proofErr w:type="spellEnd"/>
      <w:r w:rsidRPr="00A5419F">
        <w:rPr>
          <w:sz w:val="20"/>
          <w:szCs w:val="20"/>
        </w:rPr>
        <w:t xml:space="preserve"> nás vychovává jsoucí.</w:t>
      </w:r>
      <w:r>
        <w:rPr>
          <w:rStyle w:val="Znakapoznpodarou"/>
          <w:sz w:val="20"/>
          <w:szCs w:val="20"/>
        </w:rPr>
        <w:footnoteReference w:id="9"/>
      </w:r>
      <w:r w:rsidRPr="00A5419F">
        <w:rPr>
          <w:sz w:val="20"/>
          <w:szCs w:val="20"/>
        </w:rPr>
        <w:t xml:space="preserve"> </w:t>
      </w:r>
      <w:proofErr w:type="spellStart"/>
      <w:r w:rsidRPr="00A5419F">
        <w:rPr>
          <w:sz w:val="20"/>
          <w:szCs w:val="20"/>
        </w:rPr>
        <w:t>Téchne</w:t>
      </w:r>
      <w:proofErr w:type="spellEnd"/>
      <w:r w:rsidRPr="00A5419F">
        <w:rPr>
          <w:sz w:val="20"/>
          <w:szCs w:val="20"/>
        </w:rPr>
        <w:t xml:space="preserve"> není instrumentální či jiná aktivita, je to činnost</w:t>
      </w:r>
      <w:r w:rsidRPr="00A5419F">
        <w:rPr>
          <w:i/>
          <w:iCs/>
          <w:sz w:val="20"/>
          <w:szCs w:val="20"/>
        </w:rPr>
        <w:t>,</w:t>
      </w:r>
      <w:r w:rsidRPr="00A5419F">
        <w:rPr>
          <w:sz w:val="20"/>
          <w:szCs w:val="20"/>
        </w:rPr>
        <w:t xml:space="preserve"> která směřuje k pravdě. Taková, v níž se ukazují kořeny toho, co se neodkrývá samo. Je to vyznání se v předpokladech. </w:t>
      </w:r>
      <w:proofErr w:type="spellStart"/>
      <w:r w:rsidRPr="00A5419F">
        <w:rPr>
          <w:sz w:val="20"/>
          <w:szCs w:val="20"/>
        </w:rPr>
        <w:t>Téchne</w:t>
      </w:r>
      <w:proofErr w:type="spellEnd"/>
      <w:r w:rsidRPr="00A5419F">
        <w:rPr>
          <w:sz w:val="20"/>
          <w:szCs w:val="20"/>
        </w:rPr>
        <w:t xml:space="preserve"> není panským vládnutím, ale zaměřením na věci a zapuštěním do věcí.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A5419F">
        <w:rPr>
          <w:sz w:val="20"/>
          <w:szCs w:val="20"/>
        </w:rPr>
        <w:t>Téchne</w:t>
      </w:r>
      <w:proofErr w:type="spellEnd"/>
      <w:r w:rsidRPr="00A5419F">
        <w:rPr>
          <w:sz w:val="20"/>
          <w:szCs w:val="20"/>
        </w:rPr>
        <w:t xml:space="preserve"> vyžaduje mistra a mistrovství – je to organizující princip lidského světa. Když Fink používá a interpretuje Platónovy příklady lidských výtvorů a výrobků – stolu nebo postele, vždy ukazuje jejich lidský rozměr a význam, jejich zakořenění ve smyslu organizujícího řádu lidského života. Lidská postel je něco jiného než hnízdo, brloh nebo jeskyně zvířete. Člověk tam nejen spí, ale nějak se k svému spánku chová a tím postihuje všechno, co s ním souvisí –</w:t>
      </w:r>
      <w:r>
        <w:rPr>
          <w:sz w:val="20"/>
          <w:szCs w:val="20"/>
        </w:rPr>
        <w:t xml:space="preserve"> strážení, dů</w:t>
      </w:r>
      <w:r w:rsidRPr="00A5419F">
        <w:rPr>
          <w:sz w:val="20"/>
          <w:szCs w:val="20"/>
        </w:rPr>
        <w:t xml:space="preserve">věru, úzkost, odpočinek, </w:t>
      </w:r>
      <w:proofErr w:type="gramStart"/>
      <w:r w:rsidRPr="00A5419F">
        <w:rPr>
          <w:sz w:val="20"/>
          <w:szCs w:val="20"/>
        </w:rPr>
        <w:t>lásku</w:t>
      </w:r>
      <w:proofErr w:type="gramEnd"/>
      <w:r w:rsidRPr="00A5419F">
        <w:rPr>
          <w:sz w:val="20"/>
          <w:szCs w:val="20"/>
        </w:rPr>
        <w:t>, zrození i smrt. Takové je vědění koncentrované v jednoduché prozaické věci, která se tím z běžného předmětu denní potřeby stává místem společenství milujících se, rodící matky a jejího dítěte, bortícího společenství těch, kdo umírají a těch, kteří zůstávají.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A5419F">
        <w:rPr>
          <w:sz w:val="20"/>
          <w:szCs w:val="20"/>
        </w:rPr>
        <w:lastRenderedPageBreak/>
        <w:t>Paideia</w:t>
      </w:r>
      <w:proofErr w:type="spellEnd"/>
      <w:r w:rsidRPr="00A5419F">
        <w:rPr>
          <w:sz w:val="20"/>
          <w:szCs w:val="20"/>
        </w:rPr>
        <w:t xml:space="preserve"> tak má různé podoby </w:t>
      </w:r>
      <w:proofErr w:type="spellStart"/>
      <w:r w:rsidRPr="00A5419F">
        <w:rPr>
          <w:sz w:val="20"/>
          <w:szCs w:val="20"/>
        </w:rPr>
        <w:t>téchne</w:t>
      </w:r>
      <w:proofErr w:type="spellEnd"/>
      <w:r w:rsidRPr="00A5419F">
        <w:rPr>
          <w:sz w:val="20"/>
          <w:szCs w:val="20"/>
        </w:rPr>
        <w:t xml:space="preserve">, je to </w:t>
      </w:r>
      <w:proofErr w:type="spellStart"/>
      <w:r w:rsidRPr="00B85772">
        <w:rPr>
          <w:i/>
          <w:sz w:val="20"/>
          <w:szCs w:val="20"/>
        </w:rPr>
        <w:t>téchne</w:t>
      </w:r>
      <w:proofErr w:type="spellEnd"/>
      <w:r w:rsidRPr="00B85772">
        <w:rPr>
          <w:i/>
          <w:sz w:val="20"/>
          <w:szCs w:val="20"/>
        </w:rPr>
        <w:t xml:space="preserve"> </w:t>
      </w:r>
      <w:proofErr w:type="spellStart"/>
      <w:r w:rsidRPr="00B85772">
        <w:rPr>
          <w:i/>
          <w:sz w:val="20"/>
          <w:szCs w:val="20"/>
        </w:rPr>
        <w:t>maieutiké</w:t>
      </w:r>
      <w:proofErr w:type="spellEnd"/>
      <w:r w:rsidRPr="00A5419F">
        <w:rPr>
          <w:sz w:val="20"/>
          <w:szCs w:val="20"/>
        </w:rPr>
        <w:t xml:space="preserve">, metoda porodnická nebo babická, </w:t>
      </w:r>
      <w:proofErr w:type="spellStart"/>
      <w:r w:rsidRPr="00A5419F">
        <w:rPr>
          <w:sz w:val="20"/>
          <w:szCs w:val="20"/>
        </w:rPr>
        <w:t>Sókratova</w:t>
      </w:r>
      <w:proofErr w:type="spellEnd"/>
      <w:r w:rsidRPr="00A5419F">
        <w:rPr>
          <w:sz w:val="20"/>
          <w:szCs w:val="20"/>
        </w:rPr>
        <w:t xml:space="preserve"> vědoucí </w:t>
      </w:r>
      <w:proofErr w:type="spellStart"/>
      <w:r w:rsidRPr="00A5419F">
        <w:rPr>
          <w:sz w:val="20"/>
          <w:szCs w:val="20"/>
        </w:rPr>
        <w:t>téchne</w:t>
      </w:r>
      <w:proofErr w:type="spellEnd"/>
      <w:r w:rsidRPr="00A5419F">
        <w:rPr>
          <w:sz w:val="20"/>
          <w:szCs w:val="20"/>
        </w:rPr>
        <w:t xml:space="preserve">, která pomáhá na svět pravdě věcí stejně jako porodní bába rodícímu se děcku. Je to </w:t>
      </w:r>
      <w:proofErr w:type="spellStart"/>
      <w:r w:rsidRPr="00B85772">
        <w:rPr>
          <w:i/>
          <w:sz w:val="20"/>
          <w:szCs w:val="20"/>
        </w:rPr>
        <w:t>téchne</w:t>
      </w:r>
      <w:proofErr w:type="spellEnd"/>
      <w:r w:rsidRPr="00B85772">
        <w:rPr>
          <w:i/>
          <w:sz w:val="20"/>
          <w:szCs w:val="20"/>
        </w:rPr>
        <w:t xml:space="preserve"> </w:t>
      </w:r>
      <w:proofErr w:type="spellStart"/>
      <w:r w:rsidRPr="00B85772">
        <w:rPr>
          <w:i/>
          <w:sz w:val="20"/>
          <w:szCs w:val="20"/>
        </w:rPr>
        <w:t>politiké</w:t>
      </w:r>
      <w:proofErr w:type="spellEnd"/>
      <w:r w:rsidRPr="00A5419F">
        <w:rPr>
          <w:sz w:val="20"/>
          <w:szCs w:val="20"/>
        </w:rPr>
        <w:t xml:space="preserve"> – umění vyznat se ve věcech polis, v zákonech, dobru a spravedlnosti. Plastický obraz řádu bytí, ona hierarchie jsoucího, od jsoucnosti jsoucího</w:t>
      </w:r>
      <w:r>
        <w:rPr>
          <w:sz w:val="20"/>
          <w:szCs w:val="20"/>
        </w:rPr>
        <w:t xml:space="preserve"> (</w:t>
      </w:r>
      <w:proofErr w:type="spellStart"/>
      <w:r w:rsidRPr="00B85772">
        <w:rPr>
          <w:i/>
          <w:sz w:val="20"/>
          <w:szCs w:val="20"/>
        </w:rPr>
        <w:t>ontos</w:t>
      </w:r>
      <w:proofErr w:type="spellEnd"/>
      <w:r w:rsidRPr="00B85772">
        <w:rPr>
          <w:i/>
          <w:sz w:val="20"/>
          <w:szCs w:val="20"/>
        </w:rPr>
        <w:t xml:space="preserve"> on</w:t>
      </w:r>
      <w:r>
        <w:rPr>
          <w:sz w:val="20"/>
          <w:szCs w:val="20"/>
        </w:rPr>
        <w:t>)</w:t>
      </w:r>
      <w:r w:rsidRPr="00A5419F">
        <w:rPr>
          <w:sz w:val="20"/>
          <w:szCs w:val="20"/>
        </w:rPr>
        <w:t xml:space="preserve"> v ideji dobra</w:t>
      </w:r>
      <w:r>
        <w:rPr>
          <w:sz w:val="20"/>
          <w:szCs w:val="20"/>
        </w:rPr>
        <w:t xml:space="preserve"> (</w:t>
      </w:r>
      <w:r w:rsidRPr="00B85772">
        <w:rPr>
          <w:i/>
          <w:sz w:val="20"/>
          <w:szCs w:val="20"/>
        </w:rPr>
        <w:t xml:space="preserve">ton </w:t>
      </w:r>
      <w:proofErr w:type="spellStart"/>
      <w:r w:rsidRPr="00B85772">
        <w:rPr>
          <w:i/>
          <w:sz w:val="20"/>
          <w:szCs w:val="20"/>
        </w:rPr>
        <w:t>agathon</w:t>
      </w:r>
      <w:proofErr w:type="spellEnd"/>
      <w:r>
        <w:rPr>
          <w:sz w:val="20"/>
          <w:szCs w:val="20"/>
        </w:rPr>
        <w:t>)</w:t>
      </w:r>
      <w:r w:rsidRPr="00A5419F">
        <w:rPr>
          <w:sz w:val="20"/>
          <w:szCs w:val="20"/>
        </w:rPr>
        <w:t xml:space="preserve"> až po nejsoucnost jsoucího</w:t>
      </w:r>
      <w:r>
        <w:rPr>
          <w:sz w:val="20"/>
          <w:szCs w:val="20"/>
        </w:rPr>
        <w:t xml:space="preserve"> (</w:t>
      </w:r>
      <w:proofErr w:type="spellStart"/>
      <w:r w:rsidRPr="00B85772">
        <w:rPr>
          <w:i/>
          <w:sz w:val="20"/>
          <w:szCs w:val="20"/>
        </w:rPr>
        <w:t>me</w:t>
      </w:r>
      <w:proofErr w:type="spellEnd"/>
      <w:r w:rsidRPr="00B85772">
        <w:rPr>
          <w:i/>
          <w:sz w:val="20"/>
          <w:szCs w:val="20"/>
        </w:rPr>
        <w:t xml:space="preserve"> on</w:t>
      </w:r>
      <w:r>
        <w:rPr>
          <w:sz w:val="20"/>
          <w:szCs w:val="20"/>
        </w:rPr>
        <w:t>)</w:t>
      </w:r>
      <w:r w:rsidRPr="00A5419F">
        <w:rPr>
          <w:sz w:val="20"/>
          <w:szCs w:val="20"/>
        </w:rPr>
        <w:t xml:space="preserve"> ve stínohře na stěně jeskyně, je v Platonově</w:t>
      </w:r>
      <w:r w:rsidRPr="00A5419F">
        <w:rPr>
          <w:b/>
          <w:bCs/>
          <w:sz w:val="20"/>
          <w:szCs w:val="20"/>
        </w:rPr>
        <w:t xml:space="preserve"> </w:t>
      </w:r>
      <w:r w:rsidRPr="00B85772">
        <w:rPr>
          <w:b/>
          <w:bCs/>
          <w:i/>
          <w:sz w:val="20"/>
          <w:szCs w:val="20"/>
        </w:rPr>
        <w:t>Ústavě</w:t>
      </w:r>
      <w:r w:rsidRPr="00A5419F">
        <w:rPr>
          <w:sz w:val="20"/>
          <w:szCs w:val="20"/>
        </w:rPr>
        <w:t xml:space="preserve"> doprovázena řádem </w:t>
      </w:r>
      <w:proofErr w:type="spellStart"/>
      <w:r w:rsidRPr="00A5419F">
        <w:rPr>
          <w:sz w:val="20"/>
          <w:szCs w:val="20"/>
        </w:rPr>
        <w:t>téchne</w:t>
      </w:r>
      <w:proofErr w:type="spellEnd"/>
      <w:r w:rsidRPr="00A5419F">
        <w:rPr>
          <w:sz w:val="20"/>
          <w:szCs w:val="20"/>
        </w:rPr>
        <w:t xml:space="preserve"> a rozlišuje</w:t>
      </w:r>
      <w:r>
        <w:rPr>
          <w:sz w:val="20"/>
          <w:szCs w:val="20"/>
        </w:rPr>
        <w:t xml:space="preserve"> se zde</w:t>
      </w:r>
      <w:r w:rsidRPr="00A5419F">
        <w:rPr>
          <w:sz w:val="20"/>
          <w:szCs w:val="20"/>
        </w:rPr>
        <w:t xml:space="preserve"> </w:t>
      </w:r>
      <w:proofErr w:type="spellStart"/>
      <w:r w:rsidRPr="00B85772">
        <w:rPr>
          <w:i/>
          <w:sz w:val="20"/>
          <w:szCs w:val="20"/>
        </w:rPr>
        <w:t>téchne</w:t>
      </w:r>
      <w:proofErr w:type="spellEnd"/>
      <w:r w:rsidRPr="00B85772">
        <w:rPr>
          <w:i/>
          <w:sz w:val="20"/>
          <w:szCs w:val="20"/>
        </w:rPr>
        <w:t xml:space="preserve"> </w:t>
      </w:r>
      <w:proofErr w:type="spellStart"/>
      <w:r w:rsidRPr="00B85772">
        <w:rPr>
          <w:i/>
          <w:sz w:val="20"/>
          <w:szCs w:val="20"/>
        </w:rPr>
        <w:t>chresomené</w:t>
      </w:r>
      <w:proofErr w:type="spellEnd"/>
      <w:r w:rsidRPr="00A5419F">
        <w:rPr>
          <w:sz w:val="20"/>
          <w:szCs w:val="20"/>
        </w:rPr>
        <w:t xml:space="preserve"> – činnost používající; </w:t>
      </w:r>
      <w:proofErr w:type="spellStart"/>
      <w:r w:rsidRPr="00B85772">
        <w:rPr>
          <w:i/>
          <w:sz w:val="20"/>
          <w:szCs w:val="20"/>
        </w:rPr>
        <w:t>téchne</w:t>
      </w:r>
      <w:proofErr w:type="spellEnd"/>
      <w:r w:rsidRPr="00B85772">
        <w:rPr>
          <w:i/>
          <w:sz w:val="20"/>
          <w:szCs w:val="20"/>
        </w:rPr>
        <w:t xml:space="preserve"> </w:t>
      </w:r>
      <w:proofErr w:type="spellStart"/>
      <w:r w:rsidRPr="00B85772">
        <w:rPr>
          <w:i/>
          <w:sz w:val="20"/>
          <w:szCs w:val="20"/>
        </w:rPr>
        <w:t>poiesoúsa</w:t>
      </w:r>
      <w:proofErr w:type="spellEnd"/>
      <w:r w:rsidRPr="00A5419F">
        <w:rPr>
          <w:sz w:val="20"/>
          <w:szCs w:val="20"/>
        </w:rPr>
        <w:t xml:space="preserve"> – tvořící; </w:t>
      </w:r>
      <w:proofErr w:type="spellStart"/>
      <w:r w:rsidRPr="00B85772">
        <w:rPr>
          <w:i/>
          <w:sz w:val="20"/>
          <w:szCs w:val="20"/>
        </w:rPr>
        <w:t>téchne</w:t>
      </w:r>
      <w:proofErr w:type="spellEnd"/>
      <w:r w:rsidRPr="00B85772">
        <w:rPr>
          <w:i/>
          <w:sz w:val="20"/>
          <w:szCs w:val="20"/>
        </w:rPr>
        <w:t xml:space="preserve"> </w:t>
      </w:r>
      <w:proofErr w:type="spellStart"/>
      <w:r w:rsidRPr="00B85772">
        <w:rPr>
          <w:i/>
          <w:sz w:val="20"/>
          <w:szCs w:val="20"/>
        </w:rPr>
        <w:t>mimesomené</w:t>
      </w:r>
      <w:proofErr w:type="spellEnd"/>
      <w:r w:rsidRPr="00A5419F">
        <w:rPr>
          <w:sz w:val="20"/>
          <w:szCs w:val="20"/>
        </w:rPr>
        <w:t xml:space="preserve"> – napodobující. Tento řád činností je obrazem – klíčem – perspektivou i měřítkem řádu bytí a řádu myšlení. Dnešního čtenáře zarazí hierarchie, v níž nejvyšší je činnost používající a nikoli kreativní, jde však o řád činností odpovídající Platónovu řádu bytí; jako nejvyšší oceňuje tu činnost, která směřuje k obecnosti, nikoli </w:t>
      </w:r>
      <w:proofErr w:type="spellStart"/>
      <w:r w:rsidRPr="00A5419F">
        <w:rPr>
          <w:sz w:val="20"/>
          <w:szCs w:val="20"/>
        </w:rPr>
        <w:t>partikularitě</w:t>
      </w:r>
      <w:proofErr w:type="spellEnd"/>
      <w:r w:rsidRPr="00A5419F">
        <w:rPr>
          <w:sz w:val="20"/>
          <w:szCs w:val="20"/>
        </w:rPr>
        <w:t xml:space="preserve">, která směřuje k tomu, co jest, nikoli k tomu, co (ještě) není. </w:t>
      </w:r>
      <w:proofErr w:type="spellStart"/>
      <w:r w:rsidRPr="00A5419F">
        <w:rPr>
          <w:sz w:val="20"/>
          <w:szCs w:val="20"/>
        </w:rPr>
        <w:t>Paideia</w:t>
      </w:r>
      <w:proofErr w:type="spellEnd"/>
      <w:r w:rsidRPr="00A5419F">
        <w:rPr>
          <w:sz w:val="20"/>
          <w:szCs w:val="20"/>
        </w:rPr>
        <w:t xml:space="preserve">, jinak také </w:t>
      </w:r>
      <w:proofErr w:type="spellStart"/>
      <w:r w:rsidRPr="00A5419F">
        <w:rPr>
          <w:i/>
          <w:sz w:val="20"/>
          <w:szCs w:val="20"/>
        </w:rPr>
        <w:t>téchne</w:t>
      </w:r>
      <w:proofErr w:type="spellEnd"/>
      <w:r w:rsidRPr="00A5419F">
        <w:rPr>
          <w:i/>
          <w:sz w:val="20"/>
          <w:szCs w:val="20"/>
        </w:rPr>
        <w:t xml:space="preserve"> tes </w:t>
      </w:r>
      <w:proofErr w:type="spellStart"/>
      <w:r w:rsidRPr="00A5419F">
        <w:rPr>
          <w:i/>
          <w:sz w:val="20"/>
          <w:szCs w:val="20"/>
        </w:rPr>
        <w:t>periagoges</w:t>
      </w:r>
      <w:proofErr w:type="spellEnd"/>
      <w:r w:rsidRPr="00A5419F">
        <w:rPr>
          <w:sz w:val="20"/>
          <w:szCs w:val="20"/>
        </w:rPr>
        <w:t xml:space="preserve"> – technika vedení, znamená přivedení člověka k tomu, kým je. Její smysl však nespočívá pouze v sebepoznání, ale především v </w:t>
      </w:r>
      <w:proofErr w:type="spellStart"/>
      <w:r w:rsidRPr="00A5419F">
        <w:rPr>
          <w:sz w:val="20"/>
          <w:szCs w:val="20"/>
        </w:rPr>
        <w:t>sebekonání</w:t>
      </w:r>
      <w:proofErr w:type="spellEnd"/>
      <w:r w:rsidRPr="00A5419F">
        <w:rPr>
          <w:sz w:val="20"/>
          <w:szCs w:val="20"/>
        </w:rPr>
        <w:t>, moderně řečeno v realizaci možností a potencialit skrytých v člověku, zvláště v tom, co je pro lidskou bytost určující, v duši.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>„</w:t>
      </w:r>
      <w:r w:rsidRPr="00B85772">
        <w:rPr>
          <w:iCs/>
          <w:sz w:val="20"/>
          <w:szCs w:val="20"/>
        </w:rPr>
        <w:t>Péče o duši</w:t>
      </w:r>
      <w:r w:rsidRPr="00A5419F">
        <w:rPr>
          <w:sz w:val="20"/>
          <w:szCs w:val="20"/>
        </w:rPr>
        <w:t>“ je základní formou výchovné činnosti, jejím cílem je probudit duši člověka,</w:t>
      </w:r>
      <w:r>
        <w:rPr>
          <w:rStyle w:val="Znakapoznpodarou"/>
          <w:sz w:val="20"/>
          <w:szCs w:val="20"/>
        </w:rPr>
        <w:footnoteReference w:id="10"/>
      </w:r>
      <w:r w:rsidRPr="00A5419F">
        <w:rPr>
          <w:sz w:val="20"/>
          <w:szCs w:val="20"/>
        </w:rPr>
        <w:t xml:space="preserve"> uvolnit jeho možnosti, zabezpečit jeho bytí a přivést ho ke spolupodílení na bytí jsoucího.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 xml:space="preserve">Obrácenou stránkou mince takto pojaté výchovy a jejich předpokladů je ovšem, jak upozorňuje K. R. </w:t>
      </w:r>
      <w:proofErr w:type="spellStart"/>
      <w:r w:rsidRPr="00A5419F">
        <w:rPr>
          <w:sz w:val="20"/>
          <w:szCs w:val="20"/>
        </w:rPr>
        <w:t>Popper</w:t>
      </w:r>
      <w:proofErr w:type="spellEnd"/>
      <w:r w:rsidRPr="00A5419F">
        <w:rPr>
          <w:sz w:val="20"/>
          <w:szCs w:val="20"/>
        </w:rPr>
        <w:t xml:space="preserve"> v díle</w:t>
      </w:r>
      <w:r w:rsidRPr="00A5419F">
        <w:rPr>
          <w:b/>
          <w:bCs/>
          <w:sz w:val="20"/>
          <w:szCs w:val="20"/>
        </w:rPr>
        <w:t xml:space="preserve"> </w:t>
      </w:r>
      <w:r w:rsidRPr="00A5419F">
        <w:rPr>
          <w:b/>
          <w:bCs/>
          <w:i/>
          <w:sz w:val="20"/>
          <w:szCs w:val="20"/>
        </w:rPr>
        <w:t>Otevřená společnost a její nepřátelé</w:t>
      </w:r>
      <w:r w:rsidRPr="00A5419F">
        <w:rPr>
          <w:sz w:val="20"/>
          <w:szCs w:val="20"/>
        </w:rPr>
        <w:t xml:space="preserve"> fakt, že Platónův člověk je hotový už před narozením. Duše, v níž proběhl boj mezi rozumem, vášní a žádostmi, jednou provždy určuje svého nositele. A to, kým jsme, identifikuje důmyslný Platónův plán celoživotního vzdělávání, které působí jako selekce. Odděluje zrno od plev, nositele rozumné duše preferuje před těmi vášnivými a žádostivými. Cesta k dobru, pravdě, kráse, spravedlnosti je napříště už jen cestou rozumu. 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 xml:space="preserve">Jiná je fenomenologická interpretace Patočkova, Finkova i </w:t>
      </w:r>
      <w:proofErr w:type="spellStart"/>
      <w:r w:rsidRPr="00A5419F">
        <w:rPr>
          <w:sz w:val="20"/>
          <w:szCs w:val="20"/>
        </w:rPr>
        <w:t>Gadamerova</w:t>
      </w:r>
      <w:proofErr w:type="spellEnd"/>
      <w:r w:rsidRPr="00A5419F">
        <w:rPr>
          <w:sz w:val="20"/>
          <w:szCs w:val="20"/>
        </w:rPr>
        <w:t>. Duše není jednou provždy určena prevalencí jedné ze svých mohutností, jak to interpretuje popularizační pohled.</w:t>
      </w:r>
      <w:r>
        <w:rPr>
          <w:rStyle w:val="Znakapoznpodarou"/>
          <w:sz w:val="20"/>
          <w:szCs w:val="20"/>
        </w:rPr>
        <w:footnoteReference w:id="11"/>
      </w:r>
      <w:r w:rsidRPr="00A5419F">
        <w:rPr>
          <w:sz w:val="20"/>
          <w:szCs w:val="20"/>
        </w:rPr>
        <w:t xml:space="preserve"> Platónova duše je sídlem ctností – </w:t>
      </w:r>
      <w:proofErr w:type="spellStart"/>
      <w:r w:rsidRPr="00A5419F">
        <w:rPr>
          <w:i/>
          <w:sz w:val="20"/>
          <w:szCs w:val="20"/>
        </w:rPr>
        <w:t>arétai</w:t>
      </w:r>
      <w:proofErr w:type="spellEnd"/>
      <w:r w:rsidRPr="00A5419F">
        <w:rPr>
          <w:sz w:val="20"/>
          <w:szCs w:val="20"/>
        </w:rPr>
        <w:t xml:space="preserve">, ty nepředstavují pouze nějaké partikulární charakterové vlastnosti svého nositele, jak si to představovali sofisté od </w:t>
      </w:r>
      <w:proofErr w:type="spellStart"/>
      <w:r w:rsidRPr="00A5419F">
        <w:rPr>
          <w:sz w:val="20"/>
          <w:szCs w:val="20"/>
        </w:rPr>
        <w:t>Protágory</w:t>
      </w:r>
      <w:proofErr w:type="spellEnd"/>
      <w:r w:rsidRPr="00A5419F">
        <w:rPr>
          <w:sz w:val="20"/>
          <w:szCs w:val="20"/>
        </w:rPr>
        <w:t xml:space="preserve"> až po </w:t>
      </w:r>
      <w:proofErr w:type="spellStart"/>
      <w:r w:rsidRPr="00A5419F">
        <w:rPr>
          <w:sz w:val="20"/>
          <w:szCs w:val="20"/>
        </w:rPr>
        <w:t>Gorgiu</w:t>
      </w:r>
      <w:proofErr w:type="spellEnd"/>
      <w:r w:rsidRPr="00A5419F">
        <w:rPr>
          <w:sz w:val="20"/>
          <w:szCs w:val="20"/>
        </w:rPr>
        <w:t xml:space="preserve">. Pěstování ctnosti – </w:t>
      </w:r>
      <w:proofErr w:type="spellStart"/>
      <w:r w:rsidRPr="00A5419F">
        <w:rPr>
          <w:i/>
          <w:sz w:val="20"/>
          <w:szCs w:val="20"/>
        </w:rPr>
        <w:t>arété</w:t>
      </w:r>
      <w:proofErr w:type="spellEnd"/>
      <w:r w:rsidRPr="00A5419F">
        <w:rPr>
          <w:sz w:val="20"/>
          <w:szCs w:val="20"/>
        </w:rPr>
        <w:t>, je péčí o vnitřní harmonii duše, všech jejích sil a možností (</w:t>
      </w:r>
      <w:r>
        <w:rPr>
          <w:sz w:val="20"/>
          <w:szCs w:val="20"/>
        </w:rPr>
        <w:t xml:space="preserve">tvoří je </w:t>
      </w:r>
      <w:proofErr w:type="spellStart"/>
      <w:r w:rsidRPr="00A5419F">
        <w:rPr>
          <w:i/>
          <w:sz w:val="20"/>
          <w:szCs w:val="20"/>
        </w:rPr>
        <w:t>sofiá</w:t>
      </w:r>
      <w:proofErr w:type="spellEnd"/>
      <w:r>
        <w:rPr>
          <w:sz w:val="20"/>
          <w:szCs w:val="20"/>
        </w:rPr>
        <w:t xml:space="preserve"> –</w:t>
      </w:r>
      <w:r w:rsidRPr="00A5419F">
        <w:rPr>
          <w:sz w:val="20"/>
          <w:szCs w:val="20"/>
        </w:rPr>
        <w:t xml:space="preserve"> moudrost, </w:t>
      </w:r>
      <w:proofErr w:type="spellStart"/>
      <w:r w:rsidRPr="00A5419F">
        <w:rPr>
          <w:i/>
          <w:sz w:val="20"/>
          <w:szCs w:val="20"/>
        </w:rPr>
        <w:t>andréiá</w:t>
      </w:r>
      <w:proofErr w:type="spellEnd"/>
      <w:r>
        <w:rPr>
          <w:sz w:val="20"/>
          <w:szCs w:val="20"/>
        </w:rPr>
        <w:t xml:space="preserve"> – statečnost a</w:t>
      </w:r>
      <w:r w:rsidRPr="00A5419F">
        <w:rPr>
          <w:sz w:val="20"/>
          <w:szCs w:val="20"/>
        </w:rPr>
        <w:t xml:space="preserve"> </w:t>
      </w:r>
      <w:proofErr w:type="spellStart"/>
      <w:r w:rsidRPr="00A5419F">
        <w:rPr>
          <w:i/>
          <w:sz w:val="20"/>
          <w:szCs w:val="20"/>
        </w:rPr>
        <w:t>sófrosyné</w:t>
      </w:r>
      <w:proofErr w:type="spellEnd"/>
      <w:r w:rsidRPr="00A5419F">
        <w:rPr>
          <w:i/>
          <w:sz w:val="20"/>
          <w:szCs w:val="20"/>
        </w:rPr>
        <w:t xml:space="preserve"> </w:t>
      </w:r>
      <w:r w:rsidRPr="00A5419F">
        <w:rPr>
          <w:sz w:val="20"/>
          <w:szCs w:val="20"/>
        </w:rPr>
        <w:t xml:space="preserve">– uměřenost), je úsilím o </w:t>
      </w:r>
      <w:proofErr w:type="spellStart"/>
      <w:r w:rsidRPr="00A5419F">
        <w:rPr>
          <w:i/>
          <w:sz w:val="20"/>
          <w:szCs w:val="20"/>
        </w:rPr>
        <w:t>dikaiósyné</w:t>
      </w:r>
      <w:proofErr w:type="spellEnd"/>
      <w:r w:rsidRPr="00A5419F">
        <w:rPr>
          <w:i/>
          <w:sz w:val="20"/>
          <w:szCs w:val="20"/>
        </w:rPr>
        <w:t xml:space="preserve"> </w:t>
      </w:r>
      <w:r w:rsidRPr="00A5419F">
        <w:rPr>
          <w:sz w:val="20"/>
          <w:szCs w:val="20"/>
        </w:rPr>
        <w:t xml:space="preserve">(spravedlnost) duše, </w:t>
      </w:r>
      <w:r>
        <w:rPr>
          <w:sz w:val="20"/>
          <w:szCs w:val="20"/>
        </w:rPr>
        <w:t xml:space="preserve">jež spočívá ve vyladění duše, proto v dialogu </w:t>
      </w:r>
      <w:proofErr w:type="spellStart"/>
      <w:r>
        <w:rPr>
          <w:sz w:val="20"/>
          <w:szCs w:val="20"/>
        </w:rPr>
        <w:t>Gorgiás</w:t>
      </w:r>
      <w:proofErr w:type="spellEnd"/>
      <w:r>
        <w:rPr>
          <w:sz w:val="20"/>
          <w:szCs w:val="20"/>
        </w:rPr>
        <w:t xml:space="preserve"> hovoří Sokrates v příměru, duše je jako harfa, jež musí být v souladu především sama se sebou.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 xml:space="preserve">Latinský překlad řeckého </w:t>
      </w:r>
      <w:proofErr w:type="spellStart"/>
      <w:r w:rsidRPr="00A5419F">
        <w:rPr>
          <w:i/>
          <w:sz w:val="20"/>
          <w:szCs w:val="20"/>
        </w:rPr>
        <w:t>paideia</w:t>
      </w:r>
      <w:proofErr w:type="spellEnd"/>
      <w:r w:rsidRPr="00A5419F">
        <w:rPr>
          <w:sz w:val="20"/>
          <w:szCs w:val="20"/>
        </w:rPr>
        <w:t xml:space="preserve"> jako </w:t>
      </w:r>
      <w:proofErr w:type="spellStart"/>
      <w:r w:rsidRPr="00A5419F">
        <w:rPr>
          <w:i/>
          <w:sz w:val="20"/>
          <w:szCs w:val="20"/>
        </w:rPr>
        <w:t>humanitas</w:t>
      </w:r>
      <w:proofErr w:type="spellEnd"/>
      <w:r w:rsidRPr="00A5419F">
        <w:rPr>
          <w:sz w:val="20"/>
          <w:szCs w:val="20"/>
        </w:rPr>
        <w:t xml:space="preserve"> a </w:t>
      </w:r>
      <w:proofErr w:type="spellStart"/>
      <w:r w:rsidRPr="00A5419F">
        <w:rPr>
          <w:i/>
          <w:sz w:val="20"/>
          <w:szCs w:val="20"/>
        </w:rPr>
        <w:t>z</w:t>
      </w:r>
      <w:r>
        <w:rPr>
          <w:i/>
          <w:sz w:val="20"/>
          <w:szCs w:val="20"/>
        </w:rPr>
        <w:t>ó</w:t>
      </w:r>
      <w:r w:rsidRPr="00A5419F">
        <w:rPr>
          <w:i/>
          <w:sz w:val="20"/>
          <w:szCs w:val="20"/>
        </w:rPr>
        <w:t>on</w:t>
      </w:r>
      <w:proofErr w:type="spellEnd"/>
      <w:r w:rsidRPr="00A5419F">
        <w:rPr>
          <w:i/>
          <w:sz w:val="20"/>
          <w:szCs w:val="20"/>
        </w:rPr>
        <w:t xml:space="preserve"> </w:t>
      </w:r>
      <w:proofErr w:type="spellStart"/>
      <w:r w:rsidRPr="00A5419F">
        <w:rPr>
          <w:i/>
          <w:sz w:val="20"/>
          <w:szCs w:val="20"/>
        </w:rPr>
        <w:t>logon</w:t>
      </w:r>
      <w:proofErr w:type="spellEnd"/>
      <w:r w:rsidRPr="00A5419F">
        <w:rPr>
          <w:i/>
          <w:sz w:val="20"/>
          <w:szCs w:val="20"/>
        </w:rPr>
        <w:t xml:space="preserve"> </w:t>
      </w:r>
      <w:proofErr w:type="spellStart"/>
      <w:r w:rsidRPr="00A5419F">
        <w:rPr>
          <w:i/>
          <w:sz w:val="20"/>
          <w:szCs w:val="20"/>
        </w:rPr>
        <w:t>echon</w:t>
      </w:r>
      <w:proofErr w:type="spellEnd"/>
      <w:r w:rsidRPr="00A5419F">
        <w:rPr>
          <w:sz w:val="20"/>
          <w:szCs w:val="20"/>
        </w:rPr>
        <w:t xml:space="preserve"> jako </w:t>
      </w:r>
      <w:r w:rsidRPr="00A5419F">
        <w:rPr>
          <w:i/>
          <w:sz w:val="20"/>
          <w:szCs w:val="20"/>
        </w:rPr>
        <w:t xml:space="preserve">animal </w:t>
      </w:r>
      <w:proofErr w:type="spellStart"/>
      <w:r w:rsidRPr="00A5419F">
        <w:rPr>
          <w:i/>
          <w:sz w:val="20"/>
          <w:szCs w:val="20"/>
        </w:rPr>
        <w:t>rationale</w:t>
      </w:r>
      <w:proofErr w:type="spellEnd"/>
      <w:r w:rsidRPr="00A5419F">
        <w:rPr>
          <w:sz w:val="20"/>
          <w:szCs w:val="20"/>
        </w:rPr>
        <w:t xml:space="preserve"> je dovršením antické myšlenky, že člověk je bytostí nadanou schopností vnímat řád světa, tázat se po pravdě a podstatě věcí, které jsou mu přístupné prostřednictvím duchovního náhledu, tedy rozumem.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 xml:space="preserve">Platónské pojetí rozumu jako jedné ze schopností nebo dispozic duše má však daleko k novověkému racionalismu. Poznávající rozumná část duše, která jediná má zájem na setrvání ve světě pravých jsoucen – idejí, není nikdy sama, duše je vždy jednotou trojího, rozumu, vášně a žádosti. Poznání není výsledkem chladné analytické úvahy, nejvyššího poznání může dosáhnout podle Platóna jen ten, kdo je posedlý vášní, touhou po dobru, láskou ke kráse, kdo je doslova posedlý </w:t>
      </w:r>
      <w:proofErr w:type="spellStart"/>
      <w:r w:rsidRPr="00A5419F">
        <w:rPr>
          <w:i/>
          <w:sz w:val="20"/>
          <w:szCs w:val="20"/>
        </w:rPr>
        <w:t>mániá</w:t>
      </w:r>
      <w:proofErr w:type="spellEnd"/>
      <w:r w:rsidRPr="00A5419F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nadšením, </w:t>
      </w:r>
      <w:r w:rsidRPr="00A5419F">
        <w:rPr>
          <w:sz w:val="20"/>
          <w:szCs w:val="20"/>
        </w:rPr>
        <w:t xml:space="preserve">šílením po pravdě. Poznání, realizující se v </w:t>
      </w:r>
      <w:proofErr w:type="spellStart"/>
      <w:r w:rsidRPr="00A5419F">
        <w:rPr>
          <w:sz w:val="20"/>
          <w:szCs w:val="20"/>
        </w:rPr>
        <w:t>paideia</w:t>
      </w:r>
      <w:proofErr w:type="spellEnd"/>
      <w:r w:rsidRPr="00A5419F">
        <w:rPr>
          <w:sz w:val="20"/>
          <w:szCs w:val="20"/>
        </w:rPr>
        <w:t xml:space="preserve">, je </w:t>
      </w:r>
      <w:proofErr w:type="spellStart"/>
      <w:r w:rsidRPr="00A5419F">
        <w:rPr>
          <w:sz w:val="20"/>
          <w:szCs w:val="20"/>
        </w:rPr>
        <w:t>sebekonáním</w:t>
      </w:r>
      <w:proofErr w:type="spellEnd"/>
      <w:r w:rsidRPr="00A5419F">
        <w:rPr>
          <w:sz w:val="20"/>
          <w:szCs w:val="20"/>
        </w:rPr>
        <w:t>, neboť zavazuje člověka proměnit svůj život a preferovat hodnoty věčné před těmi dočasnými, preferovat poznání idejí před jejich pouhými obrazy.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 xml:space="preserve">To poznávané je </w:t>
      </w:r>
      <w:proofErr w:type="spellStart"/>
      <w:r w:rsidRPr="00A5419F">
        <w:rPr>
          <w:i/>
          <w:sz w:val="20"/>
          <w:szCs w:val="20"/>
        </w:rPr>
        <w:t>alétheia</w:t>
      </w:r>
      <w:proofErr w:type="spellEnd"/>
      <w:r w:rsidRPr="00A5419F">
        <w:rPr>
          <w:sz w:val="20"/>
          <w:szCs w:val="20"/>
        </w:rPr>
        <w:t xml:space="preserve">, pravda, jinak neskrytost věcí, zvláštní stav, kdy se věci ukazují ve své pravdě našemu rozumu. V Platónově mýtu o jeskyni je to setkání se duše a nejvyšší ideje dobra jakoby tváří v </w:t>
      </w:r>
      <w:r>
        <w:rPr>
          <w:sz w:val="20"/>
          <w:szCs w:val="20"/>
        </w:rPr>
        <w:t xml:space="preserve">tvář. Člověk antické tradice, </w:t>
      </w:r>
      <w:proofErr w:type="spellStart"/>
      <w:r>
        <w:rPr>
          <w:sz w:val="20"/>
          <w:szCs w:val="20"/>
        </w:rPr>
        <w:t>zó</w:t>
      </w:r>
      <w:r w:rsidRPr="00A5419F">
        <w:rPr>
          <w:sz w:val="20"/>
          <w:szCs w:val="20"/>
        </w:rPr>
        <w:t>on</w:t>
      </w:r>
      <w:proofErr w:type="spellEnd"/>
      <w:r w:rsidRPr="00A5419F">
        <w:rPr>
          <w:sz w:val="20"/>
          <w:szCs w:val="20"/>
        </w:rPr>
        <w:t xml:space="preserve"> </w:t>
      </w:r>
      <w:proofErr w:type="spellStart"/>
      <w:r w:rsidRPr="00A5419F">
        <w:rPr>
          <w:sz w:val="20"/>
          <w:szCs w:val="20"/>
        </w:rPr>
        <w:t>logon</w:t>
      </w:r>
      <w:proofErr w:type="spellEnd"/>
      <w:r w:rsidRPr="00A5419F">
        <w:rPr>
          <w:sz w:val="20"/>
          <w:szCs w:val="20"/>
        </w:rPr>
        <w:t xml:space="preserve"> </w:t>
      </w:r>
      <w:proofErr w:type="spellStart"/>
      <w:r w:rsidRPr="00A5419F">
        <w:rPr>
          <w:sz w:val="20"/>
          <w:szCs w:val="20"/>
        </w:rPr>
        <w:t>echon</w:t>
      </w:r>
      <w:proofErr w:type="spellEnd"/>
      <w:r w:rsidRPr="00A5419F">
        <w:rPr>
          <w:sz w:val="20"/>
          <w:szCs w:val="20"/>
        </w:rPr>
        <w:t xml:space="preserve"> tak není vlastníkem pravdy. On „nemá“ pravdu, spíše je v moci pravdy. Žije v jejím zajetí.</w:t>
      </w:r>
    </w:p>
    <w:p w:rsidR="007128F7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419F">
        <w:rPr>
          <w:sz w:val="20"/>
          <w:szCs w:val="20"/>
        </w:rPr>
        <w:t xml:space="preserve">Latinský překlad animal </w:t>
      </w:r>
      <w:proofErr w:type="spellStart"/>
      <w:r w:rsidRPr="00A5419F">
        <w:rPr>
          <w:sz w:val="20"/>
          <w:szCs w:val="20"/>
        </w:rPr>
        <w:t>rationale</w:t>
      </w:r>
      <w:proofErr w:type="spellEnd"/>
      <w:r w:rsidRPr="00A5419F">
        <w:rPr>
          <w:sz w:val="20"/>
          <w:szCs w:val="20"/>
        </w:rPr>
        <w:t xml:space="preserve"> dovršuje a ukončuje řeckou tradici myšlení. Překlad je výkladem svědčícím o prvním významovém posunu. Člověk jako </w:t>
      </w:r>
      <w:r w:rsidRPr="00A5419F">
        <w:rPr>
          <w:i/>
          <w:sz w:val="20"/>
          <w:szCs w:val="20"/>
        </w:rPr>
        <w:t xml:space="preserve">animal </w:t>
      </w:r>
      <w:proofErr w:type="spellStart"/>
      <w:r w:rsidRPr="00A5419F">
        <w:rPr>
          <w:i/>
          <w:sz w:val="20"/>
          <w:szCs w:val="20"/>
        </w:rPr>
        <w:t>rationale</w:t>
      </w:r>
      <w:proofErr w:type="spellEnd"/>
      <w:r w:rsidRPr="00A5419F">
        <w:rPr>
          <w:sz w:val="20"/>
          <w:szCs w:val="20"/>
        </w:rPr>
        <w:t xml:space="preserve"> je nadále už vždy bytostí, která díky rozumu zaujímá výjimečné postavení v celku světa, rozumem překonává i svazující animalitu. Toto pojetí člověka se však </w:t>
      </w:r>
      <w:r>
        <w:rPr>
          <w:sz w:val="20"/>
          <w:szCs w:val="20"/>
        </w:rPr>
        <w:t>stává dominantní až v novověku.</w:t>
      </w:r>
    </w:p>
    <w:p w:rsidR="007128F7" w:rsidRPr="00A5419F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D17" w:rsidRDefault="00B33D17"/>
    <w:sectPr w:rsidR="00B3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1A" w:rsidRDefault="00B25B1A" w:rsidP="007128F7">
      <w:r>
        <w:separator/>
      </w:r>
    </w:p>
  </w:endnote>
  <w:endnote w:type="continuationSeparator" w:id="0">
    <w:p w:rsidR="00B25B1A" w:rsidRDefault="00B25B1A" w:rsidP="0071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1A" w:rsidRDefault="00B25B1A" w:rsidP="007128F7">
      <w:r>
        <w:separator/>
      </w:r>
    </w:p>
  </w:footnote>
  <w:footnote w:type="continuationSeparator" w:id="0">
    <w:p w:rsidR="00B25B1A" w:rsidRDefault="00B25B1A" w:rsidP="007128F7">
      <w:r>
        <w:continuationSeparator/>
      </w:r>
    </w:p>
  </w:footnote>
  <w:footnote w:id="1">
    <w:p w:rsidR="007128F7" w:rsidRDefault="007128F7" w:rsidP="007128F7">
      <w:pPr>
        <w:pStyle w:val="Textpoznpodarou"/>
      </w:pPr>
      <w:r>
        <w:rPr>
          <w:rStyle w:val="Znakapoznpodarou"/>
        </w:rPr>
        <w:footnoteRef/>
      </w:r>
      <w:r>
        <w:t xml:space="preserve"> PLATÓ</w:t>
      </w:r>
      <w:r w:rsidRPr="00A5419F">
        <w:t xml:space="preserve">N </w:t>
      </w:r>
      <w:proofErr w:type="spellStart"/>
      <w:r w:rsidRPr="00A5419F">
        <w:rPr>
          <w:i/>
        </w:rPr>
        <w:t>Theaitétos</w:t>
      </w:r>
      <w:proofErr w:type="spellEnd"/>
      <w:r w:rsidRPr="00A5419F">
        <w:rPr>
          <w:i/>
        </w:rPr>
        <w:t>.</w:t>
      </w:r>
      <w:r w:rsidRPr="00A5419F">
        <w:t xml:space="preserve"> Praha: OIKOYMENH</w:t>
      </w:r>
      <w:r>
        <w:t xml:space="preserve"> 1995, str. 29.</w:t>
      </w:r>
    </w:p>
  </w:footnote>
  <w:footnote w:id="2">
    <w:p w:rsidR="007128F7" w:rsidRDefault="007128F7" w:rsidP="007128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419F">
        <w:t xml:space="preserve">ARISTOTELÉS </w:t>
      </w:r>
      <w:r w:rsidRPr="00A5419F">
        <w:rPr>
          <w:i/>
        </w:rPr>
        <w:t>Metafyzika.</w:t>
      </w:r>
      <w:r w:rsidRPr="00A5419F">
        <w:t xml:space="preserve"> Praha: Česká akademie </w:t>
      </w:r>
      <w:r>
        <w:t>věd a umění 1927, str. 5, 982b.</w:t>
      </w:r>
    </w:p>
  </w:footnote>
  <w:footnote w:id="3">
    <w:p w:rsidR="007128F7" w:rsidRDefault="007128F7" w:rsidP="007128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419F">
        <w:rPr>
          <w:bCs/>
        </w:rPr>
        <w:t>HÉSIODOS</w:t>
      </w:r>
      <w:r w:rsidRPr="00A5419F">
        <w:t xml:space="preserve"> </w:t>
      </w:r>
      <w:r w:rsidRPr="00A5419F">
        <w:rPr>
          <w:i/>
        </w:rPr>
        <w:t>Báseň rolnická. Díla a dny</w:t>
      </w:r>
      <w:r w:rsidRPr="00A5419F">
        <w:t xml:space="preserve">. Z řečtiny přeložil A. Salač. Praha: </w:t>
      </w:r>
      <w:proofErr w:type="spellStart"/>
      <w:r w:rsidRPr="00A5419F">
        <w:t>Museion</w:t>
      </w:r>
      <w:proofErr w:type="spellEnd"/>
      <w:r w:rsidRPr="00A5419F">
        <w:t>, Společno</w:t>
      </w:r>
      <w:r>
        <w:t>st přátel antické kultury 1929.</w:t>
      </w:r>
    </w:p>
  </w:footnote>
  <w:footnote w:id="4">
    <w:p w:rsidR="007128F7" w:rsidRDefault="007128F7" w:rsidP="007128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419F">
        <w:t xml:space="preserve">SVOBODA, K. </w:t>
      </w:r>
      <w:r w:rsidRPr="00A5419F">
        <w:rPr>
          <w:i/>
        </w:rPr>
        <w:t>Zlomky předsokratovských myslitelů.</w:t>
      </w:r>
      <w:r w:rsidRPr="00A5419F">
        <w:t xml:space="preserve"> Praha: Svob</w:t>
      </w:r>
      <w:r>
        <w:t xml:space="preserve">oda 1962, str. 67, </w:t>
      </w:r>
      <w:proofErr w:type="spellStart"/>
      <w:r>
        <w:t>Zl</w:t>
      </w:r>
      <w:proofErr w:type="spellEnd"/>
      <w:r>
        <w:t>. B2 a B3.</w:t>
      </w:r>
    </w:p>
  </w:footnote>
  <w:footnote w:id="5">
    <w:p w:rsidR="007128F7" w:rsidRPr="005E1B55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5E1B55">
        <w:rPr>
          <w:sz w:val="20"/>
          <w:szCs w:val="20"/>
        </w:rPr>
        <w:t>HEIDEGGER, M.</w:t>
      </w:r>
      <w:r w:rsidRPr="005E1B55">
        <w:rPr>
          <w:i/>
          <w:sz w:val="20"/>
          <w:szCs w:val="20"/>
        </w:rPr>
        <w:t xml:space="preserve"> Co je metafyzika?</w:t>
      </w:r>
      <w:r>
        <w:rPr>
          <w:sz w:val="20"/>
          <w:szCs w:val="20"/>
        </w:rPr>
        <w:t xml:space="preserve"> Praha: OI</w:t>
      </w:r>
      <w:r w:rsidRPr="005E1B55">
        <w:rPr>
          <w:sz w:val="20"/>
          <w:szCs w:val="20"/>
        </w:rPr>
        <w:t>KOYMENH 1996, str. 37.</w:t>
      </w:r>
    </w:p>
  </w:footnote>
  <w:footnote w:id="6">
    <w:p w:rsidR="007128F7" w:rsidRDefault="007128F7" w:rsidP="007128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419F">
        <w:t xml:space="preserve">ARISTOTELÉS </w:t>
      </w:r>
      <w:r w:rsidRPr="00A5419F">
        <w:rPr>
          <w:i/>
        </w:rPr>
        <w:t>Metafyzika</w:t>
      </w:r>
      <w:r>
        <w:rPr>
          <w:i/>
        </w:rPr>
        <w:t>.</w:t>
      </w:r>
      <w:r>
        <w:t xml:space="preserve"> 1102a.</w:t>
      </w:r>
    </w:p>
  </w:footnote>
  <w:footnote w:id="7">
    <w:p w:rsidR="007128F7" w:rsidRPr="00B85772" w:rsidRDefault="007128F7" w:rsidP="00712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B85772">
        <w:rPr>
          <w:sz w:val="20"/>
          <w:szCs w:val="20"/>
        </w:rPr>
        <w:t xml:space="preserve">ARISTOTELÉS </w:t>
      </w:r>
      <w:r w:rsidRPr="00B85772">
        <w:rPr>
          <w:i/>
          <w:sz w:val="20"/>
          <w:szCs w:val="20"/>
        </w:rPr>
        <w:t>Politika</w:t>
      </w:r>
      <w:r w:rsidRPr="00B85772">
        <w:rPr>
          <w:sz w:val="20"/>
          <w:szCs w:val="20"/>
        </w:rPr>
        <w:t>. Bratislava: Pravda 1988, str. 22.</w:t>
      </w:r>
    </w:p>
  </w:footnote>
  <w:footnote w:id="8">
    <w:p w:rsidR="007128F7" w:rsidRDefault="007128F7" w:rsidP="007128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419F">
        <w:t xml:space="preserve">Odtud Finkův výraz </w:t>
      </w:r>
      <w:proofErr w:type="spellStart"/>
      <w:r w:rsidRPr="00A5419F">
        <w:rPr>
          <w:i/>
        </w:rPr>
        <w:t>Technit</w:t>
      </w:r>
      <w:proofErr w:type="spellEnd"/>
      <w:r w:rsidRPr="00A5419F">
        <w:t xml:space="preserve"> pro člověka v knize </w:t>
      </w:r>
      <w:proofErr w:type="spellStart"/>
      <w:r w:rsidRPr="00A5419F">
        <w:rPr>
          <w:i/>
        </w:rPr>
        <w:t>Metaphysik</w:t>
      </w:r>
      <w:proofErr w:type="spellEnd"/>
      <w:r w:rsidRPr="00A5419F">
        <w:rPr>
          <w:i/>
        </w:rPr>
        <w:t xml:space="preserve"> der </w:t>
      </w:r>
      <w:proofErr w:type="spellStart"/>
      <w:r w:rsidRPr="00A5419F">
        <w:rPr>
          <w:i/>
        </w:rPr>
        <w:t>Erziehung</w:t>
      </w:r>
      <w:proofErr w:type="spellEnd"/>
      <w:r w:rsidRPr="00A5419F">
        <w:rPr>
          <w:i/>
        </w:rPr>
        <w:t xml:space="preserve"> </w:t>
      </w:r>
      <w:proofErr w:type="spellStart"/>
      <w:r w:rsidRPr="00A5419F">
        <w:rPr>
          <w:i/>
        </w:rPr>
        <w:t>im</w:t>
      </w:r>
      <w:proofErr w:type="spellEnd"/>
      <w:r w:rsidRPr="00A5419F">
        <w:rPr>
          <w:i/>
        </w:rPr>
        <w:t xml:space="preserve"> </w:t>
      </w:r>
      <w:proofErr w:type="spellStart"/>
      <w:r w:rsidRPr="00A5419F">
        <w:rPr>
          <w:i/>
        </w:rPr>
        <w:t>Weltverständnis</w:t>
      </w:r>
      <w:proofErr w:type="spellEnd"/>
      <w:r w:rsidRPr="00A5419F">
        <w:rPr>
          <w:i/>
        </w:rPr>
        <w:t xml:space="preserve"> von Plato </w:t>
      </w:r>
      <w:proofErr w:type="spellStart"/>
      <w:r w:rsidRPr="00A5419F">
        <w:rPr>
          <w:i/>
        </w:rPr>
        <w:t>und</w:t>
      </w:r>
      <w:proofErr w:type="spellEnd"/>
      <w:r w:rsidRPr="00A5419F">
        <w:rPr>
          <w:i/>
        </w:rPr>
        <w:t xml:space="preserve"> Aristoteles.</w:t>
      </w:r>
      <w:r w:rsidRPr="00A5419F">
        <w:t xml:space="preserve"> Frankfurt a. M.: </w:t>
      </w:r>
      <w:proofErr w:type="spellStart"/>
      <w:r w:rsidRPr="00A5419F">
        <w:t>Vittorio</w:t>
      </w:r>
      <w:proofErr w:type="spellEnd"/>
      <w:r w:rsidRPr="00A5419F">
        <w:t xml:space="preserve"> </w:t>
      </w:r>
      <w:proofErr w:type="spellStart"/>
      <w:r w:rsidRPr="00A5419F">
        <w:t>Klosterma</w:t>
      </w:r>
      <w:r>
        <w:t>nn</w:t>
      </w:r>
      <w:proofErr w:type="spellEnd"/>
      <w:r>
        <w:t xml:space="preserve"> 1970, str. 78 a násl.</w:t>
      </w:r>
    </w:p>
  </w:footnote>
  <w:footnote w:id="9">
    <w:p w:rsidR="007128F7" w:rsidRDefault="007128F7" w:rsidP="007128F7">
      <w:pPr>
        <w:pStyle w:val="Textpoznpodarou"/>
      </w:pPr>
      <w:r>
        <w:rPr>
          <w:rStyle w:val="Znakapoznpodarou"/>
        </w:rPr>
        <w:footnoteRef/>
      </w:r>
      <w:r>
        <w:t xml:space="preserve"> Tamtéž, str. 82.</w:t>
      </w:r>
    </w:p>
  </w:footnote>
  <w:footnote w:id="10">
    <w:p w:rsidR="007128F7" w:rsidRDefault="007128F7" w:rsidP="007128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419F">
        <w:t xml:space="preserve">O tom </w:t>
      </w:r>
      <w:proofErr w:type="spellStart"/>
      <w:r w:rsidRPr="00A5419F">
        <w:t>P</w:t>
      </w:r>
      <w:r>
        <w:t>alouš</w:t>
      </w:r>
      <w:proofErr w:type="spellEnd"/>
      <w:r w:rsidRPr="00A5419F">
        <w:t xml:space="preserve"> říká: „</w:t>
      </w:r>
      <w:r w:rsidRPr="00A5419F">
        <w:rPr>
          <w:i/>
          <w:iCs/>
        </w:rPr>
        <w:t xml:space="preserve">Nejhlubší smysl </w:t>
      </w:r>
      <w:proofErr w:type="spellStart"/>
      <w:r w:rsidRPr="00A5419F">
        <w:rPr>
          <w:i/>
          <w:iCs/>
        </w:rPr>
        <w:t>paideia</w:t>
      </w:r>
      <w:proofErr w:type="spellEnd"/>
      <w:r w:rsidRPr="00A5419F">
        <w:rPr>
          <w:i/>
          <w:iCs/>
        </w:rPr>
        <w:t xml:space="preserve"> je navázání jiného »pouta«, než jaké vázalo jeskynní vězně a jaké vytváří všední den se svými </w:t>
      </w:r>
      <w:r w:rsidRPr="00B6030F">
        <w:rPr>
          <w:i/>
          <w:iCs/>
        </w:rPr>
        <w:t>obstarávkami.</w:t>
      </w:r>
      <w:r w:rsidRPr="00B6030F">
        <w:rPr>
          <w:i/>
        </w:rPr>
        <w:t>“</w:t>
      </w:r>
      <w:r w:rsidRPr="00A5419F">
        <w:t xml:space="preserve"> PALOUŠ, R. </w:t>
      </w:r>
      <w:r w:rsidRPr="00A5419F">
        <w:rPr>
          <w:i/>
        </w:rPr>
        <w:t>Čas výchovy.</w:t>
      </w:r>
      <w:r w:rsidRPr="00A5419F">
        <w:t xml:space="preserve"> Praha:</w:t>
      </w:r>
      <w:r>
        <w:t xml:space="preserve"> SPN 1992, str. 61.</w:t>
      </w:r>
    </w:p>
  </w:footnote>
  <w:footnote w:id="11">
    <w:p w:rsidR="007128F7" w:rsidRDefault="007128F7" w:rsidP="007128F7">
      <w:pPr>
        <w:pStyle w:val="Textpoznpodarou"/>
      </w:pPr>
      <w:r>
        <w:rPr>
          <w:rStyle w:val="Znakapoznpodarou"/>
        </w:rPr>
        <w:footnoteRef/>
      </w:r>
      <w:r>
        <w:t xml:space="preserve"> PATOČKA, J.</w:t>
      </w:r>
      <w:r w:rsidRPr="00A5419F">
        <w:t xml:space="preserve"> </w:t>
      </w:r>
      <w:r w:rsidRPr="006B2393">
        <w:rPr>
          <w:i/>
        </w:rPr>
        <w:t>Platón a popularizace</w:t>
      </w:r>
      <w:r>
        <w:t xml:space="preserve">. In </w:t>
      </w:r>
      <w:r w:rsidRPr="006B2393">
        <w:rPr>
          <w:i/>
        </w:rPr>
        <w:t>Péče o duši I. Sebrané spisy,</w:t>
      </w:r>
      <w:r>
        <w:t xml:space="preserve"> Sv. 1. Praha: OIKOYMENH 1996.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F7"/>
    <w:rsid w:val="007128F7"/>
    <w:rsid w:val="00B25B1A"/>
    <w:rsid w:val="00B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8F7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7128F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128F7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128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8F7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7128F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128F7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12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2111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2018-05-11T05:59:00Z</dcterms:created>
  <dcterms:modified xsi:type="dcterms:W3CDTF">2018-05-11T06:00:00Z</dcterms:modified>
</cp:coreProperties>
</file>