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CC430" w14:textId="2571223F" w:rsidR="00CF3902" w:rsidRDefault="00DC1DE4" w:rsidP="00D3078B">
      <w:pPr>
        <w:pStyle w:val="Nadpis1"/>
      </w:pPr>
      <w:r>
        <w:t>Reflexe exkurze do</w:t>
      </w:r>
      <w:r w:rsidR="00FC1317">
        <w:t> centru Tamtam</w:t>
      </w:r>
    </w:p>
    <w:p w14:paraId="6E1384B1" w14:textId="73126697" w:rsidR="00FC1317" w:rsidRPr="00DD6CD0" w:rsidRDefault="00FC1317" w:rsidP="00DC1DE4">
      <w:pPr>
        <w:pStyle w:val="Nadpis2"/>
      </w:pPr>
      <w:r w:rsidRPr="00DD6CD0">
        <w:t xml:space="preserve">Jaké informace pro nás byly nové? </w:t>
      </w:r>
    </w:p>
    <w:p w14:paraId="7DD66A04" w14:textId="31DEF5DE" w:rsidR="00FC1317" w:rsidRDefault="00DC1DE4" w:rsidP="00DC1DE4">
      <w:pPr>
        <w:pStyle w:val="Odstavecseseznamem"/>
        <w:numPr>
          <w:ilvl w:val="0"/>
          <w:numId w:val="23"/>
        </w:numPr>
      </w:pPr>
      <w:r>
        <w:t>Aplikace na výuku</w:t>
      </w:r>
      <w:r w:rsidR="00FC1317">
        <w:t xml:space="preserve"> </w:t>
      </w:r>
      <w:r>
        <w:t>ČZJ</w:t>
      </w:r>
    </w:p>
    <w:p w14:paraId="25AE1510" w14:textId="77777777" w:rsidR="00FC1317" w:rsidRDefault="00FC1317" w:rsidP="00DC1DE4">
      <w:pPr>
        <w:pStyle w:val="Odstavecseseznamem"/>
        <w:numPr>
          <w:ilvl w:val="0"/>
          <w:numId w:val="23"/>
        </w:numPr>
      </w:pPr>
      <w:r>
        <w:t>Celostátní působení – že poradkyně dojíždějí do všech krajů</w:t>
      </w:r>
    </w:p>
    <w:p w14:paraId="226AD929" w14:textId="77777777" w:rsidR="00FC1317" w:rsidRDefault="00FC1317" w:rsidP="00DC1DE4">
      <w:pPr>
        <w:pStyle w:val="Odstavecseseznamem"/>
        <w:numPr>
          <w:ilvl w:val="0"/>
          <w:numId w:val="23"/>
        </w:numPr>
      </w:pPr>
      <w:r>
        <w:t>Spolupráce s porodnicemi</w:t>
      </w:r>
    </w:p>
    <w:p w14:paraId="7819C545" w14:textId="693DABCD" w:rsidR="00FC1317" w:rsidRDefault="00FC1317" w:rsidP="00DC1DE4">
      <w:pPr>
        <w:pStyle w:val="Odstavecseseznamem"/>
        <w:numPr>
          <w:ilvl w:val="0"/>
          <w:numId w:val="23"/>
        </w:numPr>
      </w:pPr>
      <w:r>
        <w:t>Účast v různých soutěžích – snaží se získat peníze mnoha způsoby</w:t>
      </w:r>
    </w:p>
    <w:p w14:paraId="7DF4C8EA" w14:textId="06E26BFA" w:rsidR="001E74B5" w:rsidRDefault="001E74B5" w:rsidP="00DC1DE4">
      <w:pPr>
        <w:pStyle w:val="Odstavecseseznamem"/>
        <w:numPr>
          <w:ilvl w:val="0"/>
          <w:numId w:val="23"/>
        </w:numPr>
      </w:pPr>
      <w:r>
        <w:t>Komunikační obrázkové karty</w:t>
      </w:r>
    </w:p>
    <w:p w14:paraId="2D644188" w14:textId="518B133C" w:rsidR="001E74B5" w:rsidRDefault="001E74B5" w:rsidP="00DC1DE4">
      <w:pPr>
        <w:pStyle w:val="Odstavecseseznamem"/>
        <w:numPr>
          <w:ilvl w:val="0"/>
          <w:numId w:val="23"/>
        </w:numPr>
      </w:pPr>
      <w:r>
        <w:t xml:space="preserve">Snaha o uzákonění </w:t>
      </w:r>
      <w:r w:rsidR="00DC1DE4">
        <w:t>novorozeneckého screeningu sluchu</w:t>
      </w:r>
    </w:p>
    <w:p w14:paraId="0FB1DDEF" w14:textId="77777777" w:rsidR="00FC1317" w:rsidRPr="00DD6CD0" w:rsidRDefault="00FC1317" w:rsidP="00DC1DE4">
      <w:pPr>
        <w:pStyle w:val="Nadpis2"/>
      </w:pPr>
      <w:r w:rsidRPr="00DD6CD0">
        <w:t xml:space="preserve">Doplňující informace </w:t>
      </w:r>
    </w:p>
    <w:p w14:paraId="359BC2A9" w14:textId="1D7FD17E" w:rsidR="00FC1317" w:rsidRDefault="00FC1317" w:rsidP="00DC1DE4">
      <w:pPr>
        <w:pStyle w:val="Odstavecseseznamem"/>
        <w:numPr>
          <w:ilvl w:val="0"/>
          <w:numId w:val="23"/>
        </w:numPr>
      </w:pPr>
      <w:r>
        <w:t>Tamtam je centrum poskytující sociální služby</w:t>
      </w:r>
      <w:r w:rsidR="00DD6CD0">
        <w:t xml:space="preserve"> … jedná se o obecně prospěšnou společnost</w:t>
      </w:r>
    </w:p>
    <w:p w14:paraId="3387A703" w14:textId="77777777" w:rsidR="00FC1317" w:rsidRDefault="00FC1317" w:rsidP="00DC1DE4">
      <w:pPr>
        <w:pStyle w:val="Odstavecseseznamem"/>
        <w:numPr>
          <w:ilvl w:val="0"/>
          <w:numId w:val="23"/>
        </w:numPr>
      </w:pPr>
      <w:r>
        <w:t>Centrum se řídí zákonem o sociálních službách</w:t>
      </w:r>
    </w:p>
    <w:p w14:paraId="761EDADB" w14:textId="77777777" w:rsidR="00FC1317" w:rsidRPr="001E74B5" w:rsidRDefault="00FC1317" w:rsidP="00DC1DE4">
      <w:pPr>
        <w:pStyle w:val="Odstavecseseznamem"/>
        <w:numPr>
          <w:ilvl w:val="0"/>
          <w:numId w:val="23"/>
        </w:numPr>
        <w:rPr>
          <w:b/>
        </w:rPr>
      </w:pPr>
      <w:r>
        <w:t xml:space="preserve">Poskytuje </w:t>
      </w:r>
      <w:r w:rsidRPr="001E74B5">
        <w:t>3 sociální služby</w:t>
      </w:r>
    </w:p>
    <w:p w14:paraId="7389DFD9" w14:textId="77777777" w:rsidR="001E74B5" w:rsidRDefault="001E74B5" w:rsidP="00DC1DE4">
      <w:pPr>
        <w:pStyle w:val="Nadpis3"/>
      </w:pPr>
      <w:r w:rsidRPr="001E74B5">
        <w:t>Raná</w:t>
      </w:r>
      <w:r>
        <w:t xml:space="preserve"> </w:t>
      </w:r>
      <w:r w:rsidRPr="001E74B5">
        <w:t>péče</w:t>
      </w:r>
      <w:r>
        <w:t xml:space="preserve"> </w:t>
      </w:r>
    </w:p>
    <w:p w14:paraId="18BEE950" w14:textId="5343CE76" w:rsidR="00FC1317" w:rsidRDefault="001E74B5" w:rsidP="00DC1DE4">
      <w:pPr>
        <w:pStyle w:val="Odstavecseseznamem"/>
        <w:numPr>
          <w:ilvl w:val="0"/>
          <w:numId w:val="23"/>
        </w:numPr>
      </w:pPr>
      <w:r>
        <w:t>Dvě centra (Praha – vznik 2000, Olomouc – vznik 2005)</w:t>
      </w:r>
      <w:r w:rsidR="00FC1317">
        <w:t xml:space="preserve"> </w:t>
      </w:r>
    </w:p>
    <w:p w14:paraId="6B545929" w14:textId="3064B214" w:rsidR="001E74B5" w:rsidRDefault="001E74B5" w:rsidP="00DC1DE4">
      <w:pPr>
        <w:pStyle w:val="Odstavecseseznamem"/>
        <w:numPr>
          <w:ilvl w:val="0"/>
          <w:numId w:val="23"/>
        </w:numPr>
      </w:pPr>
      <w:r>
        <w:t>Pro rodiče dětí od 0 do 3 let (s kombinovaným postižení 0-7 let)</w:t>
      </w:r>
    </w:p>
    <w:p w14:paraId="29D3DED1" w14:textId="5F6DD53A" w:rsidR="001E74B5" w:rsidRDefault="001E74B5" w:rsidP="00DC1DE4">
      <w:pPr>
        <w:pStyle w:val="Odstavecseseznamem"/>
        <w:numPr>
          <w:ilvl w:val="0"/>
          <w:numId w:val="23"/>
        </w:numPr>
      </w:pPr>
      <w:r>
        <w:t xml:space="preserve">Terénní </w:t>
      </w:r>
      <w:r w:rsidR="00DC1DE4">
        <w:t xml:space="preserve">služba </w:t>
      </w:r>
      <w:r>
        <w:t>– poradkyně dojíždí k rodinám domů</w:t>
      </w:r>
    </w:p>
    <w:p w14:paraId="79FB400E" w14:textId="77777777" w:rsidR="001E74B5" w:rsidRDefault="00FC1317" w:rsidP="00DC1DE4">
      <w:pPr>
        <w:pStyle w:val="Nadpis3"/>
      </w:pPr>
      <w:r w:rsidRPr="001E74B5">
        <w:t>Sociálně aktivační služby</w:t>
      </w:r>
      <w:r>
        <w:t xml:space="preserve"> </w:t>
      </w:r>
    </w:p>
    <w:p w14:paraId="624F9C9D" w14:textId="086B798D" w:rsidR="00DB15CF" w:rsidRDefault="001E74B5" w:rsidP="00DC1DE4">
      <w:pPr>
        <w:pStyle w:val="Odstavecseseznamem"/>
        <w:numPr>
          <w:ilvl w:val="0"/>
          <w:numId w:val="23"/>
        </w:numPr>
      </w:pPr>
      <w:r>
        <w:t>P</w:t>
      </w:r>
      <w:r w:rsidR="00FC1317">
        <w:t>obočky ve</w:t>
      </w:r>
      <w:r>
        <w:t xml:space="preserve"> </w:t>
      </w:r>
      <w:r w:rsidR="00FC1317">
        <w:t>4 městech (Praha, Ostrava, Pardubice, Olomouc)</w:t>
      </w:r>
    </w:p>
    <w:p w14:paraId="46E67DBF" w14:textId="1100C39E" w:rsidR="001E74B5" w:rsidRDefault="001E74B5" w:rsidP="00DC1DE4">
      <w:pPr>
        <w:pStyle w:val="Odstavecseseznamem"/>
        <w:numPr>
          <w:ilvl w:val="0"/>
          <w:numId w:val="23"/>
        </w:numPr>
      </w:pPr>
      <w:r w:rsidRPr="001E74B5">
        <w:t>V centru se schází rodiče neslyšících dětí a sdílejí své zkušenosti</w:t>
      </w:r>
    </w:p>
    <w:p w14:paraId="655D3360" w14:textId="1399EDEF" w:rsidR="001E74B5" w:rsidRPr="001E74B5" w:rsidRDefault="001E74B5" w:rsidP="00DC1DE4">
      <w:pPr>
        <w:pStyle w:val="Odstavecseseznamem"/>
        <w:numPr>
          <w:ilvl w:val="0"/>
          <w:numId w:val="23"/>
        </w:numPr>
      </w:pPr>
      <w:r>
        <w:t xml:space="preserve">Ambulantní </w:t>
      </w:r>
      <w:r w:rsidR="00DC1DE4">
        <w:t>služba</w:t>
      </w:r>
    </w:p>
    <w:p w14:paraId="54C80A4F" w14:textId="77777777" w:rsidR="001E74B5" w:rsidRPr="001E74B5" w:rsidRDefault="001E74B5" w:rsidP="00DC1DE4">
      <w:pPr>
        <w:pStyle w:val="Nadpis3"/>
      </w:pPr>
      <w:r w:rsidRPr="001E74B5">
        <w:t>Sociální poradenství</w:t>
      </w:r>
      <w:r>
        <w:t xml:space="preserve"> </w:t>
      </w:r>
    </w:p>
    <w:p w14:paraId="31FBFB6B" w14:textId="16E359AF" w:rsidR="001E74B5" w:rsidRPr="001E74B5" w:rsidRDefault="001E74B5" w:rsidP="00DC1DE4">
      <w:pPr>
        <w:pStyle w:val="Odstavecseseznamem"/>
        <w:numPr>
          <w:ilvl w:val="0"/>
          <w:numId w:val="23"/>
        </w:numPr>
        <w:rPr>
          <w:b/>
        </w:rPr>
      </w:pPr>
      <w:r>
        <w:t>Radí rodičům, na co všechno mají nárok, o co si mají na úřadech požádat</w:t>
      </w:r>
    </w:p>
    <w:p w14:paraId="2AF4536F" w14:textId="1349B7D4" w:rsidR="001E74B5" w:rsidRDefault="001E74B5" w:rsidP="00DC1DE4">
      <w:pPr>
        <w:pStyle w:val="Odstavecseseznamem"/>
        <w:numPr>
          <w:ilvl w:val="0"/>
          <w:numId w:val="23"/>
        </w:numPr>
      </w:pPr>
      <w:r w:rsidRPr="00DD6CD0">
        <w:t xml:space="preserve">Ambulantní </w:t>
      </w:r>
      <w:r w:rsidR="00DC1DE4">
        <w:t>služba</w:t>
      </w:r>
    </w:p>
    <w:p w14:paraId="0E1DF6DE" w14:textId="77777777" w:rsidR="00DC1DE4" w:rsidRPr="00DD6CD0" w:rsidRDefault="00DC1DE4" w:rsidP="00DC1DE4">
      <w:pPr>
        <w:pStyle w:val="Odstavecseseznamem"/>
        <w:ind w:left="360"/>
      </w:pPr>
    </w:p>
    <w:p w14:paraId="3B08B2E2" w14:textId="2E9454A1" w:rsidR="00DD6CD0" w:rsidRDefault="00DD6CD0" w:rsidP="00DC1DE4">
      <w:pPr>
        <w:pStyle w:val="Nadpis3"/>
      </w:pPr>
      <w:r w:rsidRPr="00DC1DE4">
        <w:t>Informační centrum rodičů a přátel sluchově postižených</w:t>
      </w:r>
    </w:p>
    <w:p w14:paraId="2134097E" w14:textId="77777777" w:rsidR="00DC1DE4" w:rsidRPr="00DC1DE4" w:rsidRDefault="00DC1DE4" w:rsidP="00DC1DE4">
      <w:pPr>
        <w:pStyle w:val="Odstavecseseznamem"/>
        <w:numPr>
          <w:ilvl w:val="0"/>
          <w:numId w:val="23"/>
        </w:numPr>
        <w:rPr>
          <w:b/>
        </w:rPr>
      </w:pPr>
      <w:r>
        <w:t>Dále poskytují informační a vzdělávací služby</w:t>
      </w:r>
    </w:p>
    <w:p w14:paraId="01580757" w14:textId="77777777" w:rsidR="00DC1DE4" w:rsidRPr="00DC1DE4" w:rsidRDefault="00DD6CD0" w:rsidP="00DC1DE4">
      <w:pPr>
        <w:pStyle w:val="Odstavecseseznamem"/>
        <w:numPr>
          <w:ilvl w:val="0"/>
          <w:numId w:val="23"/>
        </w:numPr>
        <w:rPr>
          <w:b/>
        </w:rPr>
      </w:pPr>
      <w:r>
        <w:t xml:space="preserve">Jedná se o zapsaný spolek </w:t>
      </w:r>
    </w:p>
    <w:p w14:paraId="03798F49" w14:textId="291E3EF1" w:rsidR="00DD6CD0" w:rsidRPr="00DC1DE4" w:rsidRDefault="00DD6CD0" w:rsidP="00DC1DE4">
      <w:pPr>
        <w:pStyle w:val="Odstavecseseznamem"/>
        <w:numPr>
          <w:ilvl w:val="0"/>
          <w:numId w:val="23"/>
        </w:numPr>
        <w:rPr>
          <w:b/>
        </w:rPr>
      </w:pPr>
      <w:r>
        <w:t>Má na starosti knihovnu</w:t>
      </w:r>
    </w:p>
    <w:p w14:paraId="08616F15" w14:textId="77777777" w:rsidR="00DC1DE4" w:rsidRDefault="00DC1DE4" w:rsidP="00DC1DE4">
      <w:pPr>
        <w:pStyle w:val="Odstavecseseznamem"/>
        <w:ind w:left="360"/>
      </w:pPr>
    </w:p>
    <w:p w14:paraId="6FDEDA53" w14:textId="1D19EB0F" w:rsidR="00F86B8D" w:rsidRDefault="00F86B8D" w:rsidP="00DC1DE4">
      <w:pPr>
        <w:pStyle w:val="Nadpis3"/>
      </w:pPr>
      <w:r>
        <w:t>Dříve existovala Federace rodičů a přátel sluchově postižených</w:t>
      </w:r>
    </w:p>
    <w:p w14:paraId="065B55C0" w14:textId="302C6B75" w:rsidR="00632EEB" w:rsidRDefault="00632EEB" w:rsidP="00DC1DE4">
      <w:pPr>
        <w:pStyle w:val="Odstavecseseznamem"/>
        <w:numPr>
          <w:ilvl w:val="0"/>
          <w:numId w:val="23"/>
        </w:numPr>
      </w:pPr>
      <w:r>
        <w:t>Založena 1990</w:t>
      </w:r>
    </w:p>
    <w:p w14:paraId="332328FF" w14:textId="1D01D7B7" w:rsidR="00BE0266" w:rsidRDefault="00BE0266" w:rsidP="00DC1DE4">
      <w:pPr>
        <w:pStyle w:val="Odstavecseseznamem"/>
        <w:numPr>
          <w:ilvl w:val="0"/>
          <w:numId w:val="23"/>
        </w:numPr>
      </w:pPr>
      <w:r>
        <w:t xml:space="preserve">Na založení se podílel </w:t>
      </w:r>
      <w:r w:rsidR="00DC1DE4">
        <w:t xml:space="preserve">např. doc. </w:t>
      </w:r>
      <w:r>
        <w:t>Jaroslav Hrubý</w:t>
      </w:r>
    </w:p>
    <w:p w14:paraId="7A39C21A" w14:textId="6A8089DA" w:rsidR="00BE0266" w:rsidRDefault="00BE0266" w:rsidP="00DC1DE4">
      <w:pPr>
        <w:pStyle w:val="Odstavecseseznamem"/>
        <w:numPr>
          <w:ilvl w:val="1"/>
          <w:numId w:val="23"/>
        </w:numPr>
        <w:ind w:left="709" w:hanging="283"/>
      </w:pPr>
      <w:r>
        <w:t xml:space="preserve">Sám měl neslyšící dceru </w:t>
      </w:r>
      <w:r w:rsidR="00577B0D">
        <w:t>a chtěl sdílet své zkušenosti</w:t>
      </w:r>
    </w:p>
    <w:p w14:paraId="603558A5" w14:textId="799FD0DC" w:rsidR="00577B0D" w:rsidRDefault="00DC1DE4" w:rsidP="00DC1DE4">
      <w:pPr>
        <w:pStyle w:val="Odstavecseseznamem"/>
        <w:numPr>
          <w:ilvl w:val="0"/>
          <w:numId w:val="23"/>
        </w:numPr>
      </w:pPr>
      <w:r>
        <w:t>Rodičům neslyšících dětí</w:t>
      </w:r>
      <w:r w:rsidR="00577B0D">
        <w:t xml:space="preserve"> v té době chyběly </w:t>
      </w:r>
      <w:r w:rsidR="00385C3C">
        <w:t xml:space="preserve">aktuální </w:t>
      </w:r>
      <w:r w:rsidR="00577B0D">
        <w:t>informace</w:t>
      </w:r>
    </w:p>
    <w:p w14:paraId="5B6E61BE" w14:textId="58AB569A" w:rsidR="00E3785F" w:rsidRPr="00DD6CD0" w:rsidRDefault="00E3785F" w:rsidP="00DC1DE4">
      <w:pPr>
        <w:pStyle w:val="Odstavecseseznamem"/>
        <w:numPr>
          <w:ilvl w:val="0"/>
          <w:numId w:val="23"/>
        </w:numPr>
      </w:pPr>
      <w:r>
        <w:t>Federace původně sídlila v Berouně, postupně se přestěhovala do Stodůlek</w:t>
      </w:r>
    </w:p>
    <w:p w14:paraId="490E5684" w14:textId="3794F43A" w:rsidR="00FC1317" w:rsidRPr="00DD6CD0" w:rsidRDefault="001E74B5" w:rsidP="00DC1DE4">
      <w:pPr>
        <w:pStyle w:val="Nadpis3"/>
      </w:pPr>
      <w:r w:rsidRPr="00DD6CD0">
        <w:t>Doplňující otázky</w:t>
      </w:r>
    </w:p>
    <w:p w14:paraId="74ECF1DB" w14:textId="05CCFE44" w:rsidR="001E74B5" w:rsidRDefault="001E74B5" w:rsidP="00DC1DE4">
      <w:pPr>
        <w:pStyle w:val="Odstavecseseznamem"/>
        <w:numPr>
          <w:ilvl w:val="0"/>
          <w:numId w:val="23"/>
        </w:numPr>
      </w:pPr>
      <w:r>
        <w:t xml:space="preserve">Když je to nezisková organizace, kde berou peníze např. na výplaty? </w:t>
      </w:r>
    </w:p>
    <w:p w14:paraId="244332A6" w14:textId="598E22C9" w:rsidR="003A0E9E" w:rsidRDefault="007623FA" w:rsidP="00DC1DE4">
      <w:pPr>
        <w:pStyle w:val="Odstavecseseznamem"/>
        <w:numPr>
          <w:ilvl w:val="1"/>
          <w:numId w:val="23"/>
        </w:numPr>
        <w:ind w:left="709" w:hanging="283"/>
      </w:pPr>
      <w:r>
        <w:t>Žádají o mnoho různých dotací</w:t>
      </w:r>
      <w:r w:rsidR="00DC1DE4">
        <w:t xml:space="preserve"> a grantů</w:t>
      </w:r>
    </w:p>
    <w:p w14:paraId="08C36AAD" w14:textId="77777777" w:rsidR="007623FA" w:rsidRDefault="007623FA" w:rsidP="00DC1DE4">
      <w:pPr>
        <w:pStyle w:val="Odstavecseseznamem"/>
        <w:numPr>
          <w:ilvl w:val="1"/>
          <w:numId w:val="23"/>
        </w:numPr>
        <w:ind w:left="709" w:hanging="283"/>
      </w:pPr>
      <w:r>
        <w:t xml:space="preserve">Stát má určitý rozpočet, který dává na sociální služby </w:t>
      </w:r>
    </w:p>
    <w:p w14:paraId="71F06F80" w14:textId="7212CA7E" w:rsidR="007623FA" w:rsidRDefault="007623FA" w:rsidP="00DC1DE4">
      <w:pPr>
        <w:pStyle w:val="Odstavecseseznamem"/>
        <w:numPr>
          <w:ilvl w:val="2"/>
          <w:numId w:val="23"/>
        </w:numPr>
        <w:ind w:left="993" w:hanging="284"/>
      </w:pPr>
      <w:r>
        <w:t xml:space="preserve">Určitou část posílá státním organizacím přímo </w:t>
      </w:r>
    </w:p>
    <w:p w14:paraId="55EF3464" w14:textId="5D4A726C" w:rsidR="007623FA" w:rsidRDefault="007623FA" w:rsidP="00DC1DE4">
      <w:pPr>
        <w:pStyle w:val="Odstavecseseznamem"/>
        <w:numPr>
          <w:ilvl w:val="2"/>
          <w:numId w:val="23"/>
        </w:numPr>
        <w:ind w:left="993" w:hanging="284"/>
      </w:pPr>
      <w:r>
        <w:t>Zbytek dá na dotační programy</w:t>
      </w:r>
    </w:p>
    <w:p w14:paraId="6E222FA2" w14:textId="4DB418D7" w:rsidR="001E74B5" w:rsidRDefault="001E74B5" w:rsidP="00DC1DE4">
      <w:pPr>
        <w:pStyle w:val="Odstavecseseznamem"/>
        <w:numPr>
          <w:ilvl w:val="0"/>
          <w:numId w:val="23"/>
        </w:numPr>
      </w:pPr>
      <w:r>
        <w:lastRenderedPageBreak/>
        <w:t xml:space="preserve">Jaký je cíl? Když se tady děti učí </w:t>
      </w:r>
      <w:r w:rsidR="00DC1DE4">
        <w:t>„</w:t>
      </w:r>
      <w:r>
        <w:t>znakovat</w:t>
      </w:r>
      <w:r w:rsidR="00DC1DE4">
        <w:t>“</w:t>
      </w:r>
      <w:r>
        <w:t xml:space="preserve"> a pak jdou </w:t>
      </w:r>
      <w:r w:rsidR="00DC1DE4">
        <w:t>„</w:t>
      </w:r>
      <w:r>
        <w:t>do integrace</w:t>
      </w:r>
      <w:r w:rsidR="00DC1DE4">
        <w:t>“</w:t>
      </w:r>
      <w:r>
        <w:t xml:space="preserve"> – je to trochu zvláštní.</w:t>
      </w:r>
    </w:p>
    <w:p w14:paraId="2527D21E" w14:textId="342761BD" w:rsidR="00255652" w:rsidRDefault="00255652" w:rsidP="00DC1DE4">
      <w:pPr>
        <w:pStyle w:val="Odstavecseseznamem"/>
        <w:numPr>
          <w:ilvl w:val="1"/>
          <w:numId w:val="23"/>
        </w:numPr>
        <w:ind w:left="567" w:hanging="283"/>
      </w:pPr>
      <w:r>
        <w:t>Nejprve šlo hlavně o informační služby</w:t>
      </w:r>
      <w:r w:rsidR="00DC1DE4">
        <w:t>, sdružování rodičů a sdílení mezi nimi</w:t>
      </w:r>
    </w:p>
    <w:p w14:paraId="0E65F09A" w14:textId="3ECF6CE8" w:rsidR="00255652" w:rsidRDefault="00255652" w:rsidP="00DC1DE4">
      <w:pPr>
        <w:pStyle w:val="Odstavecseseznamem"/>
        <w:numPr>
          <w:ilvl w:val="1"/>
          <w:numId w:val="23"/>
        </w:numPr>
        <w:ind w:left="567" w:hanging="283"/>
      </w:pPr>
      <w:r>
        <w:t>Postupně se začali orientovat na sociální služby</w:t>
      </w:r>
    </w:p>
    <w:p w14:paraId="3691C897" w14:textId="65DD58F0" w:rsidR="00314BA2" w:rsidRDefault="00586A15" w:rsidP="00DC1DE4">
      <w:pPr>
        <w:pStyle w:val="Odstavecseseznamem"/>
        <w:numPr>
          <w:ilvl w:val="1"/>
          <w:numId w:val="23"/>
        </w:numPr>
        <w:ind w:left="567" w:hanging="283"/>
      </w:pPr>
      <w:r>
        <w:t xml:space="preserve">Cílem rané péče (obecně) je co nejvíce adaptovat </w:t>
      </w:r>
      <w:r w:rsidR="00DC1DE4">
        <w:t xml:space="preserve">rodiče </w:t>
      </w:r>
      <w:r>
        <w:t>na to, že jejich dítě má nějaké speciální potřeby, a co nejvíce zapojit rodinu do sociálního života v místě jejich bydliště</w:t>
      </w:r>
    </w:p>
    <w:p w14:paraId="15F9D6F3" w14:textId="77A9E1C0" w:rsidR="001E74B5" w:rsidRDefault="00376BE9" w:rsidP="00DC1DE4">
      <w:pPr>
        <w:pStyle w:val="Odstavecseseznamem"/>
        <w:numPr>
          <w:ilvl w:val="1"/>
          <w:numId w:val="23"/>
        </w:numPr>
        <w:ind w:left="567" w:hanging="283"/>
      </w:pPr>
      <w:r>
        <w:t xml:space="preserve">Oni se nesnaží ty děti naučit </w:t>
      </w:r>
      <w:r w:rsidR="00DC1DE4">
        <w:t xml:space="preserve">český </w:t>
      </w:r>
      <w:r>
        <w:t>znakový jazyk nebo něco více o kultuře Neslyšících – oni pouze používají jednotlivé znaky jako provizorní prostředek ke komunikaci</w:t>
      </w:r>
    </w:p>
    <w:p w14:paraId="550C302E" w14:textId="658499FB" w:rsidR="00BD5889" w:rsidRDefault="00BD5889" w:rsidP="00DD6CD0">
      <w:pPr>
        <w:pStyle w:val="Nadpis1"/>
      </w:pPr>
      <w:r>
        <w:t xml:space="preserve">Úkol </w:t>
      </w:r>
    </w:p>
    <w:p w14:paraId="25FF017D" w14:textId="2F0F9B5F" w:rsidR="00DD6CD0" w:rsidRDefault="00BD5889" w:rsidP="00F063E5">
      <w:pPr>
        <w:pStyle w:val="Odstavecseseznamem"/>
        <w:numPr>
          <w:ilvl w:val="0"/>
          <w:numId w:val="23"/>
        </w:numPr>
      </w:pPr>
      <w:r>
        <w:t xml:space="preserve">Prostudovat si stránky všech </w:t>
      </w:r>
      <w:r w:rsidR="00DD6CD0">
        <w:t>institucí, které jsme navštívili + zběžně projít i stránky dalších škol, ve kterých jsme nebyli</w:t>
      </w:r>
    </w:p>
    <w:p w14:paraId="238D904A" w14:textId="77777777" w:rsidR="00E65A79" w:rsidRPr="00CF3902" w:rsidRDefault="00E65A79" w:rsidP="00E65A79"/>
    <w:sectPr w:rsidR="00E65A79" w:rsidRPr="00CF3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59B3D" w14:textId="77777777" w:rsidR="00D65AFF" w:rsidRDefault="00D65AFF" w:rsidP="003B3A8F">
      <w:pPr>
        <w:spacing w:after="0" w:line="240" w:lineRule="auto"/>
      </w:pPr>
      <w:r>
        <w:separator/>
      </w:r>
    </w:p>
  </w:endnote>
  <w:endnote w:type="continuationSeparator" w:id="0">
    <w:p w14:paraId="7F1F3999" w14:textId="77777777" w:rsidR="00D65AFF" w:rsidRDefault="00D65AFF" w:rsidP="003B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E4768" w14:textId="77777777" w:rsidR="00DC1DE4" w:rsidRDefault="00DC1D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6831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1BC61B0" w14:textId="3DB1C53D" w:rsidR="007B6780" w:rsidRPr="00DC1DE4" w:rsidRDefault="007B6780" w:rsidP="00DC1DE4">
        <w:pPr>
          <w:pStyle w:val="Zpat"/>
          <w:jc w:val="right"/>
          <w:rPr>
            <w:sz w:val="16"/>
            <w:szCs w:val="16"/>
          </w:rPr>
        </w:pPr>
        <w:r w:rsidRPr="00DC1DE4">
          <w:rPr>
            <w:sz w:val="16"/>
            <w:szCs w:val="16"/>
          </w:rPr>
          <w:fldChar w:fldCharType="begin"/>
        </w:r>
        <w:r w:rsidRPr="00DC1DE4">
          <w:rPr>
            <w:sz w:val="16"/>
            <w:szCs w:val="16"/>
          </w:rPr>
          <w:instrText>PAGE   \* MERGEFORMAT</w:instrText>
        </w:r>
        <w:r w:rsidRPr="00DC1DE4">
          <w:rPr>
            <w:sz w:val="16"/>
            <w:szCs w:val="16"/>
          </w:rPr>
          <w:fldChar w:fldCharType="separate"/>
        </w:r>
        <w:r w:rsidR="00DC1DE4">
          <w:rPr>
            <w:noProof/>
            <w:sz w:val="16"/>
            <w:szCs w:val="16"/>
          </w:rPr>
          <w:t>1</w:t>
        </w:r>
        <w:r w:rsidRPr="00DC1DE4">
          <w:rPr>
            <w:sz w:val="16"/>
            <w:szCs w:val="16"/>
          </w:rPr>
          <w:fldChar w:fldCharType="end"/>
        </w:r>
      </w:p>
    </w:sdtContent>
  </w:sdt>
  <w:p w14:paraId="4C45C3BD" w14:textId="77777777" w:rsidR="007B6780" w:rsidRDefault="007B6780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5B68B" w14:textId="77777777" w:rsidR="00DC1DE4" w:rsidRDefault="00DC1D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5DE2F" w14:textId="77777777" w:rsidR="00D65AFF" w:rsidRDefault="00D65AFF" w:rsidP="003B3A8F">
      <w:pPr>
        <w:spacing w:after="0" w:line="240" w:lineRule="auto"/>
      </w:pPr>
      <w:r>
        <w:separator/>
      </w:r>
    </w:p>
  </w:footnote>
  <w:footnote w:type="continuationSeparator" w:id="0">
    <w:p w14:paraId="608B1D82" w14:textId="77777777" w:rsidR="00D65AFF" w:rsidRDefault="00D65AFF" w:rsidP="003B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3F615" w14:textId="77777777" w:rsidR="00DC1DE4" w:rsidRDefault="00DC1D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6D363" w14:textId="31D5E3DF" w:rsidR="00DC1DE4" w:rsidRDefault="00DC1DE4" w:rsidP="00DC1DE4">
    <w:pPr>
      <w:pStyle w:val="Zhlav"/>
      <w:rPr>
        <w:sz w:val="16"/>
        <w:szCs w:val="16"/>
      </w:rPr>
    </w:pPr>
    <w:r>
      <w:rPr>
        <w:sz w:val="16"/>
        <w:szCs w:val="16"/>
      </w:rPr>
      <w:t xml:space="preserve">Výchova a vzdělávání neslyšících  </w:t>
    </w:r>
    <w:r>
      <w:rPr>
        <w:sz w:val="16"/>
        <w:szCs w:val="16"/>
      </w:rPr>
      <w:tab/>
      <w:t xml:space="preserve"> LS 2017/2018, Mgr. Andrea Hudáková Ph.D.</w:t>
    </w:r>
    <w:r>
      <w:rPr>
        <w:sz w:val="16"/>
        <w:szCs w:val="16"/>
      </w:rPr>
      <w:ptab w:relativeTo="margin" w:alignment="right" w:leader="none"/>
    </w:r>
    <w:r>
      <w:rPr>
        <w:sz w:val="16"/>
        <w:szCs w:val="16"/>
      </w:rPr>
      <w:t xml:space="preserve"> Kateřina Nezbedová</w:t>
    </w:r>
  </w:p>
  <w:p w14:paraId="7BE7C518" w14:textId="6A5D7258" w:rsidR="00DC1DE4" w:rsidRDefault="00DC1DE4" w:rsidP="00DC1DE4">
    <w:pPr>
      <w:pStyle w:val="Zhlav"/>
      <w:jc w:val="right"/>
    </w:pPr>
    <w:r>
      <w:rPr>
        <w:sz w:val="16"/>
        <w:szCs w:val="16"/>
      </w:rPr>
      <w:t>9</w:t>
    </w:r>
    <w:r>
      <w:rPr>
        <w:sz w:val="16"/>
        <w:szCs w:val="16"/>
      </w:rPr>
      <w:t>. hodina, 10. 4. 2018</w:t>
    </w:r>
  </w:p>
  <w:p w14:paraId="5D57A0A1" w14:textId="53708738" w:rsidR="007B6780" w:rsidRDefault="007B678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9C1F8" w14:textId="77777777" w:rsidR="00DC1DE4" w:rsidRDefault="00DC1D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F76"/>
    <w:multiLevelType w:val="hybridMultilevel"/>
    <w:tmpl w:val="460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624"/>
    <w:multiLevelType w:val="hybridMultilevel"/>
    <w:tmpl w:val="7250E27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47B0A22"/>
    <w:multiLevelType w:val="hybridMultilevel"/>
    <w:tmpl w:val="BD3C4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3538"/>
    <w:multiLevelType w:val="hybridMultilevel"/>
    <w:tmpl w:val="A5E6F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0415"/>
    <w:multiLevelType w:val="hybridMultilevel"/>
    <w:tmpl w:val="71900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1551"/>
    <w:multiLevelType w:val="hybridMultilevel"/>
    <w:tmpl w:val="E150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76D4"/>
    <w:multiLevelType w:val="hybridMultilevel"/>
    <w:tmpl w:val="D83E7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6481D"/>
    <w:multiLevelType w:val="hybridMultilevel"/>
    <w:tmpl w:val="7422D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A61A5"/>
    <w:multiLevelType w:val="hybridMultilevel"/>
    <w:tmpl w:val="B4A0EF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A4F18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B4E82"/>
    <w:multiLevelType w:val="hybridMultilevel"/>
    <w:tmpl w:val="35E4B6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C0019D"/>
    <w:multiLevelType w:val="hybridMultilevel"/>
    <w:tmpl w:val="194CC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3538D"/>
    <w:multiLevelType w:val="hybridMultilevel"/>
    <w:tmpl w:val="00CE4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418DD"/>
    <w:multiLevelType w:val="hybridMultilevel"/>
    <w:tmpl w:val="72C8D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B06B3"/>
    <w:multiLevelType w:val="hybridMultilevel"/>
    <w:tmpl w:val="4836B9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BE0A3B"/>
    <w:multiLevelType w:val="hybridMultilevel"/>
    <w:tmpl w:val="6908D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B05B0"/>
    <w:multiLevelType w:val="hybridMultilevel"/>
    <w:tmpl w:val="A16AC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F265B"/>
    <w:multiLevelType w:val="hybridMultilevel"/>
    <w:tmpl w:val="6DFE0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475D6"/>
    <w:multiLevelType w:val="hybridMultilevel"/>
    <w:tmpl w:val="714498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8A725A">
      <w:start w:val="1"/>
      <w:numFmt w:val="bullet"/>
      <w:lvlText w:val="-"/>
      <w:lvlJc w:val="left"/>
      <w:pPr>
        <w:ind w:left="2520" w:hanging="360"/>
      </w:pPr>
      <w:rPr>
        <w:rFonts w:ascii="Cooper Black" w:hAnsi="Cooper Black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DD66E2"/>
    <w:multiLevelType w:val="hybridMultilevel"/>
    <w:tmpl w:val="6A92C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B1680"/>
    <w:multiLevelType w:val="hybridMultilevel"/>
    <w:tmpl w:val="DE586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056FE"/>
    <w:multiLevelType w:val="hybridMultilevel"/>
    <w:tmpl w:val="3BFA5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F5652"/>
    <w:multiLevelType w:val="hybridMultilevel"/>
    <w:tmpl w:val="7C46F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A35FF"/>
    <w:multiLevelType w:val="hybridMultilevel"/>
    <w:tmpl w:val="7C7C15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17195E"/>
    <w:multiLevelType w:val="hybridMultilevel"/>
    <w:tmpl w:val="E2685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72F00"/>
    <w:multiLevelType w:val="hybridMultilevel"/>
    <w:tmpl w:val="BA28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50233"/>
    <w:multiLevelType w:val="hybridMultilevel"/>
    <w:tmpl w:val="1D78D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6615E"/>
    <w:multiLevelType w:val="hybridMultilevel"/>
    <w:tmpl w:val="21F40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5"/>
  </w:num>
  <w:num w:numId="4">
    <w:abstractNumId w:val="13"/>
  </w:num>
  <w:num w:numId="5">
    <w:abstractNumId w:val="2"/>
  </w:num>
  <w:num w:numId="6">
    <w:abstractNumId w:val="16"/>
  </w:num>
  <w:num w:numId="7">
    <w:abstractNumId w:val="12"/>
  </w:num>
  <w:num w:numId="8">
    <w:abstractNumId w:val="11"/>
  </w:num>
  <w:num w:numId="9">
    <w:abstractNumId w:val="14"/>
  </w:num>
  <w:num w:numId="10">
    <w:abstractNumId w:val="7"/>
  </w:num>
  <w:num w:numId="11">
    <w:abstractNumId w:val="10"/>
  </w:num>
  <w:num w:numId="12">
    <w:abstractNumId w:val="4"/>
  </w:num>
  <w:num w:numId="13">
    <w:abstractNumId w:val="21"/>
  </w:num>
  <w:num w:numId="14">
    <w:abstractNumId w:val="23"/>
  </w:num>
  <w:num w:numId="15">
    <w:abstractNumId w:val="1"/>
  </w:num>
  <w:num w:numId="16">
    <w:abstractNumId w:val="6"/>
  </w:num>
  <w:num w:numId="17">
    <w:abstractNumId w:val="20"/>
  </w:num>
  <w:num w:numId="18">
    <w:abstractNumId w:val="26"/>
  </w:num>
  <w:num w:numId="19">
    <w:abstractNumId w:val="18"/>
  </w:num>
  <w:num w:numId="20">
    <w:abstractNumId w:val="19"/>
  </w:num>
  <w:num w:numId="21">
    <w:abstractNumId w:val="0"/>
  </w:num>
  <w:num w:numId="22">
    <w:abstractNumId w:val="3"/>
  </w:num>
  <w:num w:numId="23">
    <w:abstractNumId w:val="17"/>
  </w:num>
  <w:num w:numId="24">
    <w:abstractNumId w:val="22"/>
  </w:num>
  <w:num w:numId="25">
    <w:abstractNumId w:val="9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9"/>
    <w:rsid w:val="000223D6"/>
    <w:rsid w:val="000C335A"/>
    <w:rsid w:val="000C5615"/>
    <w:rsid w:val="001202C9"/>
    <w:rsid w:val="001576C3"/>
    <w:rsid w:val="001714CC"/>
    <w:rsid w:val="001B7FC0"/>
    <w:rsid w:val="001E74B5"/>
    <w:rsid w:val="002172D2"/>
    <w:rsid w:val="00255652"/>
    <w:rsid w:val="002C4AA1"/>
    <w:rsid w:val="00314BA2"/>
    <w:rsid w:val="00351D9E"/>
    <w:rsid w:val="00376BE9"/>
    <w:rsid w:val="00385C3C"/>
    <w:rsid w:val="003A0E9E"/>
    <w:rsid w:val="003B3A8F"/>
    <w:rsid w:val="003C54C5"/>
    <w:rsid w:val="003C56EE"/>
    <w:rsid w:val="003E1CA2"/>
    <w:rsid w:val="003F34C3"/>
    <w:rsid w:val="0040233F"/>
    <w:rsid w:val="0043480E"/>
    <w:rsid w:val="00446872"/>
    <w:rsid w:val="00450368"/>
    <w:rsid w:val="004A1E66"/>
    <w:rsid w:val="004A3D85"/>
    <w:rsid w:val="004B2372"/>
    <w:rsid w:val="00514D72"/>
    <w:rsid w:val="00515104"/>
    <w:rsid w:val="00551791"/>
    <w:rsid w:val="00561FF7"/>
    <w:rsid w:val="00577B0D"/>
    <w:rsid w:val="00586A15"/>
    <w:rsid w:val="005C2646"/>
    <w:rsid w:val="005C437B"/>
    <w:rsid w:val="0061220A"/>
    <w:rsid w:val="006150C3"/>
    <w:rsid w:val="006174D3"/>
    <w:rsid w:val="00623C1E"/>
    <w:rsid w:val="00632EEB"/>
    <w:rsid w:val="006566BE"/>
    <w:rsid w:val="006821F2"/>
    <w:rsid w:val="006A1660"/>
    <w:rsid w:val="006A43A2"/>
    <w:rsid w:val="006E7C6E"/>
    <w:rsid w:val="006E7CCA"/>
    <w:rsid w:val="007356D6"/>
    <w:rsid w:val="00752C3D"/>
    <w:rsid w:val="007623FA"/>
    <w:rsid w:val="00782FEC"/>
    <w:rsid w:val="00793FE3"/>
    <w:rsid w:val="00797BE0"/>
    <w:rsid w:val="007B6780"/>
    <w:rsid w:val="00800912"/>
    <w:rsid w:val="00852598"/>
    <w:rsid w:val="008B49ED"/>
    <w:rsid w:val="0091615A"/>
    <w:rsid w:val="009647CD"/>
    <w:rsid w:val="00991E97"/>
    <w:rsid w:val="00994207"/>
    <w:rsid w:val="009F5818"/>
    <w:rsid w:val="00A073DC"/>
    <w:rsid w:val="00A262C9"/>
    <w:rsid w:val="00A34080"/>
    <w:rsid w:val="00A57429"/>
    <w:rsid w:val="00A71292"/>
    <w:rsid w:val="00A82154"/>
    <w:rsid w:val="00B23909"/>
    <w:rsid w:val="00B4120D"/>
    <w:rsid w:val="00B50803"/>
    <w:rsid w:val="00BC6A3E"/>
    <w:rsid w:val="00BC74F6"/>
    <w:rsid w:val="00BD168B"/>
    <w:rsid w:val="00BD308B"/>
    <w:rsid w:val="00BD5889"/>
    <w:rsid w:val="00BD77A7"/>
    <w:rsid w:val="00BD7E6F"/>
    <w:rsid w:val="00BE0266"/>
    <w:rsid w:val="00C55A93"/>
    <w:rsid w:val="00C71F19"/>
    <w:rsid w:val="00C773B5"/>
    <w:rsid w:val="00CC03B5"/>
    <w:rsid w:val="00CE5C42"/>
    <w:rsid w:val="00CF3902"/>
    <w:rsid w:val="00D248CA"/>
    <w:rsid w:val="00D24BBA"/>
    <w:rsid w:val="00D3078B"/>
    <w:rsid w:val="00D45DA7"/>
    <w:rsid w:val="00D533E7"/>
    <w:rsid w:val="00D604C9"/>
    <w:rsid w:val="00D65AFF"/>
    <w:rsid w:val="00D83D39"/>
    <w:rsid w:val="00D90D52"/>
    <w:rsid w:val="00DB15CF"/>
    <w:rsid w:val="00DC1DE4"/>
    <w:rsid w:val="00DD6CD0"/>
    <w:rsid w:val="00E20DD6"/>
    <w:rsid w:val="00E3785F"/>
    <w:rsid w:val="00E60D77"/>
    <w:rsid w:val="00E65A79"/>
    <w:rsid w:val="00EA6B8E"/>
    <w:rsid w:val="00EE0393"/>
    <w:rsid w:val="00F063E5"/>
    <w:rsid w:val="00F0655C"/>
    <w:rsid w:val="00F843F3"/>
    <w:rsid w:val="00F86B8D"/>
    <w:rsid w:val="00FC1317"/>
    <w:rsid w:val="00FC27D1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D176"/>
  <w15:chartTrackingRefBased/>
  <w15:docId w15:val="{42E3A20F-E9DF-4158-B1FD-7F366FB9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2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2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2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B237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8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2F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8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A821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A8215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A8F"/>
  </w:style>
  <w:style w:type="paragraph" w:styleId="Zpat">
    <w:name w:val="footer"/>
    <w:basedOn w:val="Normln"/>
    <w:link w:val="Zpat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A8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47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20"/>
    <w:rsid w:val="00227620"/>
    <w:rsid w:val="00F0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269A8E5DEB347B8B58364389D673421">
    <w:name w:val="4269A8E5DEB347B8B58364389D673421"/>
    <w:rsid w:val="00227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63378-7AD8-4AA0-A57B-461DA72D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Nezbedová, Kateřina</dc:creator>
  <cp:keywords/>
  <dc:description/>
  <cp:lastModifiedBy>Andrea Hudáková</cp:lastModifiedBy>
  <cp:revision>2</cp:revision>
  <dcterms:created xsi:type="dcterms:W3CDTF">2018-05-05T19:49:00Z</dcterms:created>
  <dcterms:modified xsi:type="dcterms:W3CDTF">2018-05-05T19:49:00Z</dcterms:modified>
</cp:coreProperties>
</file>